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AD" w:rsidRPr="000928AD" w:rsidRDefault="000928AD" w:rsidP="0009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8A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735" w:rsidRPr="000928AD" w:rsidRDefault="00601735" w:rsidP="000928AD">
      <w:pPr>
        <w:spacing w:after="0" w:line="240" w:lineRule="auto"/>
        <w:jc w:val="center"/>
        <w:rPr>
          <w:b/>
          <w:noProof/>
          <w:sz w:val="28"/>
          <w:szCs w:val="28"/>
        </w:rPr>
      </w:pPr>
      <w:proofErr w:type="gramStart"/>
      <w:r w:rsidRPr="000928A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928AD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01735" w:rsidRPr="000928AD" w:rsidRDefault="00601735" w:rsidP="00092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8A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601735" w:rsidRPr="000928AD" w:rsidRDefault="00601735" w:rsidP="000928AD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0928AD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 xml:space="preserve">«04» мая 2018г.                                                                                        </w:t>
      </w:r>
      <w:r w:rsidR="000928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8AD">
        <w:rPr>
          <w:rFonts w:ascii="Times New Roman" w:hAnsi="Times New Roman" w:cs="Times New Roman"/>
          <w:sz w:val="28"/>
          <w:szCs w:val="28"/>
        </w:rPr>
        <w:t>№30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t xml:space="preserve">О мерах по недопущению 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t xml:space="preserve">распространении </w:t>
      </w:r>
      <w:proofErr w:type="gramStart"/>
      <w:r w:rsidRPr="000928AD">
        <w:rPr>
          <w:rFonts w:ascii="Times New Roman" w:hAnsi="Times New Roman" w:cs="Times New Roman"/>
          <w:b/>
          <w:sz w:val="28"/>
          <w:szCs w:val="28"/>
        </w:rPr>
        <w:t>африканской</w:t>
      </w:r>
      <w:proofErr w:type="gramEnd"/>
      <w:r w:rsidRPr="00092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t>чумы свиней (АЧС) на территории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t>Ездоченского сельского поселения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EC6" w:rsidRPr="000928AD" w:rsidRDefault="00A53EC6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0928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928AD">
        <w:rPr>
          <w:rFonts w:ascii="Times New Roman" w:hAnsi="Times New Roman" w:cs="Times New Roman"/>
          <w:sz w:val="28"/>
          <w:szCs w:val="28"/>
        </w:rPr>
        <w:t xml:space="preserve"> исполнении поручения Губернатора Белгородской области, в связи с выявлением случая заболевания африканской чумой свиней на территории Белгородской области, в связи с принятием мер по недопущению распространения африканской чумы свиней на территории Ездоченского сельского поселения:</w:t>
      </w:r>
    </w:p>
    <w:p w:rsidR="00601735" w:rsidRPr="000928AD" w:rsidRDefault="00601735" w:rsidP="00092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>Образовать рабочую группу из числа сотрудников администрации Ездоченского сельского поселения (</w:t>
      </w:r>
      <w:proofErr w:type="gramStart"/>
      <w:r w:rsidRPr="000928A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928AD">
        <w:rPr>
          <w:rFonts w:ascii="Times New Roman" w:hAnsi="Times New Roman" w:cs="Times New Roman"/>
          <w:sz w:val="28"/>
          <w:szCs w:val="28"/>
        </w:rPr>
        <w:t>).</w:t>
      </w:r>
    </w:p>
    <w:p w:rsidR="00601735" w:rsidRPr="000928AD" w:rsidRDefault="00601735" w:rsidP="00092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>Утвердить план-график  проведения рейдов подворного обхода о выявлении наличия поголовья свиней на территории  Ездоченского сельского поселения.</w:t>
      </w:r>
    </w:p>
    <w:p w:rsidR="00601735" w:rsidRPr="000928AD" w:rsidRDefault="00601735" w:rsidP="00092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>Утвердить план мероприятий по не допущению заноса, распространения и ликвидации африканской чумы свиней (</w:t>
      </w:r>
      <w:proofErr w:type="gramStart"/>
      <w:r w:rsidRPr="000928A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928AD">
        <w:rPr>
          <w:rFonts w:ascii="Times New Roman" w:hAnsi="Times New Roman" w:cs="Times New Roman"/>
          <w:sz w:val="28"/>
          <w:szCs w:val="28"/>
        </w:rPr>
        <w:t>).</w:t>
      </w:r>
    </w:p>
    <w:p w:rsidR="00601735" w:rsidRPr="000928AD" w:rsidRDefault="00601735" w:rsidP="00092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>Провести сходы граждан в каждом населенном пункте, на которых довести до граждан информацию об опасности вируса африканской чумы свиней и программных мероприятиях по недопущению заболевания.</w:t>
      </w:r>
    </w:p>
    <w:p w:rsidR="00601735" w:rsidRPr="000928AD" w:rsidRDefault="00601735" w:rsidP="00092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28AD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 </w:t>
      </w:r>
    </w:p>
    <w:p w:rsidR="00601735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8AD" w:rsidRPr="000928AD" w:rsidRDefault="000928AD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                                 </w:t>
      </w:r>
      <w:r w:rsidR="00092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8AD">
        <w:rPr>
          <w:rFonts w:ascii="Times New Roman" w:hAnsi="Times New Roman" w:cs="Times New Roman"/>
          <w:b/>
          <w:sz w:val="28"/>
          <w:szCs w:val="28"/>
        </w:rPr>
        <w:t>О.С. Мишурова</w:t>
      </w:r>
    </w:p>
    <w:p w:rsidR="00601735" w:rsidRPr="000928AD" w:rsidRDefault="00601735" w:rsidP="0009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8AD" w:rsidRDefault="00092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28AD" w:rsidRPr="000928AD" w:rsidRDefault="000928AD" w:rsidP="00092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8AD"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подготовил:</w:t>
      </w:r>
    </w:p>
    <w:p w:rsidR="000928AD" w:rsidRPr="000928AD" w:rsidRDefault="000928AD" w:rsidP="00092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8AD" w:rsidRPr="000928AD" w:rsidRDefault="000928AD" w:rsidP="00092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 xml:space="preserve">Главный специалист- управляющая делами </w:t>
      </w:r>
    </w:p>
    <w:p w:rsidR="000928AD" w:rsidRPr="000928AD" w:rsidRDefault="000928AD" w:rsidP="00092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8AD">
        <w:rPr>
          <w:rFonts w:ascii="Times New Roman" w:hAnsi="Times New Roman" w:cs="Times New Roman"/>
          <w:sz w:val="28"/>
          <w:szCs w:val="28"/>
        </w:rPr>
        <w:t>администрации Ездоченского сельского поселения               О.В. Притулина</w:t>
      </w:r>
    </w:p>
    <w:p w:rsidR="007659DA" w:rsidRPr="000928AD" w:rsidRDefault="007659DA" w:rsidP="000928AD">
      <w:pPr>
        <w:spacing w:after="0" w:line="240" w:lineRule="auto"/>
        <w:rPr>
          <w:b/>
          <w:sz w:val="28"/>
          <w:szCs w:val="28"/>
        </w:rPr>
      </w:pPr>
    </w:p>
    <w:sectPr w:rsidR="007659DA" w:rsidRPr="000928AD" w:rsidSect="006F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78F"/>
    <w:multiLevelType w:val="hybridMultilevel"/>
    <w:tmpl w:val="6A6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735"/>
    <w:rsid w:val="000928AD"/>
    <w:rsid w:val="003C06AD"/>
    <w:rsid w:val="00601735"/>
    <w:rsid w:val="006F6C6A"/>
    <w:rsid w:val="007659DA"/>
    <w:rsid w:val="00A5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A"/>
  </w:style>
  <w:style w:type="paragraph" w:styleId="2">
    <w:name w:val="heading 2"/>
    <w:basedOn w:val="a"/>
    <w:next w:val="a"/>
    <w:link w:val="20"/>
    <w:qFormat/>
    <w:rsid w:val="00601735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735"/>
    <w:rPr>
      <w:rFonts w:ascii="Arial" w:eastAsia="Times New Roman" w:hAnsi="Arial" w:cs="Arial"/>
      <w:kern w:val="32"/>
      <w:sz w:val="28"/>
      <w:szCs w:val="32"/>
    </w:rPr>
  </w:style>
  <w:style w:type="paragraph" w:styleId="a3">
    <w:name w:val="No Spacing"/>
    <w:uiPriority w:val="1"/>
    <w:qFormat/>
    <w:rsid w:val="006017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>Org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2018-05-16T05:38:00Z</dcterms:created>
  <dcterms:modified xsi:type="dcterms:W3CDTF">2018-06-02T08:52:00Z</dcterms:modified>
</cp:coreProperties>
</file>