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8" w:rsidRPr="00BC5248" w:rsidRDefault="00BC5248" w:rsidP="00BC524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248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97840" cy="507365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3A2" w:rsidRPr="00BC5248" w:rsidRDefault="00F503A2" w:rsidP="00BC524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C52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C5248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503A2" w:rsidRPr="00BC5248" w:rsidRDefault="00F503A2" w:rsidP="00BC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2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F503A2" w:rsidRPr="00BC5248" w:rsidRDefault="00F503A2" w:rsidP="00BC5248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C5248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 xml:space="preserve">«04» мая 2018г.                                                                                </w:t>
      </w:r>
      <w:r w:rsidR="00BC52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5248">
        <w:rPr>
          <w:rFonts w:ascii="Times New Roman" w:hAnsi="Times New Roman" w:cs="Times New Roman"/>
          <w:sz w:val="28"/>
          <w:szCs w:val="28"/>
        </w:rPr>
        <w:t>№33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b/>
          <w:sz w:val="28"/>
          <w:szCs w:val="28"/>
        </w:rPr>
        <w:t>Об утверждения плана-графика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b/>
          <w:sz w:val="28"/>
          <w:szCs w:val="28"/>
        </w:rPr>
        <w:t xml:space="preserve"> на 1-е полугодие 2018года </w:t>
      </w:r>
      <w:proofErr w:type="gramStart"/>
      <w:r w:rsidRPr="00BC524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b/>
          <w:sz w:val="28"/>
          <w:szCs w:val="28"/>
        </w:rPr>
        <w:t xml:space="preserve"> Ездоченской сельской территории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 xml:space="preserve">                В связи с обострением эпизоотической ситуации в ряде областей Российской </w:t>
      </w:r>
      <w:proofErr w:type="spellStart"/>
      <w:r w:rsidRPr="00BC5248">
        <w:rPr>
          <w:rFonts w:ascii="Times New Roman" w:hAnsi="Times New Roman" w:cs="Times New Roman"/>
          <w:sz w:val="28"/>
          <w:szCs w:val="28"/>
        </w:rPr>
        <w:t>Федирации</w:t>
      </w:r>
      <w:proofErr w:type="spellEnd"/>
      <w:r w:rsidRPr="00BC5248">
        <w:rPr>
          <w:rFonts w:ascii="Times New Roman" w:hAnsi="Times New Roman" w:cs="Times New Roman"/>
          <w:sz w:val="28"/>
          <w:szCs w:val="28"/>
        </w:rPr>
        <w:t xml:space="preserve"> и возникновения угрозы заноса вируса АЧС на территорию Чернянского района и оповещением населения об угрозе распространения заразной болезни свиней: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1. Утвердить план-график сходов граждан, с целью оповещения населения об угрозе распространения болезни свиней, об установленных в связи с этим ограничениях. Установить регулярность проведения сходов граждан – 1 раз в месяц.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Контроль за исполнение настоящего приказа оставляю за собой.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8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             </w:t>
      </w:r>
      <w:r w:rsidR="00BC52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5248">
        <w:rPr>
          <w:rFonts w:ascii="Times New Roman" w:hAnsi="Times New Roman" w:cs="Times New Roman"/>
          <w:b/>
          <w:sz w:val="28"/>
          <w:szCs w:val="28"/>
        </w:rPr>
        <w:t>О.С. Мишурова</w:t>
      </w: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A2" w:rsidRPr="00BC5248" w:rsidRDefault="00F503A2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spacing w:after="0" w:line="240" w:lineRule="auto"/>
        <w:rPr>
          <w:sz w:val="28"/>
          <w:szCs w:val="28"/>
        </w:rPr>
      </w:pPr>
      <w:r w:rsidRPr="00BC5248">
        <w:rPr>
          <w:sz w:val="28"/>
          <w:szCs w:val="28"/>
        </w:rPr>
        <w:br w:type="page"/>
      </w:r>
    </w:p>
    <w:p w:rsidR="005D517C" w:rsidRPr="00BC5248" w:rsidRDefault="005D517C" w:rsidP="00BC5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517C" w:rsidRPr="00BC5248" w:rsidRDefault="005D517C" w:rsidP="00BC52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распоряжением главы Ездоченского</w:t>
      </w:r>
    </w:p>
    <w:p w:rsidR="005D517C" w:rsidRPr="00BC5248" w:rsidRDefault="005D517C" w:rsidP="00BC52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0D0E98" w:rsidRPr="00BC5248">
        <w:rPr>
          <w:rFonts w:ascii="Times New Roman" w:hAnsi="Times New Roman" w:cs="Times New Roman"/>
          <w:sz w:val="28"/>
          <w:szCs w:val="28"/>
        </w:rPr>
        <w:t>33</w:t>
      </w:r>
      <w:r w:rsidRPr="00BC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7C" w:rsidRPr="00BC5248" w:rsidRDefault="005D517C" w:rsidP="00BC52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 xml:space="preserve"> от </w:t>
      </w:r>
      <w:r w:rsidR="000D0E98" w:rsidRPr="00BC5248">
        <w:rPr>
          <w:rFonts w:ascii="Times New Roman" w:hAnsi="Times New Roman" w:cs="Times New Roman"/>
          <w:sz w:val="28"/>
          <w:szCs w:val="28"/>
        </w:rPr>
        <w:t>04.05.</w:t>
      </w:r>
      <w:r w:rsidRPr="00BC5248">
        <w:rPr>
          <w:rFonts w:ascii="Times New Roman" w:hAnsi="Times New Roman" w:cs="Times New Roman"/>
          <w:sz w:val="28"/>
          <w:szCs w:val="28"/>
        </w:rPr>
        <w:t xml:space="preserve"> 2018г. </w:t>
      </w: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План- график</w:t>
      </w:r>
    </w:p>
    <w:p w:rsidR="005D517C" w:rsidRPr="00BC5248" w:rsidRDefault="005D517C" w:rsidP="00BC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схода граждан по недопущению заноса и распространения</w:t>
      </w:r>
    </w:p>
    <w:p w:rsidR="005D517C" w:rsidRPr="00BC5248" w:rsidRDefault="005D517C" w:rsidP="00BC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вируса АЧС на первое полугодие 2018г.</w:t>
      </w:r>
    </w:p>
    <w:p w:rsidR="005D517C" w:rsidRPr="00BC5248" w:rsidRDefault="005D517C" w:rsidP="00BC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на территории Ездоченского сельского поселения</w:t>
      </w: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13" w:type="dxa"/>
        <w:tblLook w:val="04A0"/>
      </w:tblPr>
      <w:tblGrid>
        <w:gridCol w:w="861"/>
        <w:gridCol w:w="3101"/>
        <w:gridCol w:w="3362"/>
        <w:gridCol w:w="2389"/>
      </w:tblGrid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21.01.2018г.,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с. Холки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15.02.2018г.,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с. Новая Масловка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23.03.2018г.,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п. Долгая Яруга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rPr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20.04.2018г.,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с. Ездочное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rPr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24.05.2018г.,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с. Ездочное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  <w:tr w:rsidR="005D517C" w:rsidRPr="00BC5248" w:rsidTr="00776A44">
        <w:tc>
          <w:tcPr>
            <w:tcW w:w="817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D517C" w:rsidRPr="00BC5248" w:rsidRDefault="005D517C" w:rsidP="00BC5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28.06.2018г., 15:00</w:t>
            </w:r>
          </w:p>
        </w:tc>
        <w:tc>
          <w:tcPr>
            <w:tcW w:w="3384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с. Ездочное</w:t>
            </w:r>
          </w:p>
        </w:tc>
        <w:tc>
          <w:tcPr>
            <w:tcW w:w="2393" w:type="dxa"/>
          </w:tcPr>
          <w:p w:rsidR="005D517C" w:rsidRPr="00BC5248" w:rsidRDefault="005D517C" w:rsidP="00BC52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48">
              <w:rPr>
                <w:rFonts w:ascii="Times New Roman" w:hAnsi="Times New Roman" w:cs="Times New Roman"/>
                <w:sz w:val="28"/>
                <w:szCs w:val="28"/>
              </w:rPr>
              <w:t>О.В. Притулина</w:t>
            </w:r>
          </w:p>
        </w:tc>
      </w:tr>
    </w:tbl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 xml:space="preserve">Ездоченского сельского поселения            </w:t>
      </w:r>
      <w:r w:rsidR="00BC52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5248">
        <w:rPr>
          <w:rFonts w:ascii="Times New Roman" w:hAnsi="Times New Roman" w:cs="Times New Roman"/>
          <w:sz w:val="28"/>
          <w:szCs w:val="28"/>
        </w:rPr>
        <w:t xml:space="preserve">       О.С. Мишурова</w:t>
      </w: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17C" w:rsidRPr="00BC5248" w:rsidRDefault="005D517C" w:rsidP="00BC5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1BF" w:rsidRPr="00BC5248" w:rsidRDefault="005D517C" w:rsidP="00BC5248">
      <w:pPr>
        <w:spacing w:after="0" w:line="240" w:lineRule="auto"/>
        <w:jc w:val="both"/>
        <w:rPr>
          <w:noProof/>
          <w:sz w:val="28"/>
          <w:szCs w:val="28"/>
        </w:rPr>
      </w:pPr>
      <w:r w:rsidRPr="00BC5248">
        <w:rPr>
          <w:noProof/>
          <w:sz w:val="28"/>
          <w:szCs w:val="28"/>
        </w:rPr>
        <w:t xml:space="preserve">                                              </w:t>
      </w:r>
      <w:r w:rsidR="000D0E98" w:rsidRPr="00BC5248">
        <w:rPr>
          <w:noProof/>
          <w:sz w:val="28"/>
          <w:szCs w:val="28"/>
        </w:rPr>
        <w:t xml:space="preserve">                               </w:t>
      </w:r>
    </w:p>
    <w:sectPr w:rsidR="00F811BF" w:rsidRPr="00BC5248" w:rsidSect="00F1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87B"/>
    <w:multiLevelType w:val="hybridMultilevel"/>
    <w:tmpl w:val="077EB6B2"/>
    <w:lvl w:ilvl="0" w:tplc="0419000F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48AF1A88"/>
    <w:multiLevelType w:val="hybridMultilevel"/>
    <w:tmpl w:val="F1A04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3A2"/>
    <w:rsid w:val="000D0E98"/>
    <w:rsid w:val="00186499"/>
    <w:rsid w:val="00336A8A"/>
    <w:rsid w:val="005D517C"/>
    <w:rsid w:val="00BC5248"/>
    <w:rsid w:val="00F166BD"/>
    <w:rsid w:val="00F503A2"/>
    <w:rsid w:val="00F8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D"/>
  </w:style>
  <w:style w:type="paragraph" w:styleId="2">
    <w:name w:val="heading 2"/>
    <w:basedOn w:val="a"/>
    <w:next w:val="a"/>
    <w:link w:val="20"/>
    <w:qFormat/>
    <w:rsid w:val="00F503A2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3A2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F503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D5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>Org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2018-06-02T08:57:00Z</cp:lastPrinted>
  <dcterms:created xsi:type="dcterms:W3CDTF">2018-05-16T05:43:00Z</dcterms:created>
  <dcterms:modified xsi:type="dcterms:W3CDTF">2018-06-02T08:57:00Z</dcterms:modified>
</cp:coreProperties>
</file>