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E4" w:rsidRPr="00152CB1" w:rsidRDefault="00FA7DE4" w:rsidP="00152CB1">
      <w:pPr>
        <w:jc w:val="center"/>
        <w:rPr>
          <w:b/>
          <w:i/>
          <w:spacing w:val="2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2668905</wp:posOffset>
            </wp:positionH>
            <wp:positionV relativeFrom="margin">
              <wp:posOffset>-452755</wp:posOffset>
            </wp:positionV>
            <wp:extent cx="499110" cy="64706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52CB1">
        <w:rPr>
          <w:b/>
          <w:spacing w:val="20"/>
          <w:sz w:val="28"/>
          <w:szCs w:val="28"/>
        </w:rPr>
        <w:t>ПОСТАНОВЛЕНИЕ</w:t>
      </w:r>
    </w:p>
    <w:p w:rsidR="00FA7DE4" w:rsidRPr="00226464" w:rsidRDefault="00FA7DE4" w:rsidP="00FA7DE4">
      <w:pPr>
        <w:pStyle w:val="2"/>
        <w:spacing w:line="276" w:lineRule="auto"/>
        <w:rPr>
          <w:b/>
          <w:i w:val="0"/>
          <w:szCs w:val="28"/>
        </w:rPr>
      </w:pPr>
      <w:r w:rsidRPr="00226464">
        <w:rPr>
          <w:b/>
          <w:i w:val="0"/>
          <w:szCs w:val="28"/>
        </w:rPr>
        <w:t xml:space="preserve">АДМИНИСТРАЦИИ  ЕЗДОЧЕНСКОГО СЕЛЬСКОГО ПОСЕЛЕНИЯ </w:t>
      </w:r>
    </w:p>
    <w:p w:rsidR="00FA7DE4" w:rsidRDefault="00FA7DE4" w:rsidP="00FA7DE4">
      <w:pPr>
        <w:pStyle w:val="2"/>
        <w:spacing w:line="276" w:lineRule="auto"/>
        <w:rPr>
          <w:b/>
          <w:i w:val="0"/>
          <w:szCs w:val="28"/>
        </w:rPr>
      </w:pPr>
      <w:r w:rsidRPr="00226464">
        <w:rPr>
          <w:b/>
          <w:i w:val="0"/>
          <w:szCs w:val="28"/>
        </w:rPr>
        <w:t xml:space="preserve">МУНИЦИПАЛЬНОГО РАЙОНА «ЧЕРНЯНСКИЙ РАЙОН» </w:t>
      </w:r>
    </w:p>
    <w:p w:rsidR="00FA7DE4" w:rsidRPr="00226464" w:rsidRDefault="00FA7DE4" w:rsidP="00FA7DE4">
      <w:pPr>
        <w:pStyle w:val="2"/>
        <w:spacing w:line="276" w:lineRule="auto"/>
        <w:rPr>
          <w:b/>
          <w:i w:val="0"/>
          <w:szCs w:val="28"/>
        </w:rPr>
      </w:pPr>
      <w:r w:rsidRPr="00226464">
        <w:rPr>
          <w:b/>
          <w:i w:val="0"/>
          <w:szCs w:val="28"/>
        </w:rPr>
        <w:t xml:space="preserve">БЕЛГОРОДСКОЙ  ОБЛАСТИ </w:t>
      </w:r>
    </w:p>
    <w:p w:rsidR="00FA7DE4" w:rsidRDefault="00FA7DE4" w:rsidP="00FA7DE4">
      <w:pPr>
        <w:jc w:val="center"/>
        <w:rPr>
          <w:b/>
          <w:sz w:val="28"/>
        </w:rPr>
      </w:pPr>
    </w:p>
    <w:p w:rsidR="00FA7DE4" w:rsidRPr="00053DE6" w:rsidRDefault="00FA7DE4" w:rsidP="00FA7DE4">
      <w:pPr>
        <w:jc w:val="both"/>
        <w:rPr>
          <w:b/>
          <w:sz w:val="27"/>
          <w:szCs w:val="27"/>
        </w:rPr>
      </w:pPr>
      <w:r>
        <w:rPr>
          <w:b/>
          <w:sz w:val="28"/>
        </w:rPr>
        <w:t xml:space="preserve">  </w:t>
      </w:r>
      <w:r w:rsidRPr="00F806FE">
        <w:rPr>
          <w:b/>
          <w:sz w:val="27"/>
          <w:szCs w:val="27"/>
        </w:rPr>
        <w:t xml:space="preserve">от </w:t>
      </w:r>
      <w:r w:rsidR="00686806">
        <w:rPr>
          <w:b/>
          <w:sz w:val="27"/>
          <w:szCs w:val="27"/>
        </w:rPr>
        <w:t>24 апреля</w:t>
      </w:r>
      <w:r w:rsidRPr="00F806FE">
        <w:rPr>
          <w:b/>
          <w:sz w:val="27"/>
          <w:szCs w:val="27"/>
        </w:rPr>
        <w:t xml:space="preserve"> 201</w:t>
      </w:r>
      <w:r>
        <w:rPr>
          <w:b/>
          <w:sz w:val="27"/>
          <w:szCs w:val="27"/>
        </w:rPr>
        <w:t>7</w:t>
      </w:r>
      <w:r w:rsidRPr="00F806FE">
        <w:rPr>
          <w:b/>
          <w:sz w:val="27"/>
          <w:szCs w:val="27"/>
        </w:rPr>
        <w:t xml:space="preserve"> г.</w:t>
      </w:r>
      <w:r w:rsidRPr="00F806FE">
        <w:rPr>
          <w:b/>
          <w:sz w:val="27"/>
          <w:szCs w:val="27"/>
        </w:rPr>
        <w:tab/>
        <w:t xml:space="preserve">   </w:t>
      </w:r>
      <w:r w:rsidRPr="00F806FE">
        <w:rPr>
          <w:b/>
          <w:sz w:val="27"/>
          <w:szCs w:val="27"/>
        </w:rPr>
        <w:tab/>
      </w:r>
      <w:r w:rsidRPr="00F806FE">
        <w:rPr>
          <w:b/>
          <w:sz w:val="27"/>
          <w:szCs w:val="27"/>
        </w:rPr>
        <w:tab/>
        <w:t xml:space="preserve">  </w:t>
      </w:r>
      <w:r w:rsidRPr="00F806FE">
        <w:rPr>
          <w:b/>
          <w:sz w:val="27"/>
          <w:szCs w:val="27"/>
        </w:rPr>
        <w:tab/>
        <w:t xml:space="preserve">  </w:t>
      </w:r>
      <w:r w:rsidRPr="00F806FE">
        <w:rPr>
          <w:b/>
          <w:sz w:val="27"/>
          <w:szCs w:val="27"/>
        </w:rPr>
        <w:tab/>
      </w:r>
      <w:r w:rsidRPr="00F806FE">
        <w:rPr>
          <w:b/>
          <w:sz w:val="27"/>
          <w:szCs w:val="27"/>
        </w:rPr>
        <w:tab/>
        <w:t xml:space="preserve">                    </w:t>
      </w:r>
      <w:r>
        <w:rPr>
          <w:b/>
          <w:sz w:val="27"/>
          <w:szCs w:val="27"/>
        </w:rPr>
        <w:t xml:space="preserve">              </w:t>
      </w:r>
      <w:r w:rsidRPr="00F806FE">
        <w:rPr>
          <w:b/>
          <w:sz w:val="27"/>
          <w:szCs w:val="27"/>
        </w:rPr>
        <w:t xml:space="preserve">№ </w:t>
      </w:r>
      <w:r w:rsidR="00686806">
        <w:rPr>
          <w:b/>
          <w:sz w:val="27"/>
          <w:szCs w:val="27"/>
        </w:rPr>
        <w:t>31</w:t>
      </w:r>
    </w:p>
    <w:p w:rsidR="00FA7DE4" w:rsidRDefault="00FA7DE4" w:rsidP="00FA7DE4">
      <w:pPr>
        <w:jc w:val="both"/>
        <w:rPr>
          <w:b/>
          <w:sz w:val="28"/>
          <w:szCs w:val="28"/>
        </w:rPr>
      </w:pPr>
    </w:p>
    <w:p w:rsidR="00FA7DE4" w:rsidRPr="00152CB1" w:rsidRDefault="00686806" w:rsidP="00686806">
      <w:pPr>
        <w:tabs>
          <w:tab w:val="left" w:pos="-5812"/>
        </w:tabs>
        <w:ind w:right="4535"/>
        <w:jc w:val="both"/>
        <w:rPr>
          <w:b/>
          <w:bCs/>
          <w:sz w:val="27"/>
          <w:szCs w:val="27"/>
        </w:rPr>
      </w:pPr>
      <w:r w:rsidRPr="00152CB1">
        <w:rPr>
          <w:b/>
          <w:bCs/>
          <w:sz w:val="27"/>
          <w:szCs w:val="27"/>
        </w:rPr>
        <w:t>Об отмене постановлени</w:t>
      </w:r>
      <w:r w:rsidR="00053DE6">
        <w:rPr>
          <w:b/>
          <w:bCs/>
          <w:sz w:val="27"/>
          <w:szCs w:val="27"/>
        </w:rPr>
        <w:t xml:space="preserve">я </w:t>
      </w:r>
      <w:r w:rsidRPr="00152CB1">
        <w:rPr>
          <w:b/>
          <w:bCs/>
          <w:sz w:val="27"/>
          <w:szCs w:val="27"/>
        </w:rPr>
        <w:t>администрации Ездоченского сельского поселения муниципального района «Чернянский</w:t>
      </w:r>
      <w:r w:rsidR="00053DE6">
        <w:rPr>
          <w:b/>
          <w:bCs/>
          <w:sz w:val="27"/>
          <w:szCs w:val="27"/>
        </w:rPr>
        <w:t xml:space="preserve"> район» Белгородской области</w:t>
      </w:r>
      <w:r w:rsidR="00152CB1">
        <w:rPr>
          <w:b/>
          <w:sz w:val="27"/>
          <w:szCs w:val="27"/>
        </w:rPr>
        <w:t xml:space="preserve"> </w:t>
      </w:r>
      <w:r w:rsidRPr="00152CB1">
        <w:rPr>
          <w:b/>
          <w:bCs/>
          <w:sz w:val="27"/>
          <w:szCs w:val="27"/>
        </w:rPr>
        <w:t>от 06.04.2017 г. № 28 «</w:t>
      </w:r>
      <w:r w:rsidRPr="00152CB1">
        <w:rPr>
          <w:b/>
          <w:sz w:val="27"/>
          <w:szCs w:val="27"/>
        </w:rPr>
        <w:t>Об утверждении административного регламента исполнения муниципальной функции «Организация сбора, вывоза, утилизации и переработки бытовых и промышленных отходов на территории Ездоченского сельского поселения»</w:t>
      </w:r>
    </w:p>
    <w:p w:rsidR="00FA7DE4" w:rsidRPr="00152CB1" w:rsidRDefault="00FA7DE4" w:rsidP="00FA7DE4">
      <w:pPr>
        <w:tabs>
          <w:tab w:val="left" w:pos="4536"/>
        </w:tabs>
        <w:ind w:right="5102"/>
        <w:jc w:val="both"/>
        <w:rPr>
          <w:sz w:val="27"/>
          <w:szCs w:val="27"/>
        </w:rPr>
      </w:pPr>
    </w:p>
    <w:p w:rsidR="00FA7DE4" w:rsidRPr="00152CB1" w:rsidRDefault="00FA7DE4" w:rsidP="00FA7DE4">
      <w:pPr>
        <w:ind w:right="-1"/>
        <w:jc w:val="both"/>
        <w:rPr>
          <w:b/>
          <w:sz w:val="27"/>
          <w:szCs w:val="27"/>
        </w:rPr>
      </w:pPr>
    </w:p>
    <w:p w:rsidR="00FA7DE4" w:rsidRPr="00152CB1" w:rsidRDefault="00FA7DE4" w:rsidP="00FA7DE4">
      <w:pPr>
        <w:suppressAutoHyphens/>
        <w:ind w:firstLine="709"/>
        <w:jc w:val="both"/>
        <w:rPr>
          <w:spacing w:val="20"/>
          <w:sz w:val="27"/>
          <w:szCs w:val="27"/>
        </w:rPr>
      </w:pPr>
      <w:r w:rsidRPr="00152CB1">
        <w:rPr>
          <w:sz w:val="27"/>
          <w:szCs w:val="27"/>
        </w:rPr>
        <w:t xml:space="preserve">В соответствии с   Федеральным  законом от 06.10.2003 года № 131-ФЗ «Об общих принципах организации местного самоуправления в Российской Федерации», Уставом Ездоченского сельского поселения муниципального района «Чернянский район» Белгородской области, в целях приведения в соответствие актов органов местного самоуправления с требованиями федерального законодательства, администрация Ездоченского сельского поселения муниципального района «Чернянский район» Белгородской области </w:t>
      </w:r>
      <w:proofErr w:type="spellStart"/>
      <w:proofErr w:type="gramStart"/>
      <w:r w:rsidRPr="00152CB1">
        <w:rPr>
          <w:b/>
          <w:spacing w:val="20"/>
          <w:sz w:val="27"/>
          <w:szCs w:val="27"/>
        </w:rPr>
        <w:t>п</w:t>
      </w:r>
      <w:proofErr w:type="spellEnd"/>
      <w:proofErr w:type="gramEnd"/>
      <w:r w:rsidR="00686806" w:rsidRPr="00152CB1">
        <w:rPr>
          <w:b/>
          <w:spacing w:val="20"/>
          <w:sz w:val="27"/>
          <w:szCs w:val="27"/>
        </w:rPr>
        <w:t xml:space="preserve"> </w:t>
      </w:r>
      <w:r w:rsidRPr="00152CB1">
        <w:rPr>
          <w:b/>
          <w:spacing w:val="20"/>
          <w:sz w:val="27"/>
          <w:szCs w:val="27"/>
        </w:rPr>
        <w:t>о</w:t>
      </w:r>
      <w:r w:rsidR="00686806" w:rsidRPr="00152CB1">
        <w:rPr>
          <w:b/>
          <w:spacing w:val="20"/>
          <w:sz w:val="27"/>
          <w:szCs w:val="27"/>
        </w:rPr>
        <w:t xml:space="preserve"> </w:t>
      </w:r>
      <w:r w:rsidRPr="00152CB1">
        <w:rPr>
          <w:b/>
          <w:spacing w:val="20"/>
          <w:sz w:val="27"/>
          <w:szCs w:val="27"/>
        </w:rPr>
        <w:t>с</w:t>
      </w:r>
      <w:r w:rsidR="00686806" w:rsidRPr="00152CB1">
        <w:rPr>
          <w:b/>
          <w:spacing w:val="20"/>
          <w:sz w:val="27"/>
          <w:szCs w:val="27"/>
        </w:rPr>
        <w:t xml:space="preserve"> </w:t>
      </w:r>
      <w:r w:rsidRPr="00152CB1">
        <w:rPr>
          <w:b/>
          <w:spacing w:val="20"/>
          <w:sz w:val="27"/>
          <w:szCs w:val="27"/>
        </w:rPr>
        <w:t>т</w:t>
      </w:r>
      <w:r w:rsidR="00686806" w:rsidRPr="00152CB1">
        <w:rPr>
          <w:b/>
          <w:spacing w:val="20"/>
          <w:sz w:val="27"/>
          <w:szCs w:val="27"/>
        </w:rPr>
        <w:t xml:space="preserve"> </w:t>
      </w:r>
      <w:r w:rsidRPr="00152CB1">
        <w:rPr>
          <w:b/>
          <w:spacing w:val="20"/>
          <w:sz w:val="27"/>
          <w:szCs w:val="27"/>
        </w:rPr>
        <w:t>а</w:t>
      </w:r>
      <w:r w:rsidR="00686806" w:rsidRPr="00152CB1">
        <w:rPr>
          <w:b/>
          <w:spacing w:val="20"/>
          <w:sz w:val="27"/>
          <w:szCs w:val="27"/>
        </w:rPr>
        <w:t xml:space="preserve"> </w:t>
      </w:r>
      <w:proofErr w:type="spellStart"/>
      <w:r w:rsidRPr="00152CB1">
        <w:rPr>
          <w:b/>
          <w:spacing w:val="20"/>
          <w:sz w:val="27"/>
          <w:szCs w:val="27"/>
        </w:rPr>
        <w:t>н</w:t>
      </w:r>
      <w:proofErr w:type="spellEnd"/>
      <w:r w:rsidR="00686806" w:rsidRPr="00152CB1">
        <w:rPr>
          <w:b/>
          <w:spacing w:val="20"/>
          <w:sz w:val="27"/>
          <w:szCs w:val="27"/>
        </w:rPr>
        <w:t xml:space="preserve"> </w:t>
      </w:r>
      <w:r w:rsidRPr="00152CB1">
        <w:rPr>
          <w:b/>
          <w:spacing w:val="20"/>
          <w:sz w:val="27"/>
          <w:szCs w:val="27"/>
        </w:rPr>
        <w:t>о</w:t>
      </w:r>
      <w:r w:rsidR="00686806" w:rsidRPr="00152CB1">
        <w:rPr>
          <w:b/>
          <w:spacing w:val="20"/>
          <w:sz w:val="27"/>
          <w:szCs w:val="27"/>
        </w:rPr>
        <w:t xml:space="preserve"> </w:t>
      </w:r>
      <w:r w:rsidRPr="00152CB1">
        <w:rPr>
          <w:b/>
          <w:spacing w:val="20"/>
          <w:sz w:val="27"/>
          <w:szCs w:val="27"/>
        </w:rPr>
        <w:t>в</w:t>
      </w:r>
      <w:r w:rsidR="00686806" w:rsidRPr="00152CB1">
        <w:rPr>
          <w:b/>
          <w:spacing w:val="20"/>
          <w:sz w:val="27"/>
          <w:szCs w:val="27"/>
        </w:rPr>
        <w:t xml:space="preserve"> </w:t>
      </w:r>
      <w:r w:rsidRPr="00152CB1">
        <w:rPr>
          <w:b/>
          <w:spacing w:val="20"/>
          <w:sz w:val="27"/>
          <w:szCs w:val="27"/>
        </w:rPr>
        <w:t>л</w:t>
      </w:r>
      <w:r w:rsidR="00686806" w:rsidRPr="00152CB1">
        <w:rPr>
          <w:b/>
          <w:spacing w:val="20"/>
          <w:sz w:val="27"/>
          <w:szCs w:val="27"/>
        </w:rPr>
        <w:t xml:space="preserve"> </w:t>
      </w:r>
      <w:r w:rsidRPr="00152CB1">
        <w:rPr>
          <w:b/>
          <w:spacing w:val="20"/>
          <w:sz w:val="27"/>
          <w:szCs w:val="27"/>
        </w:rPr>
        <w:t>я</w:t>
      </w:r>
      <w:r w:rsidR="00686806" w:rsidRPr="00152CB1">
        <w:rPr>
          <w:b/>
          <w:spacing w:val="20"/>
          <w:sz w:val="27"/>
          <w:szCs w:val="27"/>
        </w:rPr>
        <w:t xml:space="preserve"> </w:t>
      </w:r>
      <w:r w:rsidRPr="00152CB1">
        <w:rPr>
          <w:b/>
          <w:spacing w:val="20"/>
          <w:sz w:val="27"/>
          <w:szCs w:val="27"/>
        </w:rPr>
        <w:t>е</w:t>
      </w:r>
      <w:r w:rsidR="00686806" w:rsidRPr="00152CB1">
        <w:rPr>
          <w:b/>
          <w:spacing w:val="20"/>
          <w:sz w:val="27"/>
          <w:szCs w:val="27"/>
        </w:rPr>
        <w:t xml:space="preserve"> </w:t>
      </w:r>
      <w:r w:rsidRPr="00152CB1">
        <w:rPr>
          <w:b/>
          <w:spacing w:val="20"/>
          <w:sz w:val="27"/>
          <w:szCs w:val="27"/>
        </w:rPr>
        <w:t>т</w:t>
      </w:r>
      <w:proofErr w:type="gramStart"/>
      <w:r w:rsidR="00686806" w:rsidRPr="00152CB1">
        <w:rPr>
          <w:b/>
          <w:spacing w:val="20"/>
          <w:sz w:val="27"/>
          <w:szCs w:val="27"/>
        </w:rPr>
        <w:t xml:space="preserve"> </w:t>
      </w:r>
      <w:r w:rsidRPr="00152CB1">
        <w:rPr>
          <w:spacing w:val="20"/>
          <w:sz w:val="27"/>
          <w:szCs w:val="27"/>
        </w:rPr>
        <w:t>:</w:t>
      </w:r>
      <w:proofErr w:type="gramEnd"/>
    </w:p>
    <w:p w:rsidR="00FA7DE4" w:rsidRPr="00152CB1" w:rsidRDefault="00FA7DE4" w:rsidP="00FA7DE4">
      <w:pPr>
        <w:pStyle w:val="a3"/>
        <w:numPr>
          <w:ilvl w:val="0"/>
          <w:numId w:val="3"/>
        </w:numPr>
        <w:ind w:left="0" w:firstLine="708"/>
        <w:jc w:val="both"/>
        <w:rPr>
          <w:sz w:val="27"/>
          <w:szCs w:val="27"/>
        </w:rPr>
      </w:pPr>
      <w:r w:rsidRPr="00152CB1">
        <w:rPr>
          <w:sz w:val="27"/>
          <w:szCs w:val="27"/>
        </w:rPr>
        <w:t>Отменить постановление администрации Ездоченского сельского поселения муниципального района «Чернянский район» Белгородской области от 06.04.2017 г. № 28</w:t>
      </w:r>
      <w:r w:rsidR="00686806" w:rsidRPr="00152CB1">
        <w:rPr>
          <w:sz w:val="27"/>
          <w:szCs w:val="27"/>
        </w:rPr>
        <w:t xml:space="preserve"> «Об утверждении административного регламента исполнения муниципальной функции «Организация сбора, вывоза, утилизации и переработки бытовых и промышленных отходов на территории Ездоченского сельского поселения»</w:t>
      </w:r>
      <w:r w:rsidRPr="00152CB1">
        <w:rPr>
          <w:sz w:val="27"/>
          <w:szCs w:val="27"/>
        </w:rPr>
        <w:t>.</w:t>
      </w:r>
    </w:p>
    <w:p w:rsidR="00FA7DE4" w:rsidRPr="00152CB1" w:rsidRDefault="00FA7DE4" w:rsidP="00FA7DE4">
      <w:pPr>
        <w:pStyle w:val="a3"/>
        <w:numPr>
          <w:ilvl w:val="0"/>
          <w:numId w:val="3"/>
        </w:numPr>
        <w:ind w:left="0" w:firstLine="708"/>
        <w:jc w:val="both"/>
        <w:rPr>
          <w:sz w:val="27"/>
          <w:szCs w:val="27"/>
        </w:rPr>
      </w:pPr>
      <w:r w:rsidRPr="00152CB1">
        <w:rPr>
          <w:sz w:val="27"/>
          <w:szCs w:val="27"/>
        </w:rPr>
        <w:t xml:space="preserve">Настоящее </w:t>
      </w:r>
      <w:r w:rsidR="00686806" w:rsidRPr="00152CB1">
        <w:rPr>
          <w:sz w:val="27"/>
          <w:szCs w:val="27"/>
        </w:rPr>
        <w:t>постановление</w:t>
      </w:r>
      <w:r w:rsidRPr="00152CB1">
        <w:rPr>
          <w:sz w:val="27"/>
          <w:szCs w:val="27"/>
        </w:rPr>
        <w:t xml:space="preserve"> вступает в силу с момента подписания.</w:t>
      </w:r>
    </w:p>
    <w:p w:rsidR="00FA7DE4" w:rsidRPr="00152CB1" w:rsidRDefault="00FA7DE4" w:rsidP="00FA7DE4">
      <w:pPr>
        <w:pStyle w:val="a3"/>
        <w:numPr>
          <w:ilvl w:val="0"/>
          <w:numId w:val="3"/>
        </w:numPr>
        <w:ind w:left="0" w:firstLine="708"/>
        <w:jc w:val="both"/>
        <w:rPr>
          <w:sz w:val="27"/>
          <w:szCs w:val="27"/>
        </w:rPr>
      </w:pPr>
      <w:r w:rsidRPr="00152CB1">
        <w:rPr>
          <w:sz w:val="27"/>
          <w:szCs w:val="27"/>
        </w:rPr>
        <w:t xml:space="preserve">Настоящее </w:t>
      </w:r>
      <w:r w:rsidR="00686806" w:rsidRPr="00152CB1">
        <w:rPr>
          <w:sz w:val="27"/>
          <w:szCs w:val="27"/>
        </w:rPr>
        <w:t>постановление</w:t>
      </w:r>
      <w:r w:rsidRPr="00152CB1">
        <w:rPr>
          <w:sz w:val="27"/>
          <w:szCs w:val="27"/>
        </w:rPr>
        <w:t xml:space="preserve"> обнародовать в порядке, установленном Уставом Ездоченского сельского поселения и разместить на официальном сайте органов местного самоуправления Ездоченского сельского поселения в сети Интернет (</w:t>
      </w:r>
      <w:hyperlink r:id="rId6" w:history="1">
        <w:r w:rsidRPr="00152CB1">
          <w:rPr>
            <w:rStyle w:val="a4"/>
            <w:sz w:val="27"/>
            <w:szCs w:val="27"/>
          </w:rPr>
          <w:t>http://ezdochnoe.ru</w:t>
        </w:r>
      </w:hyperlink>
      <w:r w:rsidRPr="00152CB1">
        <w:rPr>
          <w:sz w:val="27"/>
          <w:szCs w:val="27"/>
        </w:rPr>
        <w:t>).</w:t>
      </w:r>
    </w:p>
    <w:p w:rsidR="00152CB1" w:rsidRPr="00152CB1" w:rsidRDefault="00481F8B" w:rsidP="00053DE6">
      <w:pPr>
        <w:suppressAutoHyphens/>
        <w:ind w:left="720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FA7DE4" w:rsidRPr="00152CB1">
        <w:rPr>
          <w:sz w:val="27"/>
          <w:szCs w:val="27"/>
        </w:rPr>
        <w:t>. Контроль  исполнения настоящего постановления оставляю за собой.</w:t>
      </w:r>
    </w:p>
    <w:tbl>
      <w:tblPr>
        <w:tblW w:w="9960" w:type="dxa"/>
        <w:tblLook w:val="04A0"/>
      </w:tblPr>
      <w:tblGrid>
        <w:gridCol w:w="4608"/>
        <w:gridCol w:w="2161"/>
        <w:gridCol w:w="3191"/>
      </w:tblGrid>
      <w:tr w:rsidR="00FA7DE4" w:rsidRPr="00152CB1" w:rsidTr="002D59A9">
        <w:tc>
          <w:tcPr>
            <w:tcW w:w="4608" w:type="dxa"/>
          </w:tcPr>
          <w:p w:rsidR="00053DE6" w:rsidRDefault="00053DE6" w:rsidP="002D59A9">
            <w:pPr>
              <w:ind w:right="-1"/>
              <w:rPr>
                <w:b/>
                <w:sz w:val="27"/>
                <w:szCs w:val="27"/>
              </w:rPr>
            </w:pPr>
          </w:p>
          <w:p w:rsidR="00FA7DE4" w:rsidRPr="00152CB1" w:rsidRDefault="00FA7DE4" w:rsidP="002D59A9">
            <w:pPr>
              <w:ind w:right="-1"/>
              <w:rPr>
                <w:b/>
                <w:sz w:val="27"/>
                <w:szCs w:val="27"/>
              </w:rPr>
            </w:pPr>
            <w:r w:rsidRPr="00152CB1">
              <w:rPr>
                <w:b/>
                <w:sz w:val="27"/>
                <w:szCs w:val="27"/>
              </w:rPr>
              <w:t xml:space="preserve">Глава администрации </w:t>
            </w:r>
          </w:p>
          <w:p w:rsidR="00FA7DE4" w:rsidRPr="00152CB1" w:rsidRDefault="00FA7DE4" w:rsidP="002D59A9">
            <w:pPr>
              <w:ind w:right="-1"/>
              <w:rPr>
                <w:b/>
                <w:sz w:val="27"/>
                <w:szCs w:val="27"/>
              </w:rPr>
            </w:pPr>
            <w:r w:rsidRPr="00152CB1">
              <w:rPr>
                <w:b/>
                <w:sz w:val="27"/>
                <w:szCs w:val="27"/>
              </w:rPr>
              <w:t>Ездоченского сельского поселения</w:t>
            </w:r>
          </w:p>
        </w:tc>
        <w:tc>
          <w:tcPr>
            <w:tcW w:w="2161" w:type="dxa"/>
          </w:tcPr>
          <w:p w:rsidR="00FA7DE4" w:rsidRPr="00152CB1" w:rsidRDefault="00FA7DE4" w:rsidP="002D59A9">
            <w:pPr>
              <w:ind w:right="-1"/>
              <w:jc w:val="both"/>
              <w:rPr>
                <w:b/>
                <w:sz w:val="27"/>
                <w:szCs w:val="27"/>
              </w:rPr>
            </w:pPr>
            <w:r w:rsidRPr="00152CB1">
              <w:rPr>
                <w:b/>
                <w:sz w:val="27"/>
                <w:szCs w:val="27"/>
              </w:rPr>
              <w:t xml:space="preserve"> </w:t>
            </w:r>
          </w:p>
        </w:tc>
        <w:tc>
          <w:tcPr>
            <w:tcW w:w="3191" w:type="dxa"/>
          </w:tcPr>
          <w:p w:rsidR="00FA7DE4" w:rsidRPr="00152CB1" w:rsidRDefault="00FA7DE4" w:rsidP="002D59A9">
            <w:pPr>
              <w:ind w:right="-1"/>
              <w:jc w:val="both"/>
              <w:rPr>
                <w:b/>
                <w:sz w:val="27"/>
                <w:szCs w:val="27"/>
              </w:rPr>
            </w:pPr>
          </w:p>
          <w:p w:rsidR="00053DE6" w:rsidRDefault="00053DE6" w:rsidP="00686806">
            <w:pPr>
              <w:ind w:right="-1"/>
              <w:jc w:val="both"/>
              <w:rPr>
                <w:b/>
                <w:sz w:val="27"/>
                <w:szCs w:val="27"/>
              </w:rPr>
            </w:pPr>
          </w:p>
          <w:p w:rsidR="00FA7DE4" w:rsidRPr="00152CB1" w:rsidRDefault="00FA7DE4" w:rsidP="00686806">
            <w:pPr>
              <w:ind w:right="-1"/>
              <w:jc w:val="both"/>
              <w:rPr>
                <w:b/>
                <w:sz w:val="27"/>
                <w:szCs w:val="27"/>
              </w:rPr>
            </w:pPr>
            <w:r w:rsidRPr="00152CB1">
              <w:rPr>
                <w:b/>
                <w:sz w:val="27"/>
                <w:szCs w:val="27"/>
              </w:rPr>
              <w:t xml:space="preserve">  </w:t>
            </w:r>
            <w:r w:rsidR="00686806" w:rsidRPr="00152CB1">
              <w:rPr>
                <w:b/>
                <w:sz w:val="27"/>
                <w:szCs w:val="27"/>
              </w:rPr>
              <w:t>О.С. Мишурова</w:t>
            </w:r>
          </w:p>
        </w:tc>
      </w:tr>
    </w:tbl>
    <w:p w:rsidR="00FA7DE4" w:rsidRPr="00F806FE" w:rsidRDefault="00FA7DE4" w:rsidP="00686806">
      <w:pPr>
        <w:ind w:right="-1"/>
        <w:jc w:val="both"/>
        <w:rPr>
          <w:b/>
          <w:sz w:val="27"/>
          <w:szCs w:val="27"/>
        </w:rPr>
      </w:pPr>
    </w:p>
    <w:sectPr w:rsidR="00FA7DE4" w:rsidRPr="00F806FE" w:rsidSect="007A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ED5"/>
    <w:multiLevelType w:val="hybridMultilevel"/>
    <w:tmpl w:val="528C4E0A"/>
    <w:lvl w:ilvl="0" w:tplc="B5FA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277064"/>
    <w:multiLevelType w:val="hybridMultilevel"/>
    <w:tmpl w:val="850E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592F78"/>
    <w:multiLevelType w:val="multilevel"/>
    <w:tmpl w:val="0518B2F2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7" w:hanging="216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DE4"/>
    <w:rsid w:val="00053DE6"/>
    <w:rsid w:val="00152CB1"/>
    <w:rsid w:val="00481F8B"/>
    <w:rsid w:val="00686806"/>
    <w:rsid w:val="00A1217B"/>
    <w:rsid w:val="00D97472"/>
    <w:rsid w:val="00FA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A7DE4"/>
    <w:pPr>
      <w:keepNext/>
      <w:jc w:val="center"/>
      <w:outlineLvl w:val="1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7DE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List Paragraph"/>
    <w:basedOn w:val="a"/>
    <w:qFormat/>
    <w:rsid w:val="00FA7DE4"/>
    <w:pPr>
      <w:ind w:left="708"/>
    </w:pPr>
  </w:style>
  <w:style w:type="character" w:styleId="a4">
    <w:name w:val="Hyperlink"/>
    <w:basedOn w:val="a0"/>
    <w:uiPriority w:val="99"/>
    <w:unhideWhenUsed/>
    <w:rsid w:val="00FA7D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zdochn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Administracia</dc:creator>
  <cp:lastModifiedBy>Administracia</cp:lastModifiedBy>
  <cp:revision>4</cp:revision>
  <cp:lastPrinted>2017-05-04T05:24:00Z</cp:lastPrinted>
  <dcterms:created xsi:type="dcterms:W3CDTF">2017-04-24T10:04:00Z</dcterms:created>
  <dcterms:modified xsi:type="dcterms:W3CDTF">2017-05-04T05:27:00Z</dcterms:modified>
</cp:coreProperties>
</file>