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9CF1" w14:textId="77777777" w:rsidR="000E59CE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614EBE23" w14:textId="77777777" w:rsidR="000E59CE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24E136D5" w14:textId="77777777" w:rsidR="000E59CE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C3EE0E0" wp14:editId="5345D075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0116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555B" w14:textId="77777777" w:rsidR="000E59CE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213464F1" w14:textId="77777777" w:rsidR="000E59CE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ЕЗДОЧЕНСКОГО СЕЛЬСКОГО ПОСЕЛЕНИЯ </w:t>
      </w:r>
    </w:p>
    <w:p w14:paraId="72114624" w14:textId="77777777" w:rsidR="000E59CE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1BBCD60E" w14:textId="77777777" w:rsidR="000E59CE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366C9E0B" w14:textId="77777777" w:rsidR="000E59CE" w:rsidRDefault="000E5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F7E65B" w14:textId="77777777" w:rsidR="000E59CE" w:rsidRDefault="000E5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D3382" w14:textId="77777777" w:rsidR="000E59CE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00BDE536" w14:textId="77777777" w:rsidR="000E59CE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Ездочное</w:t>
      </w:r>
    </w:p>
    <w:p w14:paraId="100EFA13" w14:textId="77777777" w:rsidR="000E59CE" w:rsidRDefault="000E59CE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9C59E3" w14:textId="77777777" w:rsidR="000E59CE" w:rsidRDefault="000E59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31142B" w14:textId="27ED3C49" w:rsidR="000E59CE" w:rsidRDefault="002901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 июля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№ 13</w:t>
      </w:r>
      <w:r w:rsidR="00213360">
        <w:rPr>
          <w:rFonts w:ascii="Times New Roman" w:hAnsi="Times New Roman"/>
          <w:b/>
          <w:bCs/>
          <w:color w:val="000000"/>
          <w:sz w:val="28"/>
          <w:szCs w:val="28"/>
        </w:rPr>
        <w:t>/1</w:t>
      </w:r>
    </w:p>
    <w:p w14:paraId="6BDFAEBE" w14:textId="77777777" w:rsidR="000E59CE" w:rsidRDefault="000E59CE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7F3F8DA8" w14:textId="77777777" w:rsidR="000E59CE" w:rsidRDefault="000E59CE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442A4FC1" w14:textId="77777777" w:rsidR="000E59CE" w:rsidRDefault="000E59CE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26428458" w14:textId="77777777" w:rsidR="000E59CE" w:rsidRDefault="00000000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60DBE6A7" w14:textId="77777777" w:rsidR="000E59CE" w:rsidRDefault="00000000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Ездоченского сельского поселения </w:t>
      </w:r>
    </w:p>
    <w:p w14:paraId="6F2C87D5" w14:textId="77777777" w:rsidR="000E59CE" w:rsidRDefault="00000000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1A63D730" w14:textId="77777777" w:rsidR="000E59CE" w:rsidRDefault="000E59CE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034319FE" w14:textId="77777777" w:rsidR="000E59CE" w:rsidRDefault="000E59CE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4048D8AD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Ездоченского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bookmarkStart w:id="0" w:name="_Hlk168561654"/>
      <w:r>
        <w:rPr>
          <w:rFonts w:ascii="Times New Roman" w:hAnsi="Times New Roman"/>
          <w:sz w:val="28"/>
          <w:szCs w:val="28"/>
        </w:rPr>
        <w:t>Ездоченского</w:t>
      </w:r>
      <w:bookmarkEnd w:id="0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45AD2F8E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Ездоченского сельского поселения муниципального района «Чернянский район» Белгородской области, принятый решением земского собрания Ездоченского сельского поселения от 16 августа 2007 года № 32 (далее - Устав), следующие изменения и дополнения:</w:t>
      </w:r>
    </w:p>
    <w:p w14:paraId="200628BD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6 Устава:</w:t>
      </w:r>
    </w:p>
    <w:p w14:paraId="27559F72" w14:textId="77777777" w:rsidR="000E59CE" w:rsidRDefault="00000000">
      <w:pPr>
        <w:pStyle w:val="16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14:paraId="1AD2A884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Систему муниципальных правовых актов составляют:</w:t>
      </w:r>
    </w:p>
    <w:p w14:paraId="1E978A1A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сельского поселения, правовые акты, принятые на местном референдуме;</w:t>
      </w:r>
    </w:p>
    <w:p w14:paraId="3699B920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земского собрания сельского поселения;</w:t>
      </w:r>
    </w:p>
    <w:p w14:paraId="425FC483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распоряжение главы сельского поселения;</w:t>
      </w:r>
    </w:p>
    <w:p w14:paraId="6F029ECB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распоряжения администрации сельского поселения.</w:t>
      </w:r>
    </w:p>
    <w:p w14:paraId="5292BD58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</w:t>
      </w:r>
      <w:r>
        <w:rPr>
          <w:rFonts w:ascii="Times New Roman" w:hAnsi="Times New Roman"/>
          <w:sz w:val="28"/>
        </w:rPr>
        <w:lastRenderedPageBreak/>
        <w:t>Федерации, настоящему Уставу, законам и иным нормативным правовым актам Белгородской области.</w:t>
      </w:r>
    </w:p>
    <w:p w14:paraId="6276AC83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14:paraId="7DC50BBB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дополнить частью 4.2. следующего содержания:</w:t>
      </w:r>
    </w:p>
    <w:p w14:paraId="0B600597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«4.2.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14:paraId="7DC320AF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14:paraId="41C9C792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4.3. следующего содержания:</w:t>
      </w:r>
    </w:p>
    <w:p w14:paraId="74F9F863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«4.3. Официальным опубликованием муниципального правового акта, в том числе соглашения считается первая публикация его полного текста в сетевом издании «Приосколье 31» (https://gazeta-prioskolye.ru, регистрация в качестве сетевого издания: ЭЛ № ФС 77 - 81851 от 24 сентября 2021 г.).</w:t>
      </w:r>
    </w:p>
    <w:p w14:paraId="34BAF1B1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Для официального опубликования Устава Ездоченского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rFonts w:ascii="Times New Roman" w:hAnsi="Times New Roman"/>
          <w:sz w:val="28"/>
        </w:rPr>
        <w:t>минюст.рф</w:t>
      </w:r>
      <w:proofErr w:type="spellEnd"/>
      <w:r>
        <w:rPr>
          <w:rFonts w:ascii="Times New Roman" w:hAnsi="Times New Roman"/>
          <w:sz w:val="28"/>
        </w:rPr>
        <w:t>, регистрация в качестве сетевого издания ЭЛ № ФС 77-72471 от 5 марта 2018 года).</w:t>
      </w:r>
    </w:p>
    <w:p w14:paraId="02D6D35E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 xml:space="preserve"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/>
          <w:color w:val="000000" w:themeColor="text1"/>
          <w:sz w:val="28"/>
        </w:rPr>
        <w:t xml:space="preserve">должностными лицами </w:t>
      </w:r>
      <w:r>
        <w:rPr>
          <w:rFonts w:ascii="Times New Roman" w:hAnsi="Times New Roman"/>
          <w:sz w:val="28"/>
        </w:rPr>
        <w:t>администрации сельского поселения.»;</w:t>
      </w:r>
    </w:p>
    <w:p w14:paraId="06777C3E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4.4. следующего содержания:</w:t>
      </w:r>
    </w:p>
    <w:p w14:paraId="30E607C1" w14:textId="341382A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 xml:space="preserve">«4.4.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</w:t>
      </w:r>
      <w:r>
        <w:rPr>
          <w:rFonts w:ascii="Times New Roman" w:hAnsi="Times New Roman"/>
          <w:sz w:val="28"/>
        </w:rPr>
        <w:lastRenderedPageBreak/>
        <w:t>органов местного самоуправления сельского поселения в информационно-телекоммуникационной сети «Интернет» (</w:t>
      </w:r>
      <w:r w:rsidR="00724914" w:rsidRPr="00724914">
        <w:rPr>
          <w:rFonts w:ascii="Times New Roman" w:hAnsi="Times New Roman"/>
          <w:sz w:val="28"/>
        </w:rPr>
        <w:t>адрес сайта: https://chernyanskij-r31.gosweb.gosuslugi.ru/</w:t>
      </w:r>
      <w:r>
        <w:rPr>
          <w:rFonts w:ascii="Times New Roman" w:hAnsi="Times New Roman"/>
          <w:sz w:val="28"/>
        </w:rPr>
        <w:t>) (далее – официальный сайт сельского поселения).</w:t>
      </w:r>
    </w:p>
    <w:p w14:paraId="03C44E8D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</w:t>
      </w:r>
      <w:r>
        <w:rPr>
          <w:rFonts w:ascii="Times New Roman" w:hAnsi="Times New Roman"/>
          <w:color w:val="000000" w:themeColor="text1"/>
          <w:sz w:val="28"/>
        </w:rPr>
        <w:t xml:space="preserve"> должностные лица </w:t>
      </w:r>
      <w:r>
        <w:rPr>
          <w:rFonts w:ascii="Times New Roman" w:hAnsi="Times New Roman"/>
          <w:sz w:val="28"/>
        </w:rPr>
        <w:t>администрации сельского поселения.</w:t>
      </w:r>
    </w:p>
    <w:p w14:paraId="1D061A7B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</w:p>
    <w:p w14:paraId="0E3292B4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4.5. следующего содержания:</w:t>
      </w:r>
    </w:p>
    <w:p w14:paraId="4532AD17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14:paraId="44271533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14:paraId="2A650C69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14:paraId="0199EB8B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1.3. В статье 16 Устава:</w:t>
      </w:r>
    </w:p>
    <w:p w14:paraId="08EDED58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14:paraId="2AB70524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14:paraId="4A4CEF96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14:paraId="049023DA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14:paraId="28BC0F9B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lastRenderedPageBreak/>
        <w:t>«4.1) приобретения им статуса иностранного агента;».</w:t>
      </w:r>
    </w:p>
    <w:p w14:paraId="51AF63A1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14:paraId="508E0BC7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7 дополнить пунктом 10.1 следующего содержания:</w:t>
      </w:r>
    </w:p>
    <w:p w14:paraId="7466A788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агента;».</w:t>
      </w:r>
    </w:p>
    <w:p w14:paraId="21360F3C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14:paraId="31F329F8" w14:textId="77777777" w:rsidR="000E59CE" w:rsidRDefault="00000000">
      <w:pPr>
        <w:pStyle w:val="16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14:paraId="589DD946" w14:textId="77777777" w:rsidR="000E59CE" w:rsidRDefault="000E59CE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3AA52587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Глава администрации сельского поселения вправе издавать постановления администрации сельского поселения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</w:p>
    <w:p w14:paraId="6C9D7060" w14:textId="77777777" w:rsidR="000E59CE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поселения.</w:t>
      </w:r>
    </w:p>
    <w:p w14:paraId="6EED05E3" w14:textId="77777777" w:rsidR="000E59CE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14:paraId="1607CEC7" w14:textId="77777777" w:rsidR="000E59CE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</w:t>
      </w:r>
      <w:r>
        <w:rPr>
          <w:rFonts w:ascii="Times New Roman" w:hAnsi="Times New Roman"/>
          <w:sz w:val="28"/>
        </w:rPr>
        <w:t>, являющиеся нормативными правовыми актами, вступают в силу после их оп</w:t>
      </w:r>
      <w:r>
        <w:rPr>
          <w:rFonts w:ascii="Times New Roman" w:hAnsi="Times New Roman"/>
          <w:color w:val="000000" w:themeColor="text1"/>
          <w:sz w:val="28"/>
        </w:rPr>
        <w:t>убликования, если самим постановлением не предусмотрен иной срок вступления его в силу.</w:t>
      </w:r>
    </w:p>
    <w:p w14:paraId="44945EC4" w14:textId="77777777" w:rsidR="000E59CE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настоящим Уставом или решением земского собрания сельского поселения, распоряжение администрации сельского поселения подлежит опубликованию.</w:t>
      </w:r>
    </w:p>
    <w:p w14:paraId="0B046112" w14:textId="77777777" w:rsidR="000E59CE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</w:p>
    <w:p w14:paraId="420C972D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14:paraId="7810768E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14:paraId="2AA1244B" w14:textId="7AF0AB8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«4. Итоги муниципальных выборов подлежат официальному опубликованию </w:t>
      </w:r>
      <w:r w:rsidR="00724914">
        <w:rPr>
          <w:rFonts w:ascii="Times New Roman" w:hAnsi="Times New Roman"/>
          <w:color w:val="000000" w:themeColor="text1"/>
          <w:sz w:val="28"/>
        </w:rPr>
        <w:t>в порядке,</w:t>
      </w:r>
      <w:r>
        <w:rPr>
          <w:rFonts w:ascii="Times New Roman" w:hAnsi="Times New Roman"/>
          <w:color w:val="000000" w:themeColor="text1"/>
          <w:sz w:val="28"/>
        </w:rPr>
        <w:t xml:space="preserve"> установленном статьей 6 Устава.».</w:t>
      </w:r>
    </w:p>
    <w:p w14:paraId="02FA0AB8" w14:textId="77777777" w:rsidR="000E59CE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14:paraId="4D79F488" w14:textId="77777777" w:rsidR="000E59CE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14:paraId="5AA6EE62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rFonts w:ascii="Times New Roman" w:hAnsi="Times New Roman"/>
          <w:sz w:val="28"/>
        </w:rPr>
        <w:t>минюст.рф</w:t>
      </w:r>
      <w:proofErr w:type="spellEnd"/>
      <w:r>
        <w:rPr>
          <w:rFonts w:ascii="Times New Roman" w:hAnsi="Times New Roman"/>
          <w:sz w:val="28"/>
        </w:rPr>
        <w:t>).</w:t>
      </w:r>
    </w:p>
    <w:p w14:paraId="51140270" w14:textId="77777777" w:rsidR="000E59CE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14:paraId="07AE5E8E" w14:textId="77777777" w:rsidR="000E59CE" w:rsidRDefault="000E59CE">
      <w:pPr>
        <w:pStyle w:val="16"/>
        <w:ind w:firstLine="567"/>
        <w:jc w:val="both"/>
        <w:rPr>
          <w:rFonts w:ascii="Times New Roman" w:hAnsi="Times New Roman"/>
          <w:sz w:val="28"/>
        </w:rPr>
      </w:pPr>
    </w:p>
    <w:p w14:paraId="476E1539" w14:textId="77777777" w:rsidR="000E59CE" w:rsidRDefault="000E59CE">
      <w:pPr>
        <w:pStyle w:val="16"/>
        <w:ind w:firstLine="567"/>
        <w:jc w:val="both"/>
        <w:rPr>
          <w:rFonts w:ascii="Times New Roman" w:hAnsi="Times New Roman"/>
          <w:sz w:val="28"/>
        </w:rPr>
      </w:pPr>
    </w:p>
    <w:p w14:paraId="653108EA" w14:textId="77777777" w:rsidR="000E59CE" w:rsidRDefault="0000000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Ездоченского </w:t>
      </w:r>
    </w:p>
    <w:p w14:paraId="252FF7B7" w14:textId="77777777" w:rsidR="000E59CE" w:rsidRDefault="0000000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О.И. Пятница</w:t>
      </w:r>
    </w:p>
    <w:sectPr w:rsidR="000E59CE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AA33" w14:textId="77777777" w:rsidR="00395077" w:rsidRDefault="00395077">
      <w:pPr>
        <w:spacing w:after="0" w:line="240" w:lineRule="auto"/>
      </w:pPr>
      <w:r>
        <w:separator/>
      </w:r>
    </w:p>
  </w:endnote>
  <w:endnote w:type="continuationSeparator" w:id="0">
    <w:p w14:paraId="5E0EBD16" w14:textId="77777777" w:rsidR="00395077" w:rsidRDefault="0039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72BB" w14:textId="3BD917D6" w:rsidR="000E59CE" w:rsidRDefault="00000000">
    <w:pPr>
      <w:pStyle w:val="ac"/>
      <w:ind w:right="360"/>
    </w:pPr>
    <w:r>
      <w:rPr>
        <w:noProof/>
      </w:rPr>
      <w:pict w14:anchorId="53113756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7" type="#_x0000_t202" style="position:absolute;margin-left:-150.1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" stroked="f">
          <v:fill opacity="0"/>
          <v:stroke joinstyle="bevel"/>
          <v:textbox style="mso-fit-shape-to-text:t" inset="0,0,0,0">
            <w:txbxContent>
              <w:p w14:paraId="635BADCB" w14:textId="77777777" w:rsidR="000E59CE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0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7FEB" w14:textId="5D21DBBB" w:rsidR="000E59CE" w:rsidRDefault="00000000">
    <w:pPr>
      <w:pStyle w:val="ac"/>
      <w:ind w:right="360"/>
    </w:pPr>
    <w:r>
      <w:rPr>
        <w:noProof/>
      </w:rPr>
      <w:pict w14:anchorId="7DA3C5B1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-93pt;margin-top:.05pt;width:20.2pt;height:25.45pt;z-index:50279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" o:allowincell="f" stroked="f">
          <v:fill opacity="0"/>
          <v:stroke joinstyle="bevel"/>
          <v:textbox inset="0,0,0,0">
            <w:txbxContent>
              <w:p w14:paraId="359435E0" w14:textId="77777777" w:rsidR="000E59CE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E1FB" w14:textId="78B9CF81" w:rsidR="000E59CE" w:rsidRDefault="00000000">
    <w:pPr>
      <w:pStyle w:val="ac"/>
      <w:ind w:right="360"/>
    </w:pPr>
    <w:r>
      <w:rPr>
        <w:noProof/>
      </w:rPr>
      <w:pict w14:anchorId="6C2141D0"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5" type="#_x0000_t202" style="position:absolute;margin-left:-132.45pt;margin-top:.05pt;width:7.05pt;height:13.35pt;z-index:502791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" o:allowincell="f" stroked="f">
          <v:fill opacity="0"/>
          <v:stroke joinstyle="bevel"/>
          <v:textbox style="mso-fit-shape-to-text:t" inset="0,0,0,0">
            <w:txbxContent>
              <w:p w14:paraId="2CCCDB25" w14:textId="77777777" w:rsidR="000E59CE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C000" w14:textId="77777777" w:rsidR="00395077" w:rsidRDefault="00395077">
      <w:pPr>
        <w:spacing w:after="0" w:line="240" w:lineRule="auto"/>
      </w:pPr>
      <w:r>
        <w:separator/>
      </w:r>
    </w:p>
  </w:footnote>
  <w:footnote w:type="continuationSeparator" w:id="0">
    <w:p w14:paraId="1335E428" w14:textId="77777777" w:rsidR="00395077" w:rsidRDefault="00395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5B23"/>
    <w:multiLevelType w:val="hybridMultilevel"/>
    <w:tmpl w:val="185862B8"/>
    <w:lvl w:ilvl="0" w:tplc="949465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CC6F9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2C3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2A24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C6D0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28D2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3865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34E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5A0B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B92B14"/>
    <w:multiLevelType w:val="hybridMultilevel"/>
    <w:tmpl w:val="D38C203C"/>
    <w:lvl w:ilvl="0" w:tplc="DEA4DE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744C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5618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3E2F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1AB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2E4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EE4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A8AA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B096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D969E6"/>
    <w:multiLevelType w:val="hybridMultilevel"/>
    <w:tmpl w:val="C9E03436"/>
    <w:lvl w:ilvl="0" w:tplc="8662BF3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224514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D2460B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21CE9F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F56394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F4CF48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CB2EFB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CD81D7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CD65D7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857034"/>
    <w:multiLevelType w:val="hybridMultilevel"/>
    <w:tmpl w:val="9F82EF20"/>
    <w:lvl w:ilvl="0" w:tplc="34445F7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43C24D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7ECD4E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7663B7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9BED58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6FEE09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554253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ACA471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C7A097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2B6742B"/>
    <w:multiLevelType w:val="hybridMultilevel"/>
    <w:tmpl w:val="E9FE61CE"/>
    <w:lvl w:ilvl="0" w:tplc="A3A0D3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A52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B495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A49C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28F1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7682D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B22C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664A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95A00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CDA0B8E"/>
    <w:multiLevelType w:val="hybridMultilevel"/>
    <w:tmpl w:val="ECC4A03C"/>
    <w:lvl w:ilvl="0" w:tplc="C338B4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4E8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2CAA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089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2CE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DC3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B484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B80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00D0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3133F94"/>
    <w:multiLevelType w:val="multilevel"/>
    <w:tmpl w:val="A216BC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C3E3E"/>
    <w:multiLevelType w:val="hybridMultilevel"/>
    <w:tmpl w:val="349EE5BE"/>
    <w:lvl w:ilvl="0" w:tplc="3FFCF9A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DF0530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5B09C0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58847B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170829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75268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B1A8E4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788DAD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0F064C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07D77E4"/>
    <w:multiLevelType w:val="hybridMultilevel"/>
    <w:tmpl w:val="7AA21988"/>
    <w:lvl w:ilvl="0" w:tplc="CFE2B7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0345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32D4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5E19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0E8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DC0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A8DC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16C8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46D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BC40C20"/>
    <w:multiLevelType w:val="hybridMultilevel"/>
    <w:tmpl w:val="95AEA2A0"/>
    <w:lvl w:ilvl="0" w:tplc="582853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3443C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1262C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88C2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CC46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BE52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120E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F223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E7494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710495927">
    <w:abstractNumId w:val="7"/>
  </w:num>
  <w:num w:numId="2" w16cid:durableId="880744302">
    <w:abstractNumId w:val="9"/>
  </w:num>
  <w:num w:numId="3" w16cid:durableId="2102794478">
    <w:abstractNumId w:val="3"/>
  </w:num>
  <w:num w:numId="4" w16cid:durableId="82267571">
    <w:abstractNumId w:val="4"/>
  </w:num>
  <w:num w:numId="5" w16cid:durableId="1569920923">
    <w:abstractNumId w:val="5"/>
  </w:num>
  <w:num w:numId="6" w16cid:durableId="2083142274">
    <w:abstractNumId w:val="0"/>
  </w:num>
  <w:num w:numId="7" w16cid:durableId="1407069842">
    <w:abstractNumId w:val="8"/>
  </w:num>
  <w:num w:numId="8" w16cid:durableId="1723484050">
    <w:abstractNumId w:val="1"/>
  </w:num>
  <w:num w:numId="9" w16cid:durableId="653415769">
    <w:abstractNumId w:val="2"/>
  </w:num>
  <w:num w:numId="10" w16cid:durableId="1863780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9CE"/>
    <w:rsid w:val="00052684"/>
    <w:rsid w:val="000E59CE"/>
    <w:rsid w:val="001F4F3D"/>
    <w:rsid w:val="00213360"/>
    <w:rsid w:val="002438ED"/>
    <w:rsid w:val="002901E9"/>
    <w:rsid w:val="00395077"/>
    <w:rsid w:val="00724914"/>
    <w:rsid w:val="00BF3DB1"/>
    <w:rsid w:val="00D943ED"/>
    <w:rsid w:val="00E8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7F34C"/>
  <w15:docId w15:val="{CAAA3118-C55F-454B-A035-82A369E2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7">
    <w:name w:val="page number"/>
    <w:basedOn w:val="a0"/>
    <w:qFormat/>
  </w:style>
  <w:style w:type="character" w:customStyle="1" w:styleId="af8">
    <w:name w:val="Верхний колонтитул Знак"/>
    <w:basedOn w:val="a0"/>
    <w:qFormat/>
    <w:rPr>
      <w:sz w:val="22"/>
      <w:szCs w:val="22"/>
    </w:rPr>
  </w:style>
  <w:style w:type="character" w:customStyle="1" w:styleId="af9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a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b">
    <w:name w:val="annotation reference"/>
    <w:basedOn w:val="a0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basedOn w:val="afc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e">
    <w:name w:val="List"/>
    <w:basedOn w:val="a5"/>
    <w:rPr>
      <w:rFonts w:cs="Noto Sans Devanagari"/>
    </w:rPr>
  </w:style>
  <w:style w:type="paragraph" w:styleId="af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qFormat/>
    <w:rPr>
      <w:sz w:val="22"/>
      <w:szCs w:val="22"/>
    </w:rPr>
  </w:style>
  <w:style w:type="paragraph" w:customStyle="1" w:styleId="aff1">
    <w:name w:val="Колонтитул"/>
    <w:basedOn w:val="a"/>
    <w:qFormat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0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4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1489</Words>
  <Characters>8491</Characters>
  <Application>Microsoft Office Word</Application>
  <DocSecurity>0</DocSecurity>
  <Lines>70</Lines>
  <Paragraphs>19</Paragraphs>
  <ScaleCrop>false</ScaleCrop>
  <Company>Microsoft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Ezd-uprd</cp:lastModifiedBy>
  <cp:revision>43</cp:revision>
  <dcterms:created xsi:type="dcterms:W3CDTF">2021-03-22T06:27:00Z</dcterms:created>
  <dcterms:modified xsi:type="dcterms:W3CDTF">2024-07-05T13:21:00Z</dcterms:modified>
  <dc:language>ru-RU</dc:language>
</cp:coreProperties>
</file>