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D81" w:rsidRDefault="00050BBA" w:rsidP="00A31D81">
      <w:pPr>
        <w:pStyle w:val="2"/>
        <w:spacing w:before="0" w:beforeAutospacing="0" w:after="0" w:afterAutospacing="0" w:line="240" w:lineRule="auto"/>
        <w:ind w:firstLine="0"/>
        <w:jc w:val="left"/>
        <w:rPr>
          <w:b/>
          <w:bCs/>
          <w:szCs w:val="28"/>
          <w:lang w:val="en-US"/>
        </w:rPr>
      </w:pPr>
      <w:r>
        <w:rPr>
          <w:b/>
          <w:bCs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0.2pt;margin-top:-8.85pt;width:44.45pt;height:49.65pt;z-index:251660288;visibility:visible;mso-wrap-edited:f;mso-position-horizontal-relative:margin;mso-position-vertical-relative:margin">
            <v:imagedata r:id="rId5" o:title="" chromakey="#d4d4d4" grayscale="t" bilevel="t"/>
            <w10:wrap type="topAndBottom" anchorx="margin" anchory="margin"/>
          </v:shape>
          <o:OLEObject Type="Embed" ProgID="Word.Picture.8" ShapeID="_x0000_s1026" DrawAspect="Content" ObjectID="_1558249983" r:id="rId6"/>
        </w:pict>
      </w:r>
    </w:p>
    <w:p w:rsidR="00A31D81" w:rsidRPr="003329A1" w:rsidRDefault="00A31D81" w:rsidP="00A31D81">
      <w:pPr>
        <w:pStyle w:val="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>ЗЕМСКОЕ</w:t>
      </w:r>
      <w:r w:rsidRPr="003329A1">
        <w:rPr>
          <w:b/>
          <w:bCs/>
          <w:szCs w:val="28"/>
        </w:rPr>
        <w:t xml:space="preserve"> СОБРАНИЕ</w:t>
      </w:r>
    </w:p>
    <w:p w:rsidR="00A31D81" w:rsidRDefault="00325C9D" w:rsidP="00A31D81">
      <w:pPr>
        <w:pStyle w:val="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>ЕЗДОЧЕНСКОГО</w:t>
      </w:r>
      <w:r w:rsidR="00A31D81">
        <w:rPr>
          <w:b/>
          <w:bCs/>
          <w:szCs w:val="28"/>
        </w:rPr>
        <w:t xml:space="preserve"> СЕЛЬСКОГО </w:t>
      </w:r>
      <w:r w:rsidR="00A31D81" w:rsidRPr="003329A1">
        <w:rPr>
          <w:b/>
          <w:bCs/>
          <w:szCs w:val="28"/>
        </w:rPr>
        <w:t xml:space="preserve">ПОСЕЛЕНИЯ </w:t>
      </w:r>
    </w:p>
    <w:p w:rsidR="00DE7147" w:rsidRPr="00194798" w:rsidRDefault="00A31D81" w:rsidP="00194798">
      <w:pPr>
        <w:pStyle w:val="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>МУНИЦИПАЛЬНОГО РАЙОНА</w:t>
      </w:r>
      <w:r w:rsidRPr="003329A1">
        <w:rPr>
          <w:b/>
          <w:bCs/>
          <w:szCs w:val="28"/>
        </w:rPr>
        <w:t xml:space="preserve"> «</w:t>
      </w:r>
      <w:r>
        <w:rPr>
          <w:b/>
          <w:bCs/>
          <w:szCs w:val="28"/>
        </w:rPr>
        <w:t>ЧЕРНЯН</w:t>
      </w:r>
      <w:r w:rsidRPr="003329A1">
        <w:rPr>
          <w:b/>
          <w:bCs/>
          <w:szCs w:val="28"/>
        </w:rPr>
        <w:t>СКИЙ РАЙОН» БЕЛГОРОДСКОЙ ОБЛАСТИ</w:t>
      </w:r>
    </w:p>
    <w:p w:rsidR="00DE7147" w:rsidRDefault="00DE7147" w:rsidP="00A31D81">
      <w:pPr>
        <w:pStyle w:val="2"/>
        <w:spacing w:before="0" w:beforeAutospacing="0" w:after="0" w:afterAutospacing="0"/>
        <w:ind w:firstLine="0"/>
        <w:rPr>
          <w:b/>
          <w:bCs/>
          <w:caps/>
          <w:spacing w:val="42"/>
          <w:szCs w:val="28"/>
        </w:rPr>
      </w:pPr>
    </w:p>
    <w:p w:rsidR="00A31D81" w:rsidRPr="003329A1" w:rsidRDefault="00A31D81" w:rsidP="00A31D81">
      <w:pPr>
        <w:pStyle w:val="2"/>
        <w:spacing w:before="0" w:beforeAutospacing="0" w:after="0" w:afterAutospacing="0"/>
        <w:ind w:firstLine="0"/>
        <w:rPr>
          <w:b/>
          <w:bCs/>
          <w:caps/>
          <w:spacing w:val="42"/>
          <w:szCs w:val="28"/>
        </w:rPr>
      </w:pPr>
      <w:r w:rsidRPr="003329A1">
        <w:rPr>
          <w:b/>
          <w:bCs/>
          <w:caps/>
          <w:spacing w:val="42"/>
          <w:szCs w:val="28"/>
        </w:rPr>
        <w:t>решение</w:t>
      </w:r>
    </w:p>
    <w:p w:rsidR="00DE7147" w:rsidRDefault="00DE7147" w:rsidP="00A31D81">
      <w:pPr>
        <w:pStyle w:val="2"/>
        <w:spacing w:before="0" w:beforeAutospacing="0" w:after="0" w:afterAutospacing="0"/>
        <w:ind w:firstLine="0"/>
        <w:jc w:val="left"/>
        <w:rPr>
          <w:b/>
          <w:bCs/>
          <w:szCs w:val="28"/>
        </w:rPr>
      </w:pPr>
    </w:p>
    <w:p w:rsidR="00FB2F52" w:rsidRDefault="00E71A31" w:rsidP="00A31D81">
      <w:pPr>
        <w:pStyle w:val="2"/>
        <w:spacing w:before="0" w:beforeAutospacing="0" w:after="0" w:afterAutospacing="0"/>
        <w:ind w:firstLine="0"/>
        <w:jc w:val="left"/>
        <w:rPr>
          <w:b/>
          <w:bCs/>
          <w:szCs w:val="28"/>
        </w:rPr>
      </w:pPr>
      <w:r>
        <w:rPr>
          <w:b/>
          <w:bCs/>
          <w:szCs w:val="28"/>
        </w:rPr>
        <w:t>«</w:t>
      </w:r>
      <w:r w:rsidR="00A031CC">
        <w:rPr>
          <w:b/>
          <w:bCs/>
          <w:szCs w:val="28"/>
        </w:rPr>
        <w:t>26</w:t>
      </w:r>
      <w:r>
        <w:rPr>
          <w:b/>
          <w:bCs/>
          <w:szCs w:val="28"/>
        </w:rPr>
        <w:t>»</w:t>
      </w:r>
      <w:r w:rsidR="00136DBC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мая</w:t>
      </w:r>
      <w:r w:rsidR="00DE7147">
        <w:rPr>
          <w:b/>
          <w:bCs/>
          <w:szCs w:val="28"/>
        </w:rPr>
        <w:t xml:space="preserve"> </w:t>
      </w:r>
      <w:r w:rsidR="00A31D81" w:rsidRPr="00FB0FC9">
        <w:rPr>
          <w:b/>
          <w:bCs/>
          <w:szCs w:val="28"/>
        </w:rPr>
        <w:t>201</w:t>
      </w:r>
      <w:r>
        <w:rPr>
          <w:b/>
          <w:bCs/>
          <w:szCs w:val="28"/>
        </w:rPr>
        <w:t>7</w:t>
      </w:r>
      <w:r w:rsidR="00A31D81" w:rsidRPr="00FB0FC9">
        <w:rPr>
          <w:b/>
          <w:bCs/>
          <w:szCs w:val="28"/>
        </w:rPr>
        <w:t xml:space="preserve"> года                                                          </w:t>
      </w:r>
      <w:r w:rsidR="00194798">
        <w:rPr>
          <w:b/>
          <w:bCs/>
          <w:szCs w:val="28"/>
        </w:rPr>
        <w:t xml:space="preserve"> </w:t>
      </w:r>
      <w:r w:rsidR="00A31D81" w:rsidRPr="00FB0FC9">
        <w:rPr>
          <w:b/>
          <w:bCs/>
          <w:szCs w:val="28"/>
        </w:rPr>
        <w:t xml:space="preserve">            </w:t>
      </w:r>
      <w:r w:rsidR="0043243E">
        <w:rPr>
          <w:b/>
          <w:bCs/>
          <w:szCs w:val="28"/>
        </w:rPr>
        <w:t xml:space="preserve">    </w:t>
      </w:r>
      <w:r w:rsidR="00194798">
        <w:rPr>
          <w:b/>
          <w:bCs/>
          <w:szCs w:val="28"/>
        </w:rPr>
        <w:t xml:space="preserve">                     </w:t>
      </w:r>
      <w:r w:rsidR="0043243E">
        <w:rPr>
          <w:b/>
          <w:bCs/>
          <w:szCs w:val="28"/>
        </w:rPr>
        <w:t xml:space="preserve">  </w:t>
      </w:r>
      <w:r w:rsidR="00A31D81" w:rsidRPr="00610F5F">
        <w:rPr>
          <w:b/>
          <w:bCs/>
          <w:szCs w:val="28"/>
        </w:rPr>
        <w:t>№</w:t>
      </w:r>
      <w:r w:rsidR="00325C9D">
        <w:rPr>
          <w:b/>
          <w:bCs/>
          <w:szCs w:val="28"/>
        </w:rPr>
        <w:t>57</w:t>
      </w:r>
    </w:p>
    <w:p w:rsidR="00FB2F52" w:rsidRPr="00A31D81" w:rsidRDefault="00FB2F52" w:rsidP="00A31D81">
      <w:pPr>
        <w:pStyle w:val="2"/>
        <w:spacing w:before="0" w:beforeAutospacing="0" w:after="0" w:afterAutospacing="0"/>
        <w:ind w:firstLine="0"/>
        <w:jc w:val="left"/>
        <w:rPr>
          <w:b/>
          <w:bCs/>
          <w:color w:val="000000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DE7147" w:rsidTr="00DE7147">
        <w:tc>
          <w:tcPr>
            <w:tcW w:w="5495" w:type="dxa"/>
          </w:tcPr>
          <w:p w:rsidR="00DE7147" w:rsidRDefault="00FB2F52" w:rsidP="00DE7147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F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упразднении общественной комиссии по делам несовершеннолетних и защите их прав </w:t>
            </w:r>
            <w:r w:rsidR="00325C9D">
              <w:rPr>
                <w:rFonts w:ascii="Times New Roman" w:hAnsi="Times New Roman" w:cs="Times New Roman"/>
                <w:b/>
                <w:sz w:val="28"/>
                <w:szCs w:val="28"/>
              </w:rPr>
              <w:t>Ездоченского</w:t>
            </w:r>
            <w:r w:rsidR="00DE7147" w:rsidRPr="00DE71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  <w:r w:rsidR="00DE71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E7147" w:rsidRPr="00DE7147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«Чернянский район»</w:t>
            </w:r>
            <w:r w:rsidR="00DE71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E7147" w:rsidRPr="00DE7147">
              <w:rPr>
                <w:rFonts w:ascii="Times New Roman" w:hAnsi="Times New Roman" w:cs="Times New Roman"/>
                <w:b/>
                <w:sz w:val="28"/>
                <w:szCs w:val="28"/>
              </w:rPr>
              <w:t>Белгородской области</w:t>
            </w:r>
          </w:p>
          <w:p w:rsidR="00DE7147" w:rsidRDefault="00DE7147" w:rsidP="00A31D81">
            <w:pPr>
              <w:pStyle w:val="2"/>
              <w:spacing w:before="0" w:beforeAutospacing="0" w:after="0" w:afterAutospacing="0"/>
              <w:ind w:firstLine="0"/>
              <w:jc w:val="left"/>
              <w:rPr>
                <w:bCs/>
                <w:sz w:val="8"/>
                <w:szCs w:val="8"/>
              </w:rPr>
            </w:pPr>
          </w:p>
        </w:tc>
      </w:tr>
    </w:tbl>
    <w:p w:rsidR="00DE7147" w:rsidRPr="00FB2F52" w:rsidRDefault="00DE7147" w:rsidP="00DE714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B2F52" w:rsidRPr="00FB2F52" w:rsidRDefault="00FB2F52" w:rsidP="00FB2F5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2F52">
        <w:rPr>
          <w:rFonts w:ascii="Times New Roman" w:hAnsi="Times New Roman" w:cs="Times New Roman"/>
          <w:sz w:val="28"/>
          <w:szCs w:val="28"/>
        </w:rPr>
        <w:t xml:space="preserve">В целях организации работы по предупреждению детской безнадзорности, беспризорности и правонарушений несовершеннолетних и защите их прав на территории </w:t>
      </w:r>
      <w:r w:rsidR="00325C9D">
        <w:rPr>
          <w:rFonts w:ascii="Times New Roman" w:hAnsi="Times New Roman" w:cs="Times New Roman"/>
          <w:sz w:val="28"/>
          <w:szCs w:val="28"/>
        </w:rPr>
        <w:t>Ездоченского</w:t>
      </w:r>
      <w:r w:rsidRPr="00FB2F52">
        <w:rPr>
          <w:rFonts w:ascii="Times New Roman" w:hAnsi="Times New Roman" w:cs="Times New Roman"/>
          <w:sz w:val="28"/>
          <w:szCs w:val="28"/>
        </w:rPr>
        <w:t xml:space="preserve"> сельского поселения, руководствуясь Федеральным з</w:t>
      </w:r>
      <w:r>
        <w:rPr>
          <w:rFonts w:ascii="Times New Roman" w:hAnsi="Times New Roman" w:cs="Times New Roman"/>
          <w:sz w:val="28"/>
          <w:szCs w:val="28"/>
        </w:rPr>
        <w:t>аконом от 06.10.2003 г.</w:t>
      </w:r>
      <w:r w:rsidRPr="00FB2F52"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Законом Белгородской области от 13.1</w:t>
      </w:r>
      <w:r>
        <w:rPr>
          <w:rFonts w:ascii="Times New Roman" w:hAnsi="Times New Roman" w:cs="Times New Roman"/>
          <w:sz w:val="28"/>
          <w:szCs w:val="28"/>
        </w:rPr>
        <w:t>1.2002 г. №</w:t>
      </w:r>
      <w:r w:rsidRPr="00FB2F52"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B2F52">
        <w:rPr>
          <w:rFonts w:ascii="Times New Roman" w:hAnsi="Times New Roman" w:cs="Times New Roman"/>
          <w:sz w:val="28"/>
          <w:szCs w:val="28"/>
        </w:rPr>
        <w:t>О комиссиях по делам несо</w:t>
      </w:r>
      <w:r>
        <w:rPr>
          <w:rFonts w:ascii="Times New Roman" w:hAnsi="Times New Roman" w:cs="Times New Roman"/>
          <w:sz w:val="28"/>
          <w:szCs w:val="28"/>
        </w:rPr>
        <w:t>вершеннолетних и защите их прав»</w:t>
      </w:r>
      <w:r w:rsidRPr="00FB2F52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325C9D">
        <w:rPr>
          <w:rFonts w:ascii="Times New Roman" w:hAnsi="Times New Roman" w:cs="Times New Roman"/>
          <w:sz w:val="28"/>
          <w:szCs w:val="28"/>
        </w:rPr>
        <w:t>Ездоченского</w:t>
      </w:r>
      <w:r w:rsidRPr="00FB2F52">
        <w:rPr>
          <w:rFonts w:ascii="Times New Roman" w:hAnsi="Times New Roman" w:cs="Times New Roman"/>
          <w:sz w:val="28"/>
          <w:szCs w:val="28"/>
        </w:rPr>
        <w:t xml:space="preserve"> сельского поселения Чернянск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FB2F52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2F52">
        <w:rPr>
          <w:rFonts w:ascii="Times New Roman" w:hAnsi="Times New Roman" w:cs="Times New Roman"/>
          <w:sz w:val="28"/>
          <w:szCs w:val="28"/>
        </w:rPr>
        <w:t xml:space="preserve"> Белгородской</w:t>
      </w:r>
      <w:proofErr w:type="gramEnd"/>
      <w:r w:rsidRPr="00FB2F52">
        <w:rPr>
          <w:rFonts w:ascii="Times New Roman" w:hAnsi="Times New Roman" w:cs="Times New Roman"/>
          <w:sz w:val="28"/>
          <w:szCs w:val="28"/>
        </w:rPr>
        <w:t xml:space="preserve"> области, </w:t>
      </w:r>
      <w:r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r w:rsidR="00325C9D">
        <w:rPr>
          <w:rFonts w:ascii="Times New Roman" w:hAnsi="Times New Roman" w:cs="Times New Roman"/>
          <w:sz w:val="28"/>
          <w:szCs w:val="28"/>
        </w:rPr>
        <w:t>Ездоченского</w:t>
      </w:r>
      <w:r w:rsidRPr="00FB2F52">
        <w:rPr>
          <w:rFonts w:ascii="Times New Roman" w:hAnsi="Times New Roman" w:cs="Times New Roman"/>
          <w:sz w:val="28"/>
          <w:szCs w:val="28"/>
        </w:rPr>
        <w:t xml:space="preserve"> сельского поселения Чернянского района Белгородской области, </w:t>
      </w:r>
      <w:r w:rsidRPr="00FB2F52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FB2F52" w:rsidRPr="00FB2F52" w:rsidRDefault="00FB2F52" w:rsidP="00FB2F5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F5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F52">
        <w:rPr>
          <w:rFonts w:ascii="Times New Roman" w:hAnsi="Times New Roman" w:cs="Times New Roman"/>
          <w:sz w:val="28"/>
          <w:szCs w:val="28"/>
        </w:rPr>
        <w:t xml:space="preserve">Упразднить общественную комиссию по делам несовершеннолетних и защите их прав </w:t>
      </w:r>
      <w:r w:rsidR="00325C9D">
        <w:rPr>
          <w:rFonts w:ascii="Times New Roman" w:hAnsi="Times New Roman" w:cs="Times New Roman"/>
          <w:sz w:val="28"/>
          <w:szCs w:val="28"/>
        </w:rPr>
        <w:t>Ездоченского</w:t>
      </w:r>
      <w:r w:rsidRPr="00FB2F5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Чернянского района Белгородской области</w:t>
      </w:r>
      <w:r w:rsidRPr="00FB2F52">
        <w:rPr>
          <w:rFonts w:ascii="Times New Roman" w:hAnsi="Times New Roman" w:cs="Times New Roman"/>
          <w:sz w:val="28"/>
          <w:szCs w:val="28"/>
        </w:rPr>
        <w:t>.</w:t>
      </w:r>
    </w:p>
    <w:p w:rsidR="00FB2F52" w:rsidRPr="003F50F6" w:rsidRDefault="00FB2F52" w:rsidP="00FB2F52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2F5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Полномочия и функции общественной комиссии по делам несовершен</w:t>
      </w:r>
      <w:r w:rsidRPr="003F5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нолетних и защите их прав </w:t>
      </w:r>
      <w:r w:rsidR="00325C9D" w:rsidRPr="003F50F6">
        <w:rPr>
          <w:rFonts w:ascii="Times New Roman" w:hAnsi="Times New Roman" w:cs="Times New Roman"/>
          <w:color w:val="000000" w:themeColor="text1"/>
          <w:sz w:val="28"/>
          <w:szCs w:val="28"/>
        </w:rPr>
        <w:t>Ездоченского</w:t>
      </w:r>
      <w:r w:rsidRPr="003F5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возложить на </w:t>
      </w:r>
      <w:r w:rsidR="00446BBC" w:rsidRPr="003F5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 </w:t>
      </w:r>
      <w:r w:rsidRPr="003F50F6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</w:t>
      </w:r>
      <w:r w:rsidR="00446BBC" w:rsidRPr="003F50F6">
        <w:rPr>
          <w:rFonts w:ascii="Times New Roman" w:hAnsi="Times New Roman" w:cs="Times New Roman"/>
          <w:color w:val="000000" w:themeColor="text1"/>
          <w:sz w:val="28"/>
          <w:szCs w:val="28"/>
        </w:rPr>
        <w:t>ости</w:t>
      </w:r>
      <w:r w:rsidRPr="003F5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главе администрации </w:t>
      </w:r>
      <w:r w:rsidR="00325C9D" w:rsidRPr="003F50F6">
        <w:rPr>
          <w:rFonts w:ascii="Times New Roman" w:hAnsi="Times New Roman" w:cs="Times New Roman"/>
          <w:color w:val="000000" w:themeColor="text1"/>
          <w:sz w:val="28"/>
          <w:szCs w:val="28"/>
        </w:rPr>
        <w:t>Ездоченского</w:t>
      </w:r>
      <w:r w:rsidRPr="003F5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446BBC" w:rsidRPr="003F5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Чернянского района Белгородской области</w:t>
      </w:r>
      <w:r w:rsidRPr="003F50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46BBC" w:rsidRPr="003F50F6" w:rsidRDefault="00FB2F52" w:rsidP="00FB2F52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5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Признать утратившим силу </w:t>
      </w:r>
      <w:r w:rsidR="00446BBC" w:rsidRPr="003F5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земского собрания </w:t>
      </w:r>
      <w:r w:rsidR="00325C9D" w:rsidRPr="003F50F6">
        <w:rPr>
          <w:rFonts w:ascii="Times New Roman" w:hAnsi="Times New Roman" w:cs="Times New Roman"/>
          <w:color w:val="000000" w:themeColor="text1"/>
          <w:sz w:val="28"/>
          <w:szCs w:val="28"/>
        </w:rPr>
        <w:t>Ездоченского</w:t>
      </w:r>
      <w:r w:rsidR="00446BBC" w:rsidRPr="003F5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от </w:t>
      </w:r>
      <w:r w:rsidR="00194798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446BBC" w:rsidRPr="003F50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94798"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 w:rsidR="00446BBC" w:rsidRPr="003F50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94798">
        <w:rPr>
          <w:rFonts w:ascii="Times New Roman" w:hAnsi="Times New Roman" w:cs="Times New Roman"/>
          <w:color w:val="000000" w:themeColor="text1"/>
          <w:sz w:val="28"/>
          <w:szCs w:val="28"/>
        </w:rPr>
        <w:t>2011</w:t>
      </w:r>
      <w:r w:rsidR="00446BBC" w:rsidRPr="003F5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</w:t>
      </w:r>
      <w:r w:rsidR="0019479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46BBC" w:rsidRPr="003F5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создании общественной комиссии по делам несовершеннолетних и защите их прав </w:t>
      </w:r>
      <w:r w:rsidR="00325C9D" w:rsidRPr="003F50F6">
        <w:rPr>
          <w:rFonts w:ascii="Times New Roman" w:hAnsi="Times New Roman" w:cs="Times New Roman"/>
          <w:color w:val="000000" w:themeColor="text1"/>
          <w:sz w:val="28"/>
          <w:szCs w:val="28"/>
        </w:rPr>
        <w:t>Ездоченского</w:t>
      </w:r>
      <w:r w:rsidR="00446BBC" w:rsidRPr="003F5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Чернянского района».</w:t>
      </w:r>
    </w:p>
    <w:p w:rsidR="00FB2F52" w:rsidRPr="00FB2F52" w:rsidRDefault="00FB2F52" w:rsidP="00FB2F5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F52">
        <w:rPr>
          <w:rFonts w:ascii="Times New Roman" w:hAnsi="Times New Roman" w:cs="Times New Roman"/>
          <w:sz w:val="28"/>
          <w:szCs w:val="28"/>
        </w:rPr>
        <w:t>4.</w:t>
      </w:r>
      <w:r w:rsidR="00194798">
        <w:rPr>
          <w:rFonts w:ascii="Times New Roman" w:hAnsi="Times New Roman" w:cs="Times New Roman"/>
          <w:sz w:val="28"/>
          <w:szCs w:val="28"/>
        </w:rPr>
        <w:t xml:space="preserve"> </w:t>
      </w:r>
      <w:r w:rsidRPr="00FB2F52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446BBC">
        <w:rPr>
          <w:rFonts w:ascii="Times New Roman" w:hAnsi="Times New Roman" w:cs="Times New Roman"/>
          <w:sz w:val="28"/>
          <w:szCs w:val="28"/>
        </w:rPr>
        <w:t>решение</w:t>
      </w:r>
      <w:r w:rsidRPr="00FB2F52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подписания и подлежит обнародованию</w:t>
      </w:r>
      <w:r w:rsidR="00446BBC">
        <w:rPr>
          <w:rFonts w:ascii="Times New Roman" w:hAnsi="Times New Roman" w:cs="Times New Roman"/>
          <w:sz w:val="28"/>
          <w:szCs w:val="28"/>
        </w:rPr>
        <w:t xml:space="preserve"> в порядке статьи 6 Устава </w:t>
      </w:r>
      <w:r w:rsidR="00325C9D">
        <w:rPr>
          <w:rFonts w:ascii="Times New Roman" w:hAnsi="Times New Roman" w:cs="Times New Roman"/>
          <w:sz w:val="28"/>
          <w:szCs w:val="28"/>
        </w:rPr>
        <w:t>Ездоченского</w:t>
      </w:r>
      <w:r w:rsidR="00446BBC">
        <w:rPr>
          <w:rFonts w:ascii="Times New Roman" w:hAnsi="Times New Roman" w:cs="Times New Roman"/>
          <w:sz w:val="28"/>
          <w:szCs w:val="28"/>
        </w:rPr>
        <w:t xml:space="preserve"> сельского поселения Чернянского района Белгородской области</w:t>
      </w:r>
      <w:r w:rsidRPr="00FB2F52">
        <w:rPr>
          <w:rFonts w:ascii="Times New Roman" w:hAnsi="Times New Roman" w:cs="Times New Roman"/>
          <w:sz w:val="28"/>
          <w:szCs w:val="28"/>
        </w:rPr>
        <w:t>.</w:t>
      </w:r>
    </w:p>
    <w:p w:rsidR="00FB2F52" w:rsidRPr="00FB2F52" w:rsidRDefault="00FB2F52" w:rsidP="00FB2F5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F52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446B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2F5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B2F52">
        <w:rPr>
          <w:rFonts w:ascii="Times New Roman" w:hAnsi="Times New Roman" w:cs="Times New Roman"/>
          <w:sz w:val="28"/>
          <w:szCs w:val="28"/>
        </w:rPr>
        <w:t xml:space="preserve"> исполнением данного </w:t>
      </w:r>
      <w:r w:rsidR="00446BBC">
        <w:rPr>
          <w:rFonts w:ascii="Times New Roman" w:hAnsi="Times New Roman" w:cs="Times New Roman"/>
          <w:sz w:val="28"/>
          <w:szCs w:val="28"/>
        </w:rPr>
        <w:t xml:space="preserve">решения возлагаю на главу администрации </w:t>
      </w:r>
      <w:r w:rsidR="00325C9D">
        <w:rPr>
          <w:rFonts w:ascii="Times New Roman" w:hAnsi="Times New Roman" w:cs="Times New Roman"/>
          <w:sz w:val="28"/>
          <w:szCs w:val="28"/>
        </w:rPr>
        <w:t>Ездоченского</w:t>
      </w:r>
      <w:r w:rsidR="00446BBC">
        <w:rPr>
          <w:rFonts w:ascii="Times New Roman" w:hAnsi="Times New Roman" w:cs="Times New Roman"/>
          <w:sz w:val="28"/>
          <w:szCs w:val="28"/>
        </w:rPr>
        <w:t xml:space="preserve"> сельского поселения Чернянского района Белгородской области</w:t>
      </w:r>
      <w:r w:rsidRPr="00FB2F52">
        <w:rPr>
          <w:rFonts w:ascii="Times New Roman" w:hAnsi="Times New Roman" w:cs="Times New Roman"/>
          <w:sz w:val="28"/>
          <w:szCs w:val="28"/>
        </w:rPr>
        <w:t>.</w:t>
      </w:r>
    </w:p>
    <w:p w:rsidR="00FB2F52" w:rsidRPr="00FB2F52" w:rsidRDefault="00FB2F52" w:rsidP="00FB2F5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194798" w:rsidRDefault="00194798" w:rsidP="00A31D81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3249D" w:rsidRDefault="00B3249D" w:rsidP="00584123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Глава Ездоченского</w:t>
      </w:r>
    </w:p>
    <w:p w:rsidR="00934B25" w:rsidRDefault="00B3249D" w:rsidP="00584123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31D81" w:rsidRPr="00F16312">
        <w:rPr>
          <w:rFonts w:ascii="Times New Roman" w:hAnsi="Times New Roman"/>
          <w:b/>
          <w:color w:val="000000"/>
          <w:sz w:val="28"/>
          <w:szCs w:val="28"/>
        </w:rPr>
        <w:t xml:space="preserve">сельского поселения </w:t>
      </w:r>
      <w:r w:rsidR="00A31D81" w:rsidRPr="00F16312">
        <w:rPr>
          <w:rFonts w:ascii="Times New Roman" w:hAnsi="Times New Roman"/>
          <w:b/>
          <w:color w:val="000000"/>
          <w:sz w:val="28"/>
          <w:szCs w:val="28"/>
        </w:rPr>
        <w:tab/>
      </w:r>
      <w:r w:rsidR="00A31D81" w:rsidRPr="00F16312">
        <w:rPr>
          <w:rFonts w:ascii="Times New Roman" w:hAnsi="Times New Roman"/>
          <w:b/>
          <w:color w:val="000000"/>
          <w:sz w:val="28"/>
          <w:szCs w:val="28"/>
        </w:rPr>
        <w:tab/>
      </w:r>
      <w:r w:rsidR="00A31D81" w:rsidRPr="00F16312">
        <w:rPr>
          <w:rFonts w:ascii="Times New Roman" w:hAnsi="Times New Roman"/>
          <w:b/>
          <w:color w:val="000000"/>
          <w:sz w:val="20"/>
          <w:szCs w:val="20"/>
        </w:rPr>
        <w:tab/>
      </w:r>
      <w:r w:rsidR="00A31D81">
        <w:rPr>
          <w:rFonts w:ascii="Times New Roman" w:hAnsi="Times New Roman"/>
          <w:b/>
          <w:color w:val="000000"/>
          <w:sz w:val="20"/>
          <w:szCs w:val="20"/>
        </w:rPr>
        <w:t xml:space="preserve">              </w:t>
      </w:r>
      <w:r w:rsidR="00325C9D">
        <w:rPr>
          <w:rFonts w:ascii="Times New Roman" w:hAnsi="Times New Roman"/>
          <w:b/>
          <w:color w:val="000000"/>
          <w:sz w:val="20"/>
          <w:szCs w:val="20"/>
        </w:rPr>
        <w:tab/>
      </w:r>
      <w:r w:rsidR="00325C9D">
        <w:rPr>
          <w:rFonts w:ascii="Times New Roman" w:hAnsi="Times New Roman"/>
          <w:b/>
          <w:color w:val="000000"/>
          <w:sz w:val="20"/>
          <w:szCs w:val="20"/>
        </w:rPr>
        <w:tab/>
        <w:t xml:space="preserve">              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</w:t>
      </w:r>
      <w:r w:rsidR="00325C9D">
        <w:rPr>
          <w:rFonts w:ascii="Times New Roman" w:hAnsi="Times New Roman"/>
          <w:b/>
          <w:color w:val="000000"/>
          <w:sz w:val="20"/>
          <w:szCs w:val="20"/>
        </w:rPr>
        <w:t xml:space="preserve">      </w:t>
      </w:r>
      <w:r>
        <w:rPr>
          <w:rFonts w:ascii="Times New Roman" w:hAnsi="Times New Roman"/>
          <w:b/>
          <w:color w:val="000000"/>
          <w:sz w:val="28"/>
          <w:szCs w:val="28"/>
        </w:rPr>
        <w:t>И.В. Ливенцова</w:t>
      </w:r>
    </w:p>
    <w:p w:rsidR="00E713F9" w:rsidRDefault="00E713F9" w:rsidP="00584123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13F9" w:rsidRDefault="00E713F9" w:rsidP="00584123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13F9" w:rsidRDefault="00E713F9" w:rsidP="00584123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13F9" w:rsidRDefault="00E713F9" w:rsidP="00584123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13F9" w:rsidRDefault="00E713F9" w:rsidP="00584123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13F9" w:rsidRDefault="00E713F9" w:rsidP="00584123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13F9" w:rsidRDefault="00E713F9" w:rsidP="00584123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13F9" w:rsidRDefault="00E713F9" w:rsidP="00584123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13F9" w:rsidRDefault="00E713F9" w:rsidP="00584123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13F9" w:rsidRDefault="00E713F9" w:rsidP="00584123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13F9" w:rsidRDefault="00E713F9" w:rsidP="00584123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13F9" w:rsidRDefault="00E713F9" w:rsidP="00584123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13F9" w:rsidRDefault="00E713F9" w:rsidP="00584123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13F9" w:rsidRDefault="00E713F9" w:rsidP="00584123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13F9" w:rsidRDefault="00E713F9" w:rsidP="00584123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13F9" w:rsidRDefault="00E713F9" w:rsidP="00584123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13F9" w:rsidRDefault="00E713F9" w:rsidP="00584123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13F9" w:rsidRDefault="00E713F9" w:rsidP="00584123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13F9" w:rsidRDefault="00E713F9" w:rsidP="00584123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13F9" w:rsidRDefault="00E713F9" w:rsidP="00584123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13F9" w:rsidRDefault="00E713F9" w:rsidP="00584123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13F9" w:rsidRDefault="00E713F9" w:rsidP="00584123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13F9" w:rsidRDefault="00E713F9" w:rsidP="00584123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13F9" w:rsidRDefault="00E713F9" w:rsidP="00584123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13F9" w:rsidRDefault="00E713F9" w:rsidP="00584123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13F9" w:rsidRDefault="00E713F9" w:rsidP="00584123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13F9" w:rsidRDefault="00E713F9" w:rsidP="00584123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13F9" w:rsidRDefault="00E713F9" w:rsidP="00584123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13F9" w:rsidRDefault="00E713F9" w:rsidP="00584123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13F9" w:rsidRDefault="00E713F9" w:rsidP="00584123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13F9" w:rsidRDefault="00E713F9" w:rsidP="00584123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13F9" w:rsidRDefault="00E713F9" w:rsidP="00584123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13F9" w:rsidRDefault="00E713F9" w:rsidP="00584123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13F9" w:rsidRDefault="00E713F9" w:rsidP="00584123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13F9" w:rsidRPr="00E713F9" w:rsidRDefault="00E713F9" w:rsidP="00584123">
      <w:pPr>
        <w:spacing w:after="0"/>
        <w:jc w:val="both"/>
        <w:rPr>
          <w:rFonts w:ascii="Times New Roman" w:hAnsi="Times New Roman"/>
          <w:color w:val="000000"/>
          <w:sz w:val="18"/>
          <w:szCs w:val="18"/>
        </w:rPr>
      </w:pPr>
      <w:r w:rsidRPr="00E713F9">
        <w:rPr>
          <w:rFonts w:ascii="Times New Roman" w:hAnsi="Times New Roman"/>
          <w:color w:val="000000"/>
          <w:sz w:val="18"/>
          <w:szCs w:val="18"/>
        </w:rPr>
        <w:lastRenderedPageBreak/>
        <w:t>Постановление подготовил</w:t>
      </w:r>
    </w:p>
    <w:p w:rsidR="00E713F9" w:rsidRPr="00E713F9" w:rsidRDefault="00E713F9" w:rsidP="00584123">
      <w:pPr>
        <w:spacing w:after="0"/>
        <w:jc w:val="both"/>
        <w:rPr>
          <w:rFonts w:ascii="Times New Roman" w:hAnsi="Times New Roman"/>
          <w:color w:val="000000"/>
          <w:sz w:val="18"/>
          <w:szCs w:val="18"/>
        </w:rPr>
      </w:pPr>
      <w:r w:rsidRPr="00E713F9">
        <w:rPr>
          <w:rFonts w:ascii="Times New Roman" w:hAnsi="Times New Roman"/>
          <w:color w:val="000000"/>
          <w:sz w:val="18"/>
          <w:szCs w:val="18"/>
        </w:rPr>
        <w:t xml:space="preserve">Гл. специалист </w:t>
      </w:r>
    </w:p>
    <w:p w:rsidR="00E713F9" w:rsidRPr="00E713F9" w:rsidRDefault="00E713F9" w:rsidP="00584123">
      <w:pPr>
        <w:spacing w:after="0"/>
        <w:jc w:val="both"/>
        <w:rPr>
          <w:sz w:val="18"/>
          <w:szCs w:val="18"/>
        </w:rPr>
      </w:pPr>
      <w:r w:rsidRPr="00E713F9">
        <w:rPr>
          <w:rFonts w:ascii="Times New Roman" w:hAnsi="Times New Roman"/>
          <w:color w:val="000000"/>
          <w:sz w:val="18"/>
          <w:szCs w:val="18"/>
        </w:rPr>
        <w:t xml:space="preserve">О.В. Притулина </w:t>
      </w:r>
    </w:p>
    <w:sectPr w:rsidR="00E713F9" w:rsidRPr="00E713F9" w:rsidSect="00D23E0D">
      <w:pgSz w:w="11906" w:h="16838"/>
      <w:pgMar w:top="1134" w:right="850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728A6"/>
    <w:multiLevelType w:val="hybridMultilevel"/>
    <w:tmpl w:val="94483CD8"/>
    <w:lvl w:ilvl="0" w:tplc="8DEE817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1D81"/>
    <w:rsid w:val="00010E0C"/>
    <w:rsid w:val="00043E4F"/>
    <w:rsid w:val="00050BBA"/>
    <w:rsid w:val="000F5F0A"/>
    <w:rsid w:val="00100FAC"/>
    <w:rsid w:val="00136DBC"/>
    <w:rsid w:val="00194798"/>
    <w:rsid w:val="001C70AD"/>
    <w:rsid w:val="0023387A"/>
    <w:rsid w:val="00244B05"/>
    <w:rsid w:val="002774B3"/>
    <w:rsid w:val="002B684B"/>
    <w:rsid w:val="00325C9D"/>
    <w:rsid w:val="00345A44"/>
    <w:rsid w:val="003F50F6"/>
    <w:rsid w:val="0043243E"/>
    <w:rsid w:val="00446BBC"/>
    <w:rsid w:val="00467EB5"/>
    <w:rsid w:val="004A470C"/>
    <w:rsid w:val="004C79FF"/>
    <w:rsid w:val="00574FBB"/>
    <w:rsid w:val="00584123"/>
    <w:rsid w:val="0059374D"/>
    <w:rsid w:val="005A3C0D"/>
    <w:rsid w:val="00613562"/>
    <w:rsid w:val="00744858"/>
    <w:rsid w:val="007A33AE"/>
    <w:rsid w:val="007E4A2A"/>
    <w:rsid w:val="00803C51"/>
    <w:rsid w:val="008138E3"/>
    <w:rsid w:val="00844C28"/>
    <w:rsid w:val="00851AC2"/>
    <w:rsid w:val="00915433"/>
    <w:rsid w:val="00934B25"/>
    <w:rsid w:val="00947E76"/>
    <w:rsid w:val="0098115C"/>
    <w:rsid w:val="00995B46"/>
    <w:rsid w:val="00A031CC"/>
    <w:rsid w:val="00A051A0"/>
    <w:rsid w:val="00A31D81"/>
    <w:rsid w:val="00AD3DE6"/>
    <w:rsid w:val="00AF3326"/>
    <w:rsid w:val="00B3249D"/>
    <w:rsid w:val="00BA712F"/>
    <w:rsid w:val="00BF61C9"/>
    <w:rsid w:val="00C469F1"/>
    <w:rsid w:val="00C74003"/>
    <w:rsid w:val="00C84D84"/>
    <w:rsid w:val="00C959D8"/>
    <w:rsid w:val="00CA51C1"/>
    <w:rsid w:val="00D20FC1"/>
    <w:rsid w:val="00D40D3C"/>
    <w:rsid w:val="00D67054"/>
    <w:rsid w:val="00DE7147"/>
    <w:rsid w:val="00E713F9"/>
    <w:rsid w:val="00E71A31"/>
    <w:rsid w:val="00E872F7"/>
    <w:rsid w:val="00ED0A8B"/>
    <w:rsid w:val="00EE3D54"/>
    <w:rsid w:val="00F0116D"/>
    <w:rsid w:val="00FB2F52"/>
    <w:rsid w:val="00FC02F3"/>
    <w:rsid w:val="00FD4062"/>
    <w:rsid w:val="00FF1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31D81"/>
    <w:pPr>
      <w:spacing w:before="100" w:beforeAutospacing="1" w:after="100" w:afterAutospacing="1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A31D81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20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FC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E7147"/>
    <w:pPr>
      <w:spacing w:after="0" w:line="240" w:lineRule="auto"/>
    </w:pPr>
  </w:style>
  <w:style w:type="table" w:styleId="a6">
    <w:name w:val="Table Grid"/>
    <w:basedOn w:val="a1"/>
    <w:uiPriority w:val="59"/>
    <w:rsid w:val="00DE71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3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Administracia</cp:lastModifiedBy>
  <cp:revision>5</cp:revision>
  <cp:lastPrinted>2017-06-05T10:26:00Z</cp:lastPrinted>
  <dcterms:created xsi:type="dcterms:W3CDTF">2017-05-30T07:51:00Z</dcterms:created>
  <dcterms:modified xsi:type="dcterms:W3CDTF">2017-06-06T06:27:00Z</dcterms:modified>
</cp:coreProperties>
</file>