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704" w:rsidRPr="009B7133" w:rsidRDefault="00336704" w:rsidP="00336704">
      <w:pPr>
        <w:pStyle w:val="NoSpacing"/>
        <w:tabs>
          <w:tab w:val="left" w:pos="5911"/>
        </w:tabs>
        <w:ind w:firstLine="567"/>
        <w:jc w:val="both"/>
        <w:rPr>
          <w:rFonts w:ascii="Times New Roman" w:hAnsi="Times New Roman"/>
          <w:b/>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in;margin-top:-9pt;width:35.45pt;height:45pt;z-index:251659264;visibility:visible;mso-wrap-edited:f;mso-position-horizontal-relative:margin;mso-position-vertical-relative:margin">
            <v:imagedata r:id="rId5" o:title="" chromakey="#d4d4d4" grayscale="t" bilevel="t"/>
            <w10:wrap type="topAndBottom" anchorx="margin" anchory="margin"/>
          </v:shape>
          <o:OLEObject Type="Embed" ProgID="Word.Picture.8" ShapeID="_x0000_s1026" DrawAspect="Content" ObjectID="_1541590811" r:id="rId6"/>
        </w:pict>
      </w:r>
    </w:p>
    <w:p w:rsidR="00336704" w:rsidRPr="00D23878" w:rsidRDefault="00336704" w:rsidP="00336704">
      <w:pPr>
        <w:pStyle w:val="a3"/>
        <w:jc w:val="left"/>
        <w:rPr>
          <w:rFonts w:ascii="Times New Roman" w:hAnsi="Times New Roman" w:cs="Times New Roman"/>
        </w:rPr>
      </w:pPr>
      <w:r>
        <w:rPr>
          <w:rFonts w:ascii="Times New Roman" w:hAnsi="Times New Roman" w:cs="Times New Roman"/>
        </w:rPr>
        <w:t xml:space="preserve">                     </w:t>
      </w:r>
      <w:r w:rsidRPr="00D23878">
        <w:rPr>
          <w:rFonts w:ascii="Times New Roman" w:hAnsi="Times New Roman" w:cs="Times New Roman"/>
        </w:rPr>
        <w:t>ЗЕМСКОЕ СОБРАНИЕ</w:t>
      </w:r>
    </w:p>
    <w:p w:rsidR="00336704" w:rsidRPr="00D23878" w:rsidRDefault="00336704" w:rsidP="00336704">
      <w:pPr>
        <w:pStyle w:val="a5"/>
        <w:ind w:left="0"/>
        <w:rPr>
          <w:rFonts w:ascii="Times New Roman" w:hAnsi="Times New Roman" w:cs="Times New Roman"/>
          <w:szCs w:val="28"/>
        </w:rPr>
      </w:pPr>
      <w:r w:rsidRPr="00D23878">
        <w:rPr>
          <w:rFonts w:ascii="Times New Roman" w:hAnsi="Times New Roman" w:cs="Times New Roman"/>
          <w:szCs w:val="28"/>
        </w:rPr>
        <w:t xml:space="preserve">ЕЗДОЧЕНСКОГО СЕЛЬСКОГО ПОСЕЛЕНИЯ </w:t>
      </w:r>
      <w:r>
        <w:rPr>
          <w:rFonts w:ascii="Times New Roman" w:hAnsi="Times New Roman" w:cs="Times New Roman"/>
          <w:szCs w:val="28"/>
        </w:rPr>
        <w:t>ТРЕТЬЕГО</w:t>
      </w:r>
      <w:r w:rsidRPr="00D23878">
        <w:rPr>
          <w:rFonts w:ascii="Times New Roman" w:hAnsi="Times New Roman" w:cs="Times New Roman"/>
          <w:szCs w:val="28"/>
        </w:rPr>
        <w:t xml:space="preserve"> СОЗЫВА</w:t>
      </w:r>
    </w:p>
    <w:p w:rsidR="00336704" w:rsidRPr="00D23878" w:rsidRDefault="00336704" w:rsidP="00336704">
      <w:pPr>
        <w:pStyle w:val="a5"/>
        <w:ind w:left="0"/>
        <w:rPr>
          <w:rFonts w:ascii="Times New Roman" w:hAnsi="Times New Roman" w:cs="Times New Roman"/>
          <w:szCs w:val="28"/>
        </w:rPr>
      </w:pPr>
      <w:r w:rsidRPr="00D23878">
        <w:rPr>
          <w:rFonts w:ascii="Times New Roman" w:hAnsi="Times New Roman" w:cs="Times New Roman"/>
          <w:szCs w:val="28"/>
        </w:rPr>
        <w:t>МУНИЦИПАЛЬНОГО РАЙОНА «ЧЕРНЯНСКИЙ  РАЙОН» БЕЛГОРОДСКОЙ ОБЛАСТИ</w:t>
      </w:r>
    </w:p>
    <w:p w:rsidR="00336704" w:rsidRDefault="00336704" w:rsidP="00336704">
      <w:pPr>
        <w:ind w:left="1440"/>
        <w:jc w:val="center"/>
        <w:rPr>
          <w:sz w:val="20"/>
        </w:rPr>
      </w:pPr>
    </w:p>
    <w:p w:rsidR="00336704" w:rsidRDefault="00336704" w:rsidP="00336704">
      <w:pPr>
        <w:jc w:val="center"/>
        <w:rPr>
          <w:b/>
          <w:sz w:val="28"/>
          <w:szCs w:val="28"/>
        </w:rPr>
      </w:pPr>
      <w:proofErr w:type="gramStart"/>
      <w:r w:rsidRPr="00B75D5C">
        <w:rPr>
          <w:b/>
          <w:sz w:val="28"/>
          <w:szCs w:val="28"/>
        </w:rPr>
        <w:t>Р</w:t>
      </w:r>
      <w:proofErr w:type="gramEnd"/>
      <w:r w:rsidRPr="00B75D5C">
        <w:rPr>
          <w:b/>
          <w:sz w:val="28"/>
          <w:szCs w:val="28"/>
        </w:rPr>
        <w:t xml:space="preserve"> Е Ш Е Н И Е</w:t>
      </w:r>
    </w:p>
    <w:p w:rsidR="00336704" w:rsidRPr="00C40DB1" w:rsidRDefault="00336704" w:rsidP="00336704">
      <w:pPr>
        <w:jc w:val="center"/>
        <w:rPr>
          <w:b/>
          <w:sz w:val="28"/>
          <w:szCs w:val="28"/>
        </w:rPr>
      </w:pPr>
    </w:p>
    <w:p w:rsidR="00336704" w:rsidRDefault="00336704" w:rsidP="00336704">
      <w:pPr>
        <w:rPr>
          <w:sz w:val="28"/>
          <w:szCs w:val="28"/>
        </w:rPr>
      </w:pPr>
      <w:r>
        <w:rPr>
          <w:sz w:val="28"/>
          <w:szCs w:val="28"/>
        </w:rPr>
        <w:t>16 ноября 2016</w:t>
      </w:r>
      <w:r>
        <w:rPr>
          <w:sz w:val="28"/>
          <w:szCs w:val="28"/>
        </w:rPr>
        <w:t xml:space="preserve"> года                 </w:t>
      </w:r>
      <w:r w:rsidRPr="00AD3829">
        <w:rPr>
          <w:sz w:val="28"/>
          <w:szCs w:val="28"/>
        </w:rPr>
        <w:t xml:space="preserve">                  </w:t>
      </w:r>
      <w:r>
        <w:rPr>
          <w:sz w:val="28"/>
          <w:szCs w:val="28"/>
        </w:rPr>
        <w:t xml:space="preserve">                                                № </w:t>
      </w:r>
      <w:r>
        <w:rPr>
          <w:sz w:val="28"/>
          <w:szCs w:val="28"/>
        </w:rPr>
        <w:t>44/6</w:t>
      </w:r>
    </w:p>
    <w:p w:rsidR="00336704" w:rsidRDefault="00336704" w:rsidP="00336704">
      <w:pPr>
        <w:tabs>
          <w:tab w:val="left" w:pos="3960"/>
        </w:tabs>
        <w:rPr>
          <w:sz w:val="28"/>
          <w:szCs w:val="28"/>
        </w:rPr>
      </w:pPr>
    </w:p>
    <w:p w:rsidR="00336704" w:rsidRDefault="00336704" w:rsidP="00336704">
      <w:pPr>
        <w:tabs>
          <w:tab w:val="left" w:pos="3960"/>
        </w:tabs>
        <w:rPr>
          <w:sz w:val="28"/>
          <w:szCs w:val="28"/>
        </w:rPr>
      </w:pPr>
    </w:p>
    <w:p w:rsidR="00336704" w:rsidRPr="0095081A" w:rsidRDefault="00336704" w:rsidP="00336704">
      <w:pPr>
        <w:tabs>
          <w:tab w:val="left" w:pos="3960"/>
        </w:tabs>
        <w:rPr>
          <w:b/>
          <w:sz w:val="28"/>
          <w:szCs w:val="28"/>
        </w:rPr>
      </w:pPr>
    </w:p>
    <w:p w:rsidR="00336704" w:rsidRPr="0095081A" w:rsidRDefault="00336704" w:rsidP="00336704">
      <w:pPr>
        <w:tabs>
          <w:tab w:val="left" w:pos="3960"/>
        </w:tabs>
        <w:ind w:right="5274"/>
        <w:jc w:val="both"/>
        <w:rPr>
          <w:b/>
          <w:sz w:val="28"/>
          <w:szCs w:val="28"/>
        </w:rPr>
      </w:pPr>
      <w:r>
        <w:rPr>
          <w:b/>
          <w:sz w:val="28"/>
          <w:szCs w:val="28"/>
        </w:rPr>
        <w:t>Об утверждении Правил благоустройства Ездоченского сельского поселения</w:t>
      </w:r>
    </w:p>
    <w:p w:rsidR="00336704" w:rsidRDefault="00336704" w:rsidP="00336704">
      <w:pPr>
        <w:tabs>
          <w:tab w:val="left" w:pos="3960"/>
        </w:tabs>
        <w:rPr>
          <w:b/>
          <w:sz w:val="28"/>
          <w:szCs w:val="28"/>
        </w:rPr>
      </w:pPr>
    </w:p>
    <w:p w:rsidR="00336704" w:rsidRDefault="00336704" w:rsidP="00336704">
      <w:pPr>
        <w:tabs>
          <w:tab w:val="left" w:pos="3960"/>
        </w:tabs>
        <w:rPr>
          <w:b/>
          <w:sz w:val="28"/>
          <w:szCs w:val="28"/>
        </w:rPr>
      </w:pPr>
    </w:p>
    <w:p w:rsidR="00336704" w:rsidRDefault="00336704" w:rsidP="00336704">
      <w:pPr>
        <w:tabs>
          <w:tab w:val="left" w:pos="3960"/>
        </w:tabs>
        <w:rPr>
          <w:b/>
          <w:sz w:val="28"/>
          <w:szCs w:val="28"/>
        </w:rPr>
      </w:pPr>
    </w:p>
    <w:p w:rsidR="00336704" w:rsidRPr="00E46E39" w:rsidRDefault="00336704" w:rsidP="00336704">
      <w:pPr>
        <w:tabs>
          <w:tab w:val="left" w:pos="3960"/>
        </w:tabs>
        <w:ind w:firstLine="720"/>
        <w:jc w:val="both"/>
        <w:rPr>
          <w:sz w:val="28"/>
          <w:szCs w:val="28"/>
        </w:rPr>
      </w:pPr>
      <w:r w:rsidRPr="00E46E39">
        <w:rPr>
          <w:sz w:val="28"/>
          <w:szCs w:val="28"/>
        </w:rPr>
        <w:t xml:space="preserve">В </w:t>
      </w:r>
      <w:r>
        <w:rPr>
          <w:sz w:val="28"/>
          <w:szCs w:val="28"/>
        </w:rPr>
        <w:t xml:space="preserve">результате проведения дополнительных  работ </w:t>
      </w:r>
      <w:r>
        <w:rPr>
          <w:sz w:val="28"/>
          <w:szCs w:val="28"/>
        </w:rPr>
        <w:t xml:space="preserve">при </w:t>
      </w:r>
      <w:r>
        <w:rPr>
          <w:sz w:val="28"/>
          <w:szCs w:val="28"/>
        </w:rPr>
        <w:t>разработке правил благоустройства</w:t>
      </w:r>
      <w:r>
        <w:rPr>
          <w:sz w:val="28"/>
          <w:szCs w:val="28"/>
        </w:rPr>
        <w:t xml:space="preserve"> на</w:t>
      </w:r>
      <w:r>
        <w:rPr>
          <w:sz w:val="28"/>
          <w:szCs w:val="28"/>
        </w:rPr>
        <w:t xml:space="preserve"> территории Ездоченского сельского поселения, земское собрание Ездоченского сельского поселения </w:t>
      </w:r>
      <w:proofErr w:type="gramStart"/>
      <w:r>
        <w:rPr>
          <w:b/>
          <w:sz w:val="28"/>
          <w:szCs w:val="28"/>
        </w:rPr>
        <w:t>р</w:t>
      </w:r>
      <w:proofErr w:type="gramEnd"/>
      <w:r>
        <w:rPr>
          <w:b/>
          <w:sz w:val="28"/>
          <w:szCs w:val="28"/>
        </w:rPr>
        <w:t xml:space="preserve"> е ш и л о:</w:t>
      </w:r>
    </w:p>
    <w:p w:rsidR="00336704" w:rsidRDefault="00336704" w:rsidP="00336704">
      <w:pPr>
        <w:tabs>
          <w:tab w:val="left" w:pos="3960"/>
        </w:tabs>
        <w:ind w:firstLine="720"/>
        <w:jc w:val="both"/>
        <w:rPr>
          <w:sz w:val="28"/>
          <w:szCs w:val="28"/>
          <w:shd w:val="clear" w:color="auto" w:fill="FFFFFF"/>
        </w:rPr>
      </w:pPr>
      <w:r w:rsidRPr="00E46E39">
        <w:rPr>
          <w:sz w:val="28"/>
          <w:szCs w:val="28"/>
        </w:rPr>
        <w:t xml:space="preserve">1. </w:t>
      </w:r>
      <w:r>
        <w:rPr>
          <w:sz w:val="28"/>
          <w:szCs w:val="28"/>
        </w:rPr>
        <w:t>Утвердить Правила благоустройства Ездоченского сельского поселения (прилагается)</w:t>
      </w:r>
      <w:r>
        <w:rPr>
          <w:sz w:val="28"/>
          <w:szCs w:val="28"/>
          <w:shd w:val="clear" w:color="auto" w:fill="FFFFFF"/>
        </w:rPr>
        <w:t>.</w:t>
      </w:r>
    </w:p>
    <w:p w:rsidR="00336704" w:rsidRDefault="00336704" w:rsidP="00336704">
      <w:pPr>
        <w:tabs>
          <w:tab w:val="left" w:pos="3960"/>
        </w:tabs>
        <w:ind w:firstLine="720"/>
        <w:jc w:val="both"/>
        <w:rPr>
          <w:sz w:val="28"/>
          <w:szCs w:val="28"/>
        </w:rPr>
      </w:pPr>
      <w:r>
        <w:rPr>
          <w:sz w:val="28"/>
          <w:szCs w:val="28"/>
          <w:shd w:val="clear" w:color="auto" w:fill="FFFFFF"/>
        </w:rPr>
        <w:t>2. Решение земского собрания Ездоченского сельского поселения от 2</w:t>
      </w:r>
      <w:r>
        <w:rPr>
          <w:sz w:val="28"/>
          <w:szCs w:val="28"/>
          <w:shd w:val="clear" w:color="auto" w:fill="FFFFFF"/>
        </w:rPr>
        <w:t>8</w:t>
      </w:r>
      <w:r>
        <w:rPr>
          <w:sz w:val="28"/>
          <w:szCs w:val="28"/>
          <w:shd w:val="clear" w:color="auto" w:fill="FFFFFF"/>
        </w:rPr>
        <w:t>.</w:t>
      </w:r>
      <w:r>
        <w:rPr>
          <w:sz w:val="28"/>
          <w:szCs w:val="28"/>
          <w:shd w:val="clear" w:color="auto" w:fill="FFFFFF"/>
        </w:rPr>
        <w:t>08</w:t>
      </w:r>
      <w:r>
        <w:rPr>
          <w:sz w:val="28"/>
          <w:szCs w:val="28"/>
          <w:shd w:val="clear" w:color="auto" w:fill="FFFFFF"/>
        </w:rPr>
        <w:t>.201</w:t>
      </w:r>
      <w:r>
        <w:rPr>
          <w:sz w:val="28"/>
          <w:szCs w:val="28"/>
          <w:shd w:val="clear" w:color="auto" w:fill="FFFFFF"/>
        </w:rPr>
        <w:t>5</w:t>
      </w:r>
      <w:r>
        <w:rPr>
          <w:sz w:val="28"/>
          <w:szCs w:val="28"/>
          <w:shd w:val="clear" w:color="auto" w:fill="FFFFFF"/>
        </w:rPr>
        <w:t xml:space="preserve"> года № </w:t>
      </w:r>
      <w:r>
        <w:rPr>
          <w:sz w:val="28"/>
          <w:szCs w:val="28"/>
          <w:shd w:val="clear" w:color="auto" w:fill="FFFFFF"/>
        </w:rPr>
        <w:t xml:space="preserve">26/1 </w:t>
      </w:r>
      <w:r>
        <w:rPr>
          <w:sz w:val="28"/>
          <w:szCs w:val="28"/>
        </w:rPr>
        <w:t>«</w:t>
      </w:r>
      <w:r>
        <w:rPr>
          <w:sz w:val="28"/>
          <w:szCs w:val="28"/>
        </w:rPr>
        <w:t>О внесении изменений в решение земского собрания Ездоченского сельского поселения от 26.12.2014 г. №18/6 «Об утверждении Правил благоустройства Ездоченского сельского поселения</w:t>
      </w:r>
      <w:r>
        <w:rPr>
          <w:sz w:val="28"/>
          <w:szCs w:val="28"/>
        </w:rPr>
        <w:t xml:space="preserve">» </w:t>
      </w:r>
      <w:r>
        <w:rPr>
          <w:sz w:val="28"/>
          <w:szCs w:val="28"/>
        </w:rPr>
        <w:t>считать</w:t>
      </w:r>
      <w:r>
        <w:rPr>
          <w:sz w:val="28"/>
          <w:szCs w:val="28"/>
        </w:rPr>
        <w:t xml:space="preserve"> утратившим силу.</w:t>
      </w:r>
    </w:p>
    <w:p w:rsidR="00336704" w:rsidRPr="001F678E" w:rsidRDefault="00336704" w:rsidP="00336704">
      <w:pPr>
        <w:ind w:firstLine="709"/>
        <w:jc w:val="both"/>
        <w:rPr>
          <w:sz w:val="28"/>
          <w:szCs w:val="28"/>
        </w:rPr>
      </w:pPr>
      <w:r>
        <w:rPr>
          <w:color w:val="000000"/>
          <w:sz w:val="28"/>
          <w:szCs w:val="28"/>
        </w:rPr>
        <w:t>3.</w:t>
      </w:r>
      <w:r>
        <w:rPr>
          <w:sz w:val="28"/>
          <w:szCs w:val="28"/>
        </w:rPr>
        <w:t xml:space="preserve"> </w:t>
      </w:r>
      <w:proofErr w:type="gramStart"/>
      <w:r>
        <w:rPr>
          <w:sz w:val="28"/>
          <w:szCs w:val="28"/>
        </w:rPr>
        <w:t>Разместить</w:t>
      </w:r>
      <w:proofErr w:type="gramEnd"/>
      <w:r>
        <w:rPr>
          <w:sz w:val="28"/>
          <w:szCs w:val="28"/>
        </w:rPr>
        <w:t xml:space="preserve"> настоящее решение на официальном сайте органов местн</w:t>
      </w:r>
      <w:r>
        <w:rPr>
          <w:sz w:val="28"/>
          <w:szCs w:val="28"/>
        </w:rPr>
        <w:t>о</w:t>
      </w:r>
      <w:r>
        <w:rPr>
          <w:sz w:val="28"/>
          <w:szCs w:val="28"/>
        </w:rPr>
        <w:t xml:space="preserve">го самоуправления Ездоченского сельского поселения </w:t>
      </w:r>
      <w:proofErr w:type="spellStart"/>
      <w:r>
        <w:rPr>
          <w:sz w:val="28"/>
          <w:szCs w:val="28"/>
        </w:rPr>
        <w:t>Чернянского</w:t>
      </w:r>
      <w:proofErr w:type="spellEnd"/>
      <w:r>
        <w:rPr>
          <w:sz w:val="28"/>
          <w:szCs w:val="28"/>
        </w:rPr>
        <w:t xml:space="preserve"> района в сети Интернет в подразделе «Решения» раздела «Земское собрание» (адрес са</w:t>
      </w:r>
      <w:r>
        <w:rPr>
          <w:sz w:val="28"/>
          <w:szCs w:val="28"/>
        </w:rPr>
        <w:t>й</w:t>
      </w:r>
      <w:r>
        <w:rPr>
          <w:sz w:val="28"/>
          <w:szCs w:val="28"/>
        </w:rPr>
        <w:t>та:</w:t>
      </w:r>
      <w:r>
        <w:t xml:space="preserve"> </w:t>
      </w:r>
      <w:proofErr w:type="spellStart"/>
      <w:r w:rsidRPr="002F3A56">
        <w:rPr>
          <w:sz w:val="28"/>
          <w:szCs w:val="28"/>
          <w:lang w:val="en-US"/>
        </w:rPr>
        <w:t>ezdoch</w:t>
      </w:r>
      <w:r>
        <w:rPr>
          <w:sz w:val="28"/>
          <w:szCs w:val="28"/>
          <w:lang w:val="en-US"/>
        </w:rPr>
        <w:t>n</w:t>
      </w:r>
      <w:r w:rsidRPr="002F3A56">
        <w:rPr>
          <w:sz w:val="28"/>
          <w:szCs w:val="28"/>
          <w:lang w:val="en-US"/>
        </w:rPr>
        <w:t>oe</w:t>
      </w:r>
      <w:proofErr w:type="spellEnd"/>
      <w:r w:rsidRPr="002F3A56">
        <w:rPr>
          <w:sz w:val="28"/>
          <w:szCs w:val="28"/>
        </w:rPr>
        <w:t>.</w:t>
      </w:r>
      <w:proofErr w:type="spellStart"/>
      <w:r w:rsidRPr="002F3A56">
        <w:rPr>
          <w:sz w:val="28"/>
          <w:szCs w:val="28"/>
          <w:lang w:val="en-US"/>
        </w:rPr>
        <w:t>ru</w:t>
      </w:r>
      <w:proofErr w:type="spellEnd"/>
      <w:r>
        <w:rPr>
          <w:sz w:val="28"/>
          <w:szCs w:val="28"/>
        </w:rPr>
        <w:t>).</w:t>
      </w:r>
    </w:p>
    <w:p w:rsidR="00336704" w:rsidRDefault="00336704" w:rsidP="00336704">
      <w:pPr>
        <w:tabs>
          <w:tab w:val="left" w:pos="3960"/>
        </w:tabs>
        <w:ind w:firstLine="720"/>
        <w:jc w:val="both"/>
        <w:rPr>
          <w:sz w:val="28"/>
          <w:szCs w:val="28"/>
        </w:rPr>
      </w:pPr>
      <w:r>
        <w:rPr>
          <w:sz w:val="28"/>
          <w:szCs w:val="28"/>
        </w:rPr>
        <w:t>4</w:t>
      </w:r>
      <w:r w:rsidRPr="009B0177">
        <w:rPr>
          <w:sz w:val="28"/>
          <w:szCs w:val="28"/>
        </w:rPr>
        <w:t xml:space="preserve">. </w:t>
      </w:r>
      <w:r>
        <w:rPr>
          <w:sz w:val="28"/>
          <w:szCs w:val="28"/>
        </w:rPr>
        <w:t>Контроль исполнения настоящего решения возложить на главу администрации Ездоченского сельского поселения Мишурову О.С.</w:t>
      </w:r>
      <w:bookmarkStart w:id="0" w:name="_GoBack"/>
      <w:bookmarkEnd w:id="0"/>
    </w:p>
    <w:p w:rsidR="00336704" w:rsidRDefault="00336704" w:rsidP="00336704">
      <w:pPr>
        <w:tabs>
          <w:tab w:val="left" w:pos="3960"/>
        </w:tabs>
        <w:ind w:firstLine="720"/>
        <w:jc w:val="both"/>
        <w:rPr>
          <w:sz w:val="28"/>
          <w:szCs w:val="28"/>
        </w:rPr>
      </w:pPr>
    </w:p>
    <w:p w:rsidR="00336704" w:rsidRDefault="00336704" w:rsidP="00336704">
      <w:pPr>
        <w:tabs>
          <w:tab w:val="left" w:pos="3960"/>
        </w:tabs>
        <w:ind w:firstLine="720"/>
        <w:jc w:val="both"/>
        <w:rPr>
          <w:sz w:val="28"/>
          <w:szCs w:val="28"/>
        </w:rPr>
      </w:pPr>
    </w:p>
    <w:p w:rsidR="00336704" w:rsidRDefault="00336704" w:rsidP="00336704">
      <w:pPr>
        <w:tabs>
          <w:tab w:val="left" w:pos="3960"/>
        </w:tabs>
        <w:ind w:firstLine="720"/>
        <w:jc w:val="both"/>
        <w:rPr>
          <w:sz w:val="28"/>
          <w:szCs w:val="28"/>
        </w:rPr>
      </w:pPr>
    </w:p>
    <w:p w:rsidR="00336704" w:rsidRDefault="00336704" w:rsidP="00336704">
      <w:pPr>
        <w:rPr>
          <w:b/>
          <w:sz w:val="28"/>
          <w:szCs w:val="28"/>
        </w:rPr>
      </w:pPr>
      <w:r w:rsidRPr="00657E87">
        <w:rPr>
          <w:b/>
          <w:sz w:val="28"/>
          <w:szCs w:val="28"/>
        </w:rPr>
        <w:t>Глава Ездоченского сельского поселения</w:t>
      </w:r>
      <w:r>
        <w:rPr>
          <w:b/>
          <w:sz w:val="28"/>
          <w:szCs w:val="28"/>
        </w:rPr>
        <w:t xml:space="preserve">                             И.В. </w:t>
      </w:r>
      <w:proofErr w:type="spellStart"/>
      <w:r>
        <w:rPr>
          <w:b/>
          <w:sz w:val="28"/>
          <w:szCs w:val="28"/>
        </w:rPr>
        <w:t>Ливенцова</w:t>
      </w:r>
      <w:proofErr w:type="spellEnd"/>
    </w:p>
    <w:p w:rsidR="00336704" w:rsidRDefault="00336704" w:rsidP="00336704">
      <w:pPr>
        <w:rPr>
          <w:b/>
          <w:sz w:val="28"/>
          <w:szCs w:val="28"/>
        </w:rPr>
      </w:pPr>
    </w:p>
    <w:p w:rsidR="00336704" w:rsidRPr="00342159" w:rsidRDefault="00336704" w:rsidP="00336704">
      <w:pPr>
        <w:pStyle w:val="a7"/>
        <w:spacing w:line="192" w:lineRule="auto"/>
        <w:ind w:firstLine="709"/>
        <w:jc w:val="both"/>
        <w:rPr>
          <w:szCs w:val="28"/>
        </w:rPr>
      </w:pPr>
    </w:p>
    <w:p w:rsidR="00336704" w:rsidRPr="00342159" w:rsidRDefault="00336704" w:rsidP="00336704">
      <w:pPr>
        <w:pStyle w:val="a7"/>
        <w:spacing w:line="192" w:lineRule="auto"/>
        <w:ind w:firstLine="709"/>
        <w:jc w:val="both"/>
        <w:rPr>
          <w:szCs w:val="28"/>
        </w:rPr>
      </w:pPr>
    </w:p>
    <w:p w:rsidR="00336704" w:rsidRPr="00342159" w:rsidRDefault="00336704" w:rsidP="00336704">
      <w:pPr>
        <w:pStyle w:val="a7"/>
        <w:ind w:firstLine="709"/>
        <w:jc w:val="center"/>
        <w:rPr>
          <w:b/>
          <w:szCs w:val="28"/>
        </w:rPr>
      </w:pPr>
    </w:p>
    <w:p w:rsidR="00336704" w:rsidRPr="00342159" w:rsidRDefault="00336704" w:rsidP="00336704">
      <w:pPr>
        <w:pStyle w:val="a7"/>
        <w:ind w:firstLine="709"/>
        <w:jc w:val="center"/>
        <w:rPr>
          <w:b/>
          <w:szCs w:val="28"/>
        </w:rPr>
      </w:pPr>
    </w:p>
    <w:p w:rsidR="00D25BC2" w:rsidRPr="00AD7529" w:rsidRDefault="00D25BC2" w:rsidP="00D25BC2">
      <w:pPr>
        <w:tabs>
          <w:tab w:val="left" w:pos="2200"/>
        </w:tabs>
        <w:ind w:left="5387" w:right="65"/>
        <w:rPr>
          <w:b/>
        </w:rPr>
      </w:pPr>
      <w:r w:rsidRPr="00AD7529">
        <w:rPr>
          <w:b/>
        </w:rPr>
        <w:lastRenderedPageBreak/>
        <w:t>УТВЕРЖДЕНЫ</w:t>
      </w:r>
    </w:p>
    <w:p w:rsidR="00D25BC2" w:rsidRPr="00AD7529" w:rsidRDefault="00D25BC2" w:rsidP="00D25BC2">
      <w:pPr>
        <w:ind w:left="5387"/>
        <w:rPr>
          <w:b/>
        </w:rPr>
      </w:pPr>
      <w:r w:rsidRPr="00AD7529">
        <w:rPr>
          <w:b/>
        </w:rPr>
        <w:t>решением  Земского собрания</w:t>
      </w:r>
    </w:p>
    <w:p w:rsidR="00D25BC2" w:rsidRDefault="00D25BC2" w:rsidP="00D25BC2">
      <w:pPr>
        <w:ind w:left="5387"/>
        <w:rPr>
          <w:b/>
        </w:rPr>
      </w:pPr>
      <w:r w:rsidRPr="006A108B">
        <w:rPr>
          <w:b/>
        </w:rPr>
        <w:t xml:space="preserve">Ездоченского </w:t>
      </w:r>
      <w:r w:rsidRPr="00AD7529">
        <w:rPr>
          <w:b/>
        </w:rPr>
        <w:t>сельского поселения</w:t>
      </w:r>
      <w:r>
        <w:rPr>
          <w:b/>
        </w:rPr>
        <w:t xml:space="preserve"> </w:t>
      </w:r>
    </w:p>
    <w:p w:rsidR="00D25BC2" w:rsidRPr="00AD7529" w:rsidRDefault="00D25BC2" w:rsidP="00D25BC2">
      <w:pPr>
        <w:ind w:left="5387"/>
        <w:rPr>
          <w:b/>
        </w:rPr>
      </w:pPr>
      <w:r w:rsidRPr="00AD7529">
        <w:rPr>
          <w:b/>
        </w:rPr>
        <w:t xml:space="preserve">от  </w:t>
      </w:r>
      <w:r>
        <w:rPr>
          <w:b/>
        </w:rPr>
        <w:t>16 ноября</w:t>
      </w:r>
      <w:r w:rsidRPr="00AD7529">
        <w:rPr>
          <w:b/>
        </w:rPr>
        <w:t xml:space="preserve"> 201</w:t>
      </w:r>
      <w:r>
        <w:rPr>
          <w:b/>
        </w:rPr>
        <w:t>6</w:t>
      </w:r>
      <w:r w:rsidRPr="00AD7529">
        <w:rPr>
          <w:b/>
        </w:rPr>
        <w:t xml:space="preserve"> года  № </w:t>
      </w:r>
      <w:r>
        <w:rPr>
          <w:b/>
        </w:rPr>
        <w:t>44/6</w:t>
      </w:r>
    </w:p>
    <w:p w:rsidR="00336704" w:rsidRPr="00342159" w:rsidRDefault="00D25BC2" w:rsidP="00336704">
      <w:pPr>
        <w:pStyle w:val="a7"/>
        <w:ind w:firstLine="709"/>
        <w:jc w:val="center"/>
        <w:rPr>
          <w:b/>
          <w:szCs w:val="28"/>
        </w:rPr>
      </w:pPr>
      <w:r>
        <w:rPr>
          <w:noProof/>
          <w:szCs w:val="28"/>
        </w:rPr>
        <mc:AlternateContent>
          <mc:Choice Requires="wps">
            <w:drawing>
              <wp:anchor distT="0" distB="0" distL="114300" distR="114300" simplePos="0" relativeHeight="251660288" behindDoc="0" locked="0" layoutInCell="1" allowOverlap="1" wp14:anchorId="2D26BC36" wp14:editId="420F1C43">
                <wp:simplePos x="0" y="0"/>
                <wp:positionH relativeFrom="column">
                  <wp:posOffset>3490595</wp:posOffset>
                </wp:positionH>
                <wp:positionV relativeFrom="paragraph">
                  <wp:posOffset>-610235</wp:posOffset>
                </wp:positionV>
                <wp:extent cx="2637155" cy="91440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71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5BC2" w:rsidRDefault="00D25B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274.85pt;margin-top:-48.05pt;width:207.6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" filled="f" stroked="f">
                <v:textbox>
                  <w:txbxContent>
                    <w:p w:rsidR="00D25BC2" w:rsidRDefault="00D25BC2"/>
                  </w:txbxContent>
                </v:textbox>
              </v:shape>
            </w:pict>
          </mc:Fallback>
        </mc:AlternateContent>
      </w:r>
    </w:p>
    <w:p w:rsidR="00336704" w:rsidRPr="00342159" w:rsidRDefault="00336704" w:rsidP="00336704">
      <w:pPr>
        <w:pStyle w:val="a7"/>
        <w:rPr>
          <w:b/>
          <w:szCs w:val="28"/>
        </w:rPr>
      </w:pPr>
    </w:p>
    <w:p w:rsidR="00336704" w:rsidRPr="00342159" w:rsidRDefault="00336704" w:rsidP="00336704">
      <w:pPr>
        <w:pStyle w:val="a7"/>
        <w:jc w:val="center"/>
        <w:rPr>
          <w:b/>
          <w:szCs w:val="28"/>
        </w:rPr>
      </w:pPr>
      <w:r w:rsidRPr="00342159">
        <w:rPr>
          <w:b/>
          <w:szCs w:val="28"/>
        </w:rPr>
        <w:t>ПРАВИЛА</w:t>
      </w:r>
    </w:p>
    <w:p w:rsidR="00336704" w:rsidRPr="00342159" w:rsidRDefault="00336704" w:rsidP="00336704">
      <w:pPr>
        <w:pStyle w:val="a7"/>
        <w:jc w:val="center"/>
        <w:rPr>
          <w:b/>
          <w:szCs w:val="28"/>
        </w:rPr>
      </w:pPr>
      <w:r w:rsidRPr="00342159">
        <w:rPr>
          <w:b/>
          <w:szCs w:val="28"/>
        </w:rPr>
        <w:t>благоустройства, озеленения,</w:t>
      </w:r>
    </w:p>
    <w:p w:rsidR="00336704" w:rsidRPr="00342159" w:rsidRDefault="00336704" w:rsidP="00336704">
      <w:pPr>
        <w:pStyle w:val="a7"/>
        <w:jc w:val="center"/>
        <w:rPr>
          <w:b/>
          <w:szCs w:val="28"/>
        </w:rPr>
      </w:pPr>
      <w:r w:rsidRPr="00342159">
        <w:rPr>
          <w:b/>
          <w:szCs w:val="28"/>
        </w:rPr>
        <w:t xml:space="preserve"> обеспечения чистоты и порядка </w:t>
      </w:r>
    </w:p>
    <w:p w:rsidR="00336704" w:rsidRPr="00342159" w:rsidRDefault="00336704" w:rsidP="00336704">
      <w:pPr>
        <w:pStyle w:val="a7"/>
        <w:jc w:val="center"/>
        <w:rPr>
          <w:b/>
          <w:szCs w:val="28"/>
        </w:rPr>
      </w:pPr>
      <w:r w:rsidRPr="00342159">
        <w:rPr>
          <w:b/>
          <w:szCs w:val="28"/>
        </w:rPr>
        <w:t xml:space="preserve">на территории </w:t>
      </w:r>
      <w:r w:rsidRPr="006A108B">
        <w:rPr>
          <w:b/>
          <w:szCs w:val="28"/>
        </w:rPr>
        <w:t>Ездоченского</w:t>
      </w:r>
      <w:r w:rsidRPr="00342159">
        <w:rPr>
          <w:b/>
          <w:szCs w:val="28"/>
        </w:rPr>
        <w:t xml:space="preserve"> сельского поселения</w:t>
      </w:r>
    </w:p>
    <w:p w:rsidR="00336704" w:rsidRPr="00342159" w:rsidRDefault="00336704" w:rsidP="00336704">
      <w:pPr>
        <w:pStyle w:val="a7"/>
        <w:spacing w:line="192" w:lineRule="auto"/>
        <w:jc w:val="center"/>
        <w:rPr>
          <w:b/>
          <w:szCs w:val="28"/>
          <w:u w:val="single"/>
        </w:rPr>
      </w:pPr>
    </w:p>
    <w:p w:rsidR="00336704" w:rsidRPr="00342159" w:rsidRDefault="00336704" w:rsidP="00336704">
      <w:pPr>
        <w:pStyle w:val="a7"/>
        <w:spacing w:line="192" w:lineRule="auto"/>
        <w:jc w:val="center"/>
        <w:rPr>
          <w:b/>
          <w:szCs w:val="28"/>
        </w:rPr>
      </w:pPr>
    </w:p>
    <w:p w:rsidR="00336704" w:rsidRPr="00342159" w:rsidRDefault="00336704" w:rsidP="00336704">
      <w:pPr>
        <w:pStyle w:val="a7"/>
        <w:spacing w:line="192" w:lineRule="auto"/>
        <w:jc w:val="center"/>
        <w:rPr>
          <w:b/>
          <w:szCs w:val="28"/>
        </w:rPr>
      </w:pPr>
      <w:r w:rsidRPr="00342159">
        <w:rPr>
          <w:b/>
          <w:szCs w:val="28"/>
        </w:rPr>
        <w:t>1. Общие положения</w:t>
      </w:r>
    </w:p>
    <w:p w:rsidR="00336704" w:rsidRPr="00342159" w:rsidRDefault="00336704" w:rsidP="00336704">
      <w:pPr>
        <w:pStyle w:val="a7"/>
        <w:spacing w:line="192" w:lineRule="auto"/>
        <w:jc w:val="both"/>
        <w:rPr>
          <w:b/>
          <w:i/>
          <w:szCs w:val="28"/>
          <w:u w:val="single"/>
        </w:rPr>
      </w:pPr>
    </w:p>
    <w:p w:rsidR="00336704" w:rsidRPr="00342159" w:rsidRDefault="00336704" w:rsidP="00336704">
      <w:pPr>
        <w:pStyle w:val="a7"/>
        <w:ind w:firstLine="709"/>
        <w:jc w:val="both"/>
        <w:rPr>
          <w:szCs w:val="28"/>
        </w:rPr>
      </w:pPr>
      <w:r w:rsidRPr="00342159">
        <w:rPr>
          <w:szCs w:val="28"/>
        </w:rPr>
        <w:t xml:space="preserve">1.1. </w:t>
      </w:r>
      <w:proofErr w:type="gramStart"/>
      <w:r w:rsidRPr="00342159">
        <w:rPr>
          <w:szCs w:val="28"/>
        </w:rPr>
        <w:t xml:space="preserve">Настоящие Правила разработаны в соответствии с Федеральным законом от 06.10.2003 года №131-ФЗ «Об общих принципах организации местного самоуправления в Российской Федерации», Законом Белгородской области  от 04.07.2002 года №35  «Об административных правонарушениях на территории Белгородской области», Федеральным законом от 10.01.2002 N 7-ФЗ "Об охране окружающей среды", </w:t>
      </w:r>
      <w:r w:rsidRPr="00342159">
        <w:rPr>
          <w:color w:val="000000"/>
          <w:szCs w:val="28"/>
        </w:rPr>
        <w:t xml:space="preserve"> Градостроительным кодексом РФ, Гражданским кодексом РФ, Федеральным законом от 24.06.1998 № 89-ФЗ "Об отходах производства и</w:t>
      </w:r>
      <w:proofErr w:type="gramEnd"/>
      <w:r w:rsidRPr="00342159">
        <w:rPr>
          <w:color w:val="000000"/>
          <w:szCs w:val="28"/>
        </w:rPr>
        <w:t xml:space="preserve"> </w:t>
      </w:r>
      <w:proofErr w:type="gramStart"/>
      <w:r w:rsidRPr="00342159">
        <w:rPr>
          <w:color w:val="000000"/>
          <w:szCs w:val="28"/>
        </w:rPr>
        <w:t>потребления", Федеральным законом от 30.03.1999 N 52-ФЗ "О санитарно-эпидемиологическом благополучии населения",  Постановлением Госстроя РФ от 27.09.2003 № 170 "Об утверждении Правил и норм технической эксплуатации жилищного фонда", СанПиН 2.2.1/2.1.1.1200-03 "Санитарно-защитные зоны и санитарная классификация предприятий, сооружений и иных объектов", СанПиН 42-128-4690-88 "Санитарные правила содержания территорий населенных мест",</w:t>
      </w:r>
      <w:r w:rsidRPr="00342159">
        <w:rPr>
          <w:color w:val="943634"/>
          <w:szCs w:val="28"/>
        </w:rPr>
        <w:t xml:space="preserve">  </w:t>
      </w:r>
      <w:r w:rsidRPr="00342159">
        <w:rPr>
          <w:color w:val="000000"/>
          <w:szCs w:val="28"/>
        </w:rPr>
        <w:t>СП 30-102-99 «Планировка и застройка территорий малоэтажного жилищного строительства»</w:t>
      </w:r>
      <w:r w:rsidRPr="00342159">
        <w:rPr>
          <w:szCs w:val="28"/>
        </w:rPr>
        <w:t>, а также с</w:t>
      </w:r>
      <w:proofErr w:type="gramEnd"/>
      <w:r w:rsidRPr="00342159">
        <w:rPr>
          <w:szCs w:val="28"/>
        </w:rPr>
        <w:t xml:space="preserve"> учетом другой имеющейся нормативной правовой базы федерального и областного законодательства, регламентирующей вопросы содержания территории населенных пунктов.</w:t>
      </w:r>
    </w:p>
    <w:p w:rsidR="00336704" w:rsidRPr="006A108B" w:rsidRDefault="00336704" w:rsidP="00336704">
      <w:pPr>
        <w:pStyle w:val="a7"/>
        <w:ind w:firstLine="709"/>
        <w:jc w:val="both"/>
        <w:rPr>
          <w:szCs w:val="28"/>
        </w:rPr>
      </w:pPr>
      <w:r w:rsidRPr="00342159">
        <w:rPr>
          <w:szCs w:val="28"/>
        </w:rPr>
        <w:t xml:space="preserve">1.2. Настоящие Правила регулируют вопросы организации работ по </w:t>
      </w:r>
      <w:r w:rsidRPr="006A108B">
        <w:rPr>
          <w:szCs w:val="28"/>
        </w:rPr>
        <w:t>очистке и благоустройству, обеспечению чистоты и порядка на территории Ездоченского сельского поселения.</w:t>
      </w:r>
    </w:p>
    <w:p w:rsidR="00336704" w:rsidRPr="006A108B" w:rsidRDefault="00336704" w:rsidP="00336704">
      <w:pPr>
        <w:pStyle w:val="a7"/>
        <w:ind w:firstLine="709"/>
        <w:jc w:val="both"/>
        <w:rPr>
          <w:szCs w:val="28"/>
        </w:rPr>
      </w:pPr>
      <w:r w:rsidRPr="006A108B">
        <w:rPr>
          <w:szCs w:val="28"/>
        </w:rPr>
        <w:t>1.3. Требования Правил направлены на охрану окружающей среды, обеспечение безопасности дорожного движения, сохранение жизни, здоровья и имущества населения.</w:t>
      </w:r>
    </w:p>
    <w:p w:rsidR="00336704" w:rsidRPr="006A108B" w:rsidRDefault="00336704" w:rsidP="00336704">
      <w:pPr>
        <w:ind w:firstLine="709"/>
        <w:jc w:val="both"/>
        <w:rPr>
          <w:sz w:val="28"/>
          <w:szCs w:val="28"/>
        </w:rPr>
      </w:pPr>
      <w:r w:rsidRPr="006A108B">
        <w:rPr>
          <w:sz w:val="28"/>
          <w:szCs w:val="28"/>
        </w:rPr>
        <w:t>1.4. Для обеспечения должного уровня содержания территорий населенных пунктов  Ездоченского сельского поселения, администрацией Ездоченского сельского поселения утверждаются:</w:t>
      </w:r>
    </w:p>
    <w:p w:rsidR="00336704" w:rsidRPr="00342159" w:rsidRDefault="00336704" w:rsidP="00336704">
      <w:pPr>
        <w:ind w:firstLine="709"/>
        <w:jc w:val="both"/>
        <w:rPr>
          <w:sz w:val="28"/>
          <w:szCs w:val="28"/>
        </w:rPr>
      </w:pPr>
      <w:r w:rsidRPr="00342159">
        <w:rPr>
          <w:sz w:val="28"/>
          <w:szCs w:val="28"/>
        </w:rPr>
        <w:t>- список улиц, площадей и проездов, подлежащих механизированной уборке;</w:t>
      </w:r>
    </w:p>
    <w:p w:rsidR="00336704" w:rsidRPr="00342159" w:rsidRDefault="00336704" w:rsidP="00336704">
      <w:pPr>
        <w:ind w:firstLine="709"/>
        <w:jc w:val="both"/>
        <w:rPr>
          <w:color w:val="000000"/>
          <w:sz w:val="28"/>
          <w:szCs w:val="28"/>
        </w:rPr>
      </w:pPr>
      <w:r w:rsidRPr="00342159">
        <w:rPr>
          <w:color w:val="000000"/>
          <w:sz w:val="28"/>
          <w:szCs w:val="28"/>
        </w:rPr>
        <w:t>- список территорий, подлежащих уборке силами предприятий, организаций и ведомств;</w:t>
      </w:r>
    </w:p>
    <w:p w:rsidR="00336704" w:rsidRPr="00342159" w:rsidRDefault="00336704" w:rsidP="00336704">
      <w:pPr>
        <w:ind w:firstLine="709"/>
        <w:jc w:val="both"/>
        <w:rPr>
          <w:color w:val="000000"/>
          <w:sz w:val="28"/>
          <w:szCs w:val="28"/>
        </w:rPr>
      </w:pPr>
      <w:r w:rsidRPr="00342159">
        <w:rPr>
          <w:color w:val="000000"/>
          <w:sz w:val="28"/>
          <w:szCs w:val="28"/>
        </w:rPr>
        <w:t>- специальные участки для вывоза уличного смета, листвы;</w:t>
      </w:r>
    </w:p>
    <w:p w:rsidR="00336704" w:rsidRPr="00342159" w:rsidRDefault="00336704" w:rsidP="00336704">
      <w:pPr>
        <w:ind w:firstLine="709"/>
        <w:jc w:val="both"/>
        <w:rPr>
          <w:color w:val="000000"/>
          <w:sz w:val="28"/>
          <w:szCs w:val="28"/>
        </w:rPr>
      </w:pPr>
      <w:r w:rsidRPr="00342159">
        <w:rPr>
          <w:color w:val="000000"/>
          <w:sz w:val="28"/>
          <w:szCs w:val="28"/>
        </w:rPr>
        <w:lastRenderedPageBreak/>
        <w:t>- места для сбора крупногабаритного мусора, веток, деревьев, других растительных остатков и порядок их вывоза с территорий  населенных пунктов.</w:t>
      </w:r>
    </w:p>
    <w:p w:rsidR="00336704" w:rsidRPr="00342159" w:rsidRDefault="00336704" w:rsidP="00336704">
      <w:pPr>
        <w:ind w:firstLine="709"/>
        <w:jc w:val="both"/>
        <w:rPr>
          <w:color w:val="000000"/>
          <w:sz w:val="28"/>
          <w:szCs w:val="28"/>
        </w:rPr>
      </w:pPr>
      <w:r w:rsidRPr="00342159">
        <w:rPr>
          <w:color w:val="000000"/>
          <w:sz w:val="28"/>
          <w:szCs w:val="28"/>
        </w:rPr>
        <w:t>- места для сбора вывезенного снега и организация наведения порядка в указанных местах после таяния снега;</w:t>
      </w:r>
    </w:p>
    <w:p w:rsidR="00336704" w:rsidRPr="00342159" w:rsidRDefault="00336704" w:rsidP="00336704">
      <w:pPr>
        <w:ind w:firstLine="709"/>
        <w:jc w:val="both"/>
        <w:rPr>
          <w:color w:val="000000"/>
          <w:sz w:val="28"/>
          <w:szCs w:val="28"/>
        </w:rPr>
      </w:pPr>
      <w:r w:rsidRPr="00342159">
        <w:rPr>
          <w:color w:val="000000"/>
          <w:sz w:val="28"/>
          <w:szCs w:val="28"/>
        </w:rPr>
        <w:t>- порядок установки средств наружной рекламы;</w:t>
      </w:r>
    </w:p>
    <w:p w:rsidR="00336704" w:rsidRPr="00342159" w:rsidRDefault="00336704" w:rsidP="00336704">
      <w:pPr>
        <w:ind w:firstLine="709"/>
        <w:jc w:val="both"/>
        <w:rPr>
          <w:color w:val="000000"/>
          <w:sz w:val="28"/>
          <w:szCs w:val="28"/>
        </w:rPr>
      </w:pPr>
      <w:r w:rsidRPr="00342159">
        <w:rPr>
          <w:color w:val="000000"/>
          <w:sz w:val="28"/>
          <w:szCs w:val="28"/>
        </w:rPr>
        <w:t>- места для выпаса и прогона сельскохозяйственных животных.</w:t>
      </w:r>
    </w:p>
    <w:p w:rsidR="00336704" w:rsidRPr="00342159" w:rsidRDefault="00336704" w:rsidP="00336704">
      <w:pPr>
        <w:pStyle w:val="a9"/>
        <w:spacing w:before="0" w:beforeAutospacing="0" w:after="0" w:afterAutospacing="0"/>
        <w:ind w:firstLine="709"/>
        <w:jc w:val="center"/>
        <w:rPr>
          <w:color w:val="000000"/>
          <w:sz w:val="28"/>
          <w:szCs w:val="28"/>
        </w:rPr>
      </w:pPr>
    </w:p>
    <w:p w:rsidR="00336704" w:rsidRPr="00342159" w:rsidRDefault="00336704" w:rsidP="00336704">
      <w:pPr>
        <w:pStyle w:val="a9"/>
        <w:spacing w:before="0" w:beforeAutospacing="0" w:after="0" w:afterAutospacing="0"/>
        <w:ind w:firstLine="709"/>
        <w:jc w:val="center"/>
        <w:rPr>
          <w:b/>
          <w:color w:val="000000"/>
          <w:sz w:val="28"/>
          <w:szCs w:val="28"/>
        </w:rPr>
      </w:pPr>
      <w:r w:rsidRPr="00342159">
        <w:rPr>
          <w:b/>
          <w:color w:val="000000"/>
          <w:sz w:val="28"/>
          <w:szCs w:val="28"/>
        </w:rPr>
        <w:t xml:space="preserve">2. Основные термины и понятия </w:t>
      </w:r>
    </w:p>
    <w:p w:rsidR="00336704" w:rsidRPr="00342159" w:rsidRDefault="00336704" w:rsidP="00336704">
      <w:pPr>
        <w:pStyle w:val="a9"/>
        <w:spacing w:before="0" w:beforeAutospacing="0" w:after="0" w:afterAutospacing="0"/>
        <w:ind w:firstLine="709"/>
        <w:rPr>
          <w:color w:val="000000"/>
          <w:sz w:val="28"/>
          <w:szCs w:val="28"/>
        </w:rPr>
      </w:pPr>
    </w:p>
    <w:p w:rsidR="00336704" w:rsidRPr="00342159" w:rsidRDefault="00336704" w:rsidP="00336704">
      <w:pPr>
        <w:pStyle w:val="a9"/>
        <w:spacing w:before="0" w:beforeAutospacing="0" w:after="0" w:afterAutospacing="0"/>
        <w:ind w:firstLine="709"/>
        <w:jc w:val="both"/>
        <w:rPr>
          <w:color w:val="000000"/>
          <w:sz w:val="28"/>
          <w:szCs w:val="28"/>
        </w:rPr>
      </w:pPr>
      <w:r w:rsidRPr="00342159">
        <w:rPr>
          <w:color w:val="000000"/>
          <w:sz w:val="28"/>
          <w:szCs w:val="28"/>
        </w:rPr>
        <w:t xml:space="preserve">2.1. </w:t>
      </w:r>
      <w:r w:rsidRPr="00342159">
        <w:rPr>
          <w:b/>
          <w:color w:val="000000"/>
          <w:sz w:val="28"/>
          <w:szCs w:val="28"/>
        </w:rPr>
        <w:t>Объекты благоустройства</w:t>
      </w:r>
      <w:r w:rsidRPr="00342159">
        <w:rPr>
          <w:color w:val="000000"/>
          <w:sz w:val="28"/>
          <w:szCs w:val="28"/>
        </w:rPr>
        <w:t xml:space="preserve">: </w:t>
      </w:r>
    </w:p>
    <w:p w:rsidR="00336704" w:rsidRPr="00342159" w:rsidRDefault="00336704" w:rsidP="00336704">
      <w:pPr>
        <w:pStyle w:val="a9"/>
        <w:spacing w:before="0" w:beforeAutospacing="0" w:after="0" w:afterAutospacing="0"/>
        <w:ind w:firstLine="709"/>
        <w:jc w:val="both"/>
        <w:rPr>
          <w:color w:val="000000"/>
          <w:sz w:val="28"/>
          <w:szCs w:val="28"/>
        </w:rPr>
      </w:pPr>
      <w:proofErr w:type="gramStart"/>
      <w:r w:rsidRPr="00342159">
        <w:rPr>
          <w:b/>
          <w:color w:val="000000"/>
          <w:sz w:val="28"/>
          <w:szCs w:val="28"/>
        </w:rPr>
        <w:t>Элементы внешнего благоустройства</w:t>
      </w:r>
      <w:r w:rsidRPr="00342159">
        <w:rPr>
          <w:color w:val="000000"/>
          <w:sz w:val="28"/>
          <w:szCs w:val="28"/>
        </w:rPr>
        <w:t xml:space="preserve"> - дороги, улицы, проезды, мосты, путепроводы,  гидротехнические сооружения, сети уличного освещения, зеленые насаждения, фасады зданий и сооружений, ограждения, заборы, вывески, реклама всех видов, световые оформления, остановки общественного транспорта, дорожные знаки, памятники, мемориальные доски, общественные туалеты и др. </w:t>
      </w:r>
      <w:proofErr w:type="gramEnd"/>
    </w:p>
    <w:p w:rsidR="00336704" w:rsidRPr="00342159" w:rsidRDefault="00336704" w:rsidP="00336704">
      <w:pPr>
        <w:ind w:firstLine="540"/>
        <w:jc w:val="both"/>
        <w:outlineLvl w:val="1"/>
        <w:rPr>
          <w:sz w:val="28"/>
          <w:szCs w:val="28"/>
        </w:rPr>
      </w:pPr>
      <w:proofErr w:type="gramStart"/>
      <w:r w:rsidRPr="00342159">
        <w:rPr>
          <w:b/>
          <w:sz w:val="28"/>
          <w:szCs w:val="28"/>
        </w:rPr>
        <w:t>Придомовая территория</w:t>
      </w:r>
      <w:r w:rsidRPr="00342159">
        <w:rPr>
          <w:sz w:val="28"/>
          <w:szCs w:val="28"/>
        </w:rPr>
        <w:t xml:space="preserve"> - земельный участок, на котором расположен дом (жилой, многоквартирный), границы и размер которого определяются в соответствии с требованиями земельного законодательства и законодательства о градостроительной деятельности,  и который предназначен для организации мест отдыха, детских, физкультурных и хозяйственных площадок, зеленых насаждений, создания пешеходных дорожек, проездов и мест стоянки автомобильного транспорта у данного дома.</w:t>
      </w:r>
      <w:proofErr w:type="gramEnd"/>
    </w:p>
    <w:p w:rsidR="00336704" w:rsidRPr="00342159" w:rsidRDefault="00336704" w:rsidP="00336704">
      <w:pPr>
        <w:ind w:firstLine="540"/>
        <w:jc w:val="both"/>
        <w:rPr>
          <w:sz w:val="28"/>
          <w:szCs w:val="28"/>
        </w:rPr>
      </w:pPr>
      <w:r w:rsidRPr="00342159">
        <w:rPr>
          <w:b/>
          <w:sz w:val="28"/>
          <w:szCs w:val="28"/>
        </w:rPr>
        <w:t>Прилегающая территория</w:t>
      </w:r>
      <w:r w:rsidRPr="00342159">
        <w:rPr>
          <w:sz w:val="28"/>
          <w:szCs w:val="28"/>
        </w:rPr>
        <w:t xml:space="preserve"> - часть территории общего пользования, прилегающая к придомовой территории, территории предприятий, учреждений и организаций и расположенная между проезжей частью дорог (тротуарами) и границей придомовой территории, территории предприятия, учреждения и организации, установленные настоящими Правилами.</w:t>
      </w:r>
    </w:p>
    <w:p w:rsidR="00336704" w:rsidRPr="00342159" w:rsidRDefault="00336704" w:rsidP="00336704">
      <w:pPr>
        <w:ind w:firstLine="540"/>
        <w:jc w:val="both"/>
        <w:outlineLvl w:val="1"/>
        <w:rPr>
          <w:sz w:val="28"/>
          <w:szCs w:val="28"/>
        </w:rPr>
      </w:pPr>
      <w:r w:rsidRPr="00342159">
        <w:rPr>
          <w:b/>
          <w:sz w:val="28"/>
          <w:szCs w:val="28"/>
        </w:rPr>
        <w:t>Территория предприятия, учреждения, организации</w:t>
      </w:r>
      <w:r w:rsidRPr="00342159">
        <w:rPr>
          <w:sz w:val="28"/>
          <w:szCs w:val="28"/>
        </w:rPr>
        <w:t xml:space="preserve"> - земельный участок, предоставленный в порядке, предусмотренном законодательством, юридическому лицу или гражданину, зарегистрированному в качестве индивидуального предпринимателя.</w:t>
      </w:r>
    </w:p>
    <w:p w:rsidR="00336704" w:rsidRPr="00342159" w:rsidRDefault="00336704" w:rsidP="00336704">
      <w:pPr>
        <w:pStyle w:val="a9"/>
        <w:spacing w:before="0" w:beforeAutospacing="0" w:after="0" w:afterAutospacing="0"/>
        <w:ind w:firstLine="709"/>
        <w:jc w:val="both"/>
        <w:rPr>
          <w:color w:val="000000"/>
          <w:sz w:val="28"/>
          <w:szCs w:val="28"/>
        </w:rPr>
      </w:pPr>
      <w:r w:rsidRPr="00342159">
        <w:rPr>
          <w:b/>
          <w:color w:val="000000"/>
          <w:sz w:val="28"/>
          <w:szCs w:val="28"/>
        </w:rPr>
        <w:t xml:space="preserve"> </w:t>
      </w:r>
      <w:proofErr w:type="gramStart"/>
      <w:r w:rsidRPr="00342159">
        <w:rPr>
          <w:b/>
          <w:color w:val="000000"/>
          <w:sz w:val="28"/>
          <w:szCs w:val="28"/>
        </w:rPr>
        <w:t>Обособленные территории</w:t>
      </w:r>
      <w:r w:rsidRPr="00342159">
        <w:rPr>
          <w:color w:val="000000"/>
          <w:sz w:val="28"/>
          <w:szCs w:val="28"/>
        </w:rPr>
        <w:t xml:space="preserve"> - водоемы, пляжи, места захоронений (городские кладбища), автозаправочные станции, торговые киоски, палатки, павильоны, рынки, детские сады, школы и т.д. </w:t>
      </w:r>
      <w:proofErr w:type="gramEnd"/>
    </w:p>
    <w:p w:rsidR="00336704" w:rsidRPr="00342159" w:rsidRDefault="00336704" w:rsidP="00336704">
      <w:pPr>
        <w:pStyle w:val="a9"/>
        <w:spacing w:before="0" w:beforeAutospacing="0" w:after="0" w:afterAutospacing="0"/>
        <w:ind w:firstLine="709"/>
        <w:jc w:val="both"/>
        <w:rPr>
          <w:color w:val="000000"/>
          <w:sz w:val="28"/>
          <w:szCs w:val="28"/>
        </w:rPr>
      </w:pPr>
      <w:r w:rsidRPr="00342159">
        <w:rPr>
          <w:b/>
          <w:color w:val="000000"/>
          <w:sz w:val="28"/>
          <w:szCs w:val="28"/>
        </w:rPr>
        <w:t>Благоустройство территории</w:t>
      </w:r>
      <w:r w:rsidRPr="00342159">
        <w:rPr>
          <w:color w:val="000000"/>
          <w:sz w:val="28"/>
          <w:szCs w:val="28"/>
        </w:rPr>
        <w:t xml:space="preserve"> - совокупность работ и мероприятий, направленных на создание благоприятных, здоровых и культурных условий жизни населения на территории поселения. </w:t>
      </w:r>
    </w:p>
    <w:p w:rsidR="00336704" w:rsidRPr="00342159" w:rsidRDefault="00336704" w:rsidP="00336704">
      <w:pPr>
        <w:pStyle w:val="a9"/>
        <w:spacing w:before="0" w:beforeAutospacing="0" w:after="0" w:afterAutospacing="0"/>
        <w:ind w:firstLine="709"/>
        <w:jc w:val="both"/>
        <w:rPr>
          <w:color w:val="000000"/>
          <w:sz w:val="28"/>
          <w:szCs w:val="28"/>
        </w:rPr>
      </w:pPr>
      <w:r w:rsidRPr="00342159">
        <w:rPr>
          <w:b/>
          <w:color w:val="000000"/>
          <w:sz w:val="28"/>
          <w:szCs w:val="28"/>
        </w:rPr>
        <w:t>Содержание объектов благоустройства</w:t>
      </w:r>
      <w:r w:rsidRPr="00342159">
        <w:rPr>
          <w:color w:val="000000"/>
          <w:sz w:val="28"/>
          <w:szCs w:val="28"/>
        </w:rPr>
        <w:t xml:space="preserve"> - это комплекс профилактических работ по уходу за сооружениями, устранению незначительных деформаций и повреждений конструктивных элементов, а также их уборка.</w:t>
      </w:r>
    </w:p>
    <w:p w:rsidR="00336704" w:rsidRPr="00342159" w:rsidRDefault="00336704" w:rsidP="00336704">
      <w:pPr>
        <w:pStyle w:val="a9"/>
        <w:spacing w:before="0" w:beforeAutospacing="0" w:after="0" w:afterAutospacing="0"/>
        <w:ind w:firstLine="709"/>
        <w:jc w:val="both"/>
        <w:rPr>
          <w:color w:val="000000"/>
          <w:sz w:val="28"/>
          <w:szCs w:val="28"/>
        </w:rPr>
      </w:pPr>
      <w:r w:rsidRPr="00342159">
        <w:rPr>
          <w:b/>
          <w:color w:val="000000"/>
          <w:sz w:val="28"/>
          <w:szCs w:val="28"/>
        </w:rPr>
        <w:lastRenderedPageBreak/>
        <w:t>Зеленые насаждения</w:t>
      </w:r>
      <w:r w:rsidRPr="00342159">
        <w:rPr>
          <w:color w:val="000000"/>
          <w:sz w:val="28"/>
          <w:szCs w:val="28"/>
        </w:rPr>
        <w:t xml:space="preserve"> – это совокупность древесных, кустарниковых и травянистых растений  на придомовых и прилегающих территориях.</w:t>
      </w:r>
    </w:p>
    <w:p w:rsidR="00336704" w:rsidRPr="00342159" w:rsidRDefault="00336704" w:rsidP="00336704">
      <w:pPr>
        <w:pStyle w:val="a9"/>
        <w:spacing w:before="0" w:beforeAutospacing="0" w:after="0" w:afterAutospacing="0"/>
        <w:ind w:firstLine="709"/>
        <w:jc w:val="both"/>
        <w:rPr>
          <w:color w:val="000000"/>
          <w:sz w:val="28"/>
          <w:szCs w:val="28"/>
        </w:rPr>
      </w:pPr>
      <w:r w:rsidRPr="00342159">
        <w:rPr>
          <w:b/>
          <w:color w:val="000000"/>
          <w:sz w:val="28"/>
          <w:szCs w:val="28"/>
        </w:rPr>
        <w:t xml:space="preserve">Малые архитектурные формы - </w:t>
      </w:r>
      <w:r w:rsidRPr="00342159">
        <w:rPr>
          <w:color w:val="000000"/>
          <w:sz w:val="28"/>
          <w:szCs w:val="28"/>
        </w:rPr>
        <w:t xml:space="preserve">к малым архитектурным формам (далее </w:t>
      </w:r>
      <w:proofErr w:type="gramStart"/>
      <w:r w:rsidRPr="00342159">
        <w:rPr>
          <w:color w:val="000000"/>
          <w:sz w:val="28"/>
          <w:szCs w:val="28"/>
        </w:rPr>
        <w:t>-М</w:t>
      </w:r>
      <w:proofErr w:type="gramEnd"/>
      <w:r w:rsidRPr="00342159">
        <w:rPr>
          <w:color w:val="000000"/>
          <w:sz w:val="28"/>
          <w:szCs w:val="28"/>
        </w:rPr>
        <w:t>АФ)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городской (сельской) мебели  (столбы освещения, урны, скамьи, информационные указатели и т.д.), коммунально-бытовое и техническое оборудование на территории муниципального образования.</w:t>
      </w:r>
    </w:p>
    <w:p w:rsidR="00336704" w:rsidRPr="00342159" w:rsidRDefault="00336704" w:rsidP="00336704">
      <w:pPr>
        <w:pStyle w:val="a9"/>
        <w:spacing w:before="0" w:beforeAutospacing="0" w:after="0" w:afterAutospacing="0"/>
        <w:ind w:firstLine="709"/>
        <w:jc w:val="both"/>
        <w:rPr>
          <w:color w:val="000000"/>
          <w:sz w:val="28"/>
          <w:szCs w:val="28"/>
        </w:rPr>
      </w:pPr>
      <w:r w:rsidRPr="00342159">
        <w:rPr>
          <w:b/>
          <w:color w:val="000000"/>
          <w:sz w:val="28"/>
          <w:szCs w:val="28"/>
        </w:rPr>
        <w:t xml:space="preserve">Санитарно-защитная зона - </w:t>
      </w:r>
      <w:r w:rsidRPr="00342159">
        <w:rPr>
          <w:color w:val="000000"/>
          <w:sz w:val="28"/>
          <w:szCs w:val="28"/>
        </w:rPr>
        <w:t>специальная территория, устанавливаемая вокруг объектов и производства, являющихся источниками воздействия на среду обитания и здоровья человека, с особым режимом использования.</w:t>
      </w:r>
    </w:p>
    <w:p w:rsidR="00336704" w:rsidRPr="00342159" w:rsidRDefault="00336704" w:rsidP="00336704">
      <w:pPr>
        <w:pStyle w:val="a9"/>
        <w:spacing w:before="0" w:beforeAutospacing="0" w:after="0" w:afterAutospacing="0"/>
        <w:ind w:firstLine="709"/>
        <w:jc w:val="both"/>
        <w:rPr>
          <w:sz w:val="28"/>
          <w:szCs w:val="28"/>
        </w:rPr>
      </w:pPr>
      <w:r w:rsidRPr="00342159">
        <w:rPr>
          <w:b/>
          <w:sz w:val="28"/>
          <w:szCs w:val="28"/>
        </w:rPr>
        <w:t>Паспорт благоустройства</w:t>
      </w:r>
      <w:r w:rsidRPr="00342159">
        <w:rPr>
          <w:sz w:val="28"/>
          <w:szCs w:val="28"/>
        </w:rPr>
        <w:t xml:space="preserve"> - документ, имеющий юридическую силу, содержащий условия использования, благоустройства прилегающей и закрепленной территории, а также сведения, необходимые для </w:t>
      </w:r>
      <w:proofErr w:type="gramStart"/>
      <w:r w:rsidRPr="00342159">
        <w:rPr>
          <w:sz w:val="28"/>
          <w:szCs w:val="28"/>
        </w:rPr>
        <w:t>контроля  за</w:t>
      </w:r>
      <w:proofErr w:type="gramEnd"/>
      <w:r w:rsidRPr="00342159">
        <w:rPr>
          <w:sz w:val="28"/>
          <w:szCs w:val="28"/>
        </w:rPr>
        <w:t xml:space="preserve"> соблюдением этих условий.</w:t>
      </w:r>
    </w:p>
    <w:p w:rsidR="00336704" w:rsidRPr="00342159" w:rsidRDefault="00336704" w:rsidP="00336704">
      <w:pPr>
        <w:pStyle w:val="a9"/>
        <w:spacing w:before="0" w:beforeAutospacing="0" w:after="0" w:afterAutospacing="0"/>
        <w:ind w:firstLine="709"/>
        <w:jc w:val="both"/>
        <w:rPr>
          <w:color w:val="FF0000"/>
          <w:sz w:val="28"/>
          <w:szCs w:val="28"/>
        </w:rPr>
      </w:pPr>
    </w:p>
    <w:p w:rsidR="00336704" w:rsidRPr="00342159" w:rsidRDefault="00336704" w:rsidP="00336704">
      <w:pPr>
        <w:jc w:val="center"/>
        <w:outlineLvl w:val="1"/>
        <w:rPr>
          <w:b/>
          <w:sz w:val="28"/>
          <w:szCs w:val="28"/>
        </w:rPr>
      </w:pPr>
      <w:r w:rsidRPr="00342159">
        <w:rPr>
          <w:b/>
          <w:sz w:val="28"/>
          <w:szCs w:val="28"/>
        </w:rPr>
        <w:t xml:space="preserve"> 3. Порядок участия юридических и физических лиц в содержании и благоустройстве прилегающих территорий. </w:t>
      </w:r>
    </w:p>
    <w:p w:rsidR="00336704" w:rsidRPr="00342159" w:rsidRDefault="00336704" w:rsidP="00336704">
      <w:pPr>
        <w:ind w:firstLine="540"/>
        <w:jc w:val="both"/>
        <w:rPr>
          <w:sz w:val="28"/>
          <w:szCs w:val="28"/>
        </w:rPr>
      </w:pPr>
    </w:p>
    <w:p w:rsidR="00336704" w:rsidRPr="00342159" w:rsidRDefault="00336704" w:rsidP="00336704">
      <w:pPr>
        <w:ind w:firstLine="540"/>
        <w:jc w:val="both"/>
        <w:rPr>
          <w:sz w:val="28"/>
          <w:szCs w:val="28"/>
        </w:rPr>
      </w:pPr>
      <w:r w:rsidRPr="00342159">
        <w:rPr>
          <w:sz w:val="28"/>
          <w:szCs w:val="28"/>
        </w:rPr>
        <w:t>3.1. Физические и юридические лица участвуют в благоустройстве прилегающих территорий в порядке, предусмотренном настоящими Правилами.</w:t>
      </w:r>
    </w:p>
    <w:p w:rsidR="00336704" w:rsidRPr="00342159" w:rsidRDefault="00336704" w:rsidP="00336704">
      <w:pPr>
        <w:ind w:firstLine="540"/>
        <w:jc w:val="both"/>
        <w:rPr>
          <w:sz w:val="28"/>
          <w:szCs w:val="28"/>
        </w:rPr>
      </w:pPr>
      <w:r w:rsidRPr="00342159">
        <w:rPr>
          <w:sz w:val="28"/>
          <w:szCs w:val="28"/>
        </w:rPr>
        <w:t xml:space="preserve">3.2. </w:t>
      </w:r>
      <w:proofErr w:type="gramStart"/>
      <w:r w:rsidRPr="00342159">
        <w:rPr>
          <w:sz w:val="28"/>
          <w:szCs w:val="28"/>
        </w:rPr>
        <w:t>Юридические лица (социальной, промышленной сфер и бизнеса), имеющие в собственности здания, сооружения и земельные участки, оформляют паспорт объектов ландшафтного обустройства (паспорт благоустройства).</w:t>
      </w:r>
      <w:proofErr w:type="gramEnd"/>
    </w:p>
    <w:p w:rsidR="00336704" w:rsidRPr="00342159" w:rsidRDefault="00336704" w:rsidP="00336704">
      <w:pPr>
        <w:ind w:firstLine="540"/>
        <w:jc w:val="both"/>
        <w:rPr>
          <w:sz w:val="28"/>
          <w:szCs w:val="28"/>
        </w:rPr>
      </w:pPr>
      <w:r w:rsidRPr="00342159">
        <w:rPr>
          <w:sz w:val="28"/>
          <w:szCs w:val="28"/>
        </w:rPr>
        <w:t>Для определения степени участия за физическими и юридическими лицами, индивидуальными предпринимателями в целях благоустройства закрепляется прилегающая территория.</w:t>
      </w:r>
    </w:p>
    <w:p w:rsidR="00336704" w:rsidRPr="00342159" w:rsidRDefault="00336704" w:rsidP="00336704">
      <w:pPr>
        <w:pStyle w:val="a7"/>
        <w:ind w:firstLine="851"/>
        <w:jc w:val="both"/>
        <w:rPr>
          <w:szCs w:val="28"/>
        </w:rPr>
      </w:pPr>
      <w:r w:rsidRPr="00342159">
        <w:rPr>
          <w:szCs w:val="28"/>
        </w:rPr>
        <w:t xml:space="preserve">На основании заявления с заинтересованным лицом заключается договор (соглашение) о закреплении прилегающей территории. Порядок и условия договора (соглашения), размер и границы прилегающей территории регулируются соглашением сторон. В качестве обязательного условия в тексте такого договора (соглашения) предусматривается обязательство юридического лица, заключившего договор осуществлять содержание, благоустройство прилегающей территории, в соответствии с настоящими  Правилами  благоустройства, озеленения, обеспечения чистоты и порядка на территории </w:t>
      </w:r>
      <w:r w:rsidRPr="006A108B">
        <w:rPr>
          <w:szCs w:val="28"/>
        </w:rPr>
        <w:t>Ездоченского с</w:t>
      </w:r>
      <w:r w:rsidRPr="00342159">
        <w:rPr>
          <w:szCs w:val="28"/>
        </w:rPr>
        <w:t xml:space="preserve">ельского поселения. </w:t>
      </w:r>
    </w:p>
    <w:p w:rsidR="00336704" w:rsidRPr="00342159" w:rsidRDefault="00336704" w:rsidP="00336704">
      <w:pPr>
        <w:ind w:firstLine="540"/>
        <w:jc w:val="both"/>
        <w:rPr>
          <w:sz w:val="28"/>
          <w:szCs w:val="28"/>
        </w:rPr>
      </w:pPr>
      <w:r w:rsidRPr="00342159">
        <w:rPr>
          <w:sz w:val="28"/>
          <w:szCs w:val="28"/>
        </w:rPr>
        <w:t>Соглашение (договором) о содержании прилегающей территории не влечет перехода прав на прилегающую территорию к лицам, осуществляющим ее содержание.</w:t>
      </w:r>
    </w:p>
    <w:p w:rsidR="00336704" w:rsidRPr="00342159" w:rsidRDefault="00336704" w:rsidP="00336704">
      <w:pPr>
        <w:ind w:firstLine="540"/>
        <w:jc w:val="both"/>
        <w:rPr>
          <w:sz w:val="28"/>
          <w:szCs w:val="28"/>
        </w:rPr>
      </w:pPr>
      <w:r w:rsidRPr="00342159">
        <w:rPr>
          <w:sz w:val="28"/>
          <w:szCs w:val="28"/>
        </w:rPr>
        <w:lastRenderedPageBreak/>
        <w:t>При отсутствии заключенного соглашения (договора) о содержании прилегающей территории размер прилегающей территории устанавливается от границ отведенной территории исходя из следующих параметров:</w:t>
      </w:r>
    </w:p>
    <w:p w:rsidR="00336704" w:rsidRPr="00342159" w:rsidRDefault="00336704" w:rsidP="00336704">
      <w:pPr>
        <w:ind w:firstLine="540"/>
        <w:jc w:val="both"/>
        <w:rPr>
          <w:sz w:val="28"/>
          <w:szCs w:val="28"/>
        </w:rPr>
      </w:pPr>
      <w:r w:rsidRPr="00342159">
        <w:rPr>
          <w:sz w:val="28"/>
          <w:szCs w:val="28"/>
        </w:rPr>
        <w:t>1) Для отдельно стоящих нестационарных объектов мелкорозничной торговли, бытового обслуживания и услуг (киосков, торговых остановочных комплексов, павильонов), расположенных:</w:t>
      </w:r>
    </w:p>
    <w:p w:rsidR="00336704" w:rsidRPr="00342159" w:rsidRDefault="00336704" w:rsidP="00336704">
      <w:pPr>
        <w:ind w:firstLine="540"/>
        <w:jc w:val="both"/>
        <w:rPr>
          <w:sz w:val="28"/>
          <w:szCs w:val="28"/>
        </w:rPr>
      </w:pPr>
      <w:r w:rsidRPr="00342159">
        <w:rPr>
          <w:sz w:val="28"/>
          <w:szCs w:val="28"/>
        </w:rPr>
        <w:t xml:space="preserve">- на жилых территориях – до проезжей части дороги, но не более </w:t>
      </w:r>
      <w:smartTag w:uri="urn:schemas-microsoft-com:office:smarttags" w:element="metricconverter">
        <w:smartTagPr>
          <w:attr w:name="ProductID" w:val="10 метров"/>
        </w:smartTagPr>
        <w:r w:rsidRPr="00342159">
          <w:rPr>
            <w:sz w:val="28"/>
            <w:szCs w:val="28"/>
          </w:rPr>
          <w:t>10 метров</w:t>
        </w:r>
      </w:smartTag>
      <w:r w:rsidRPr="00342159">
        <w:rPr>
          <w:sz w:val="28"/>
          <w:szCs w:val="28"/>
        </w:rPr>
        <w:t xml:space="preserve"> от фасада по всему периметру сооружения, за исключением земельного участка, входящего в состав общего имущества собственников помещений в многоквартирных домах;</w:t>
      </w:r>
    </w:p>
    <w:p w:rsidR="00336704" w:rsidRPr="00342159" w:rsidRDefault="00336704" w:rsidP="00336704">
      <w:pPr>
        <w:ind w:firstLine="540"/>
        <w:jc w:val="both"/>
        <w:rPr>
          <w:sz w:val="28"/>
          <w:szCs w:val="28"/>
        </w:rPr>
      </w:pPr>
      <w:r w:rsidRPr="00342159">
        <w:rPr>
          <w:sz w:val="28"/>
          <w:szCs w:val="28"/>
        </w:rPr>
        <w:t xml:space="preserve">- на территории общего пользования - до проезжей части дороги, но не более </w:t>
      </w:r>
      <w:smartTag w:uri="urn:schemas-microsoft-com:office:smarttags" w:element="metricconverter">
        <w:smartTagPr>
          <w:attr w:name="ProductID" w:val="10 метров"/>
        </w:smartTagPr>
        <w:r w:rsidRPr="00342159">
          <w:rPr>
            <w:sz w:val="28"/>
            <w:szCs w:val="28"/>
          </w:rPr>
          <w:t>10 метров</w:t>
        </w:r>
      </w:smartTag>
      <w:r w:rsidRPr="00342159">
        <w:rPr>
          <w:sz w:val="28"/>
          <w:szCs w:val="28"/>
        </w:rPr>
        <w:t xml:space="preserve"> от фасада по всему периметру сооружения;</w:t>
      </w:r>
    </w:p>
    <w:p w:rsidR="00336704" w:rsidRPr="00342159" w:rsidRDefault="00336704" w:rsidP="00336704">
      <w:pPr>
        <w:ind w:firstLine="540"/>
        <w:jc w:val="both"/>
        <w:rPr>
          <w:sz w:val="28"/>
          <w:szCs w:val="28"/>
        </w:rPr>
      </w:pPr>
      <w:r w:rsidRPr="00342159">
        <w:rPr>
          <w:sz w:val="28"/>
          <w:szCs w:val="28"/>
        </w:rPr>
        <w:t xml:space="preserve">- на производственных территориях - до проезжей части дороги, но не более </w:t>
      </w:r>
      <w:smartTag w:uri="urn:schemas-microsoft-com:office:smarttags" w:element="metricconverter">
        <w:smartTagPr>
          <w:attr w:name="ProductID" w:val="10 метров"/>
        </w:smartTagPr>
        <w:r w:rsidRPr="00342159">
          <w:rPr>
            <w:sz w:val="28"/>
            <w:szCs w:val="28"/>
          </w:rPr>
          <w:t>10 метров</w:t>
        </w:r>
      </w:smartTag>
      <w:r w:rsidRPr="00342159">
        <w:rPr>
          <w:sz w:val="28"/>
          <w:szCs w:val="28"/>
        </w:rPr>
        <w:t xml:space="preserve"> от фасада по всему периметру сооружения;</w:t>
      </w:r>
    </w:p>
    <w:p w:rsidR="00336704" w:rsidRPr="00342159" w:rsidRDefault="00336704" w:rsidP="00336704">
      <w:pPr>
        <w:ind w:firstLine="540"/>
        <w:jc w:val="both"/>
        <w:rPr>
          <w:sz w:val="28"/>
          <w:szCs w:val="28"/>
        </w:rPr>
      </w:pPr>
      <w:r w:rsidRPr="00342159">
        <w:rPr>
          <w:sz w:val="28"/>
          <w:szCs w:val="28"/>
        </w:rPr>
        <w:t xml:space="preserve">- на посадочных площадках общественного транспорта - </w:t>
      </w:r>
      <w:smartTag w:uri="urn:schemas-microsoft-com:office:smarttags" w:element="metricconverter">
        <w:smartTagPr>
          <w:attr w:name="ProductID" w:val="15 метров"/>
        </w:smartTagPr>
        <w:r w:rsidRPr="00342159">
          <w:rPr>
            <w:sz w:val="28"/>
            <w:szCs w:val="28"/>
          </w:rPr>
          <w:t>15 метров</w:t>
        </w:r>
      </w:smartTag>
      <w:r w:rsidRPr="00342159">
        <w:rPr>
          <w:sz w:val="28"/>
          <w:szCs w:val="28"/>
        </w:rPr>
        <w:t xml:space="preserve"> от фасада по всему периметру сооружения, а также </w:t>
      </w:r>
      <w:smartTag w:uri="urn:schemas-microsoft-com:office:smarttags" w:element="metricconverter">
        <w:smartTagPr>
          <w:attr w:name="ProductID" w:val="0,5 метра"/>
        </w:smartTagPr>
        <w:r w:rsidRPr="00342159">
          <w:rPr>
            <w:sz w:val="28"/>
            <w:szCs w:val="28"/>
          </w:rPr>
          <w:t>0,5 метра</w:t>
        </w:r>
      </w:smartTag>
      <w:r w:rsidRPr="00342159">
        <w:rPr>
          <w:sz w:val="28"/>
          <w:szCs w:val="28"/>
        </w:rPr>
        <w:t xml:space="preserve"> лотка дороги;</w:t>
      </w:r>
    </w:p>
    <w:p w:rsidR="00336704" w:rsidRPr="00342159" w:rsidRDefault="00336704" w:rsidP="00336704">
      <w:pPr>
        <w:ind w:firstLine="540"/>
        <w:jc w:val="both"/>
        <w:rPr>
          <w:sz w:val="28"/>
          <w:szCs w:val="28"/>
        </w:rPr>
      </w:pPr>
      <w:r w:rsidRPr="00342159">
        <w:rPr>
          <w:sz w:val="28"/>
          <w:szCs w:val="28"/>
        </w:rPr>
        <w:t xml:space="preserve">- на прочих территориях - до проезжей части дороги, но не более </w:t>
      </w:r>
      <w:smartTag w:uri="urn:schemas-microsoft-com:office:smarttags" w:element="metricconverter">
        <w:smartTagPr>
          <w:attr w:name="ProductID" w:val="10 метров"/>
        </w:smartTagPr>
        <w:r w:rsidRPr="00342159">
          <w:rPr>
            <w:sz w:val="28"/>
            <w:szCs w:val="28"/>
          </w:rPr>
          <w:t>10 метров</w:t>
        </w:r>
      </w:smartTag>
      <w:r w:rsidRPr="00342159">
        <w:rPr>
          <w:sz w:val="28"/>
          <w:szCs w:val="28"/>
        </w:rPr>
        <w:t xml:space="preserve"> </w:t>
      </w:r>
      <w:smartTag w:uri="urn:schemas-microsoft-com:office:smarttags" w:element="metricconverter">
        <w:smartTagPr>
          <w:attr w:name="ProductID" w:val="10 метров"/>
        </w:smartTagPr>
        <w:r w:rsidRPr="00342159">
          <w:rPr>
            <w:sz w:val="28"/>
            <w:szCs w:val="28"/>
          </w:rPr>
          <w:t>10 метров</w:t>
        </w:r>
      </w:smartTag>
      <w:r w:rsidRPr="00342159">
        <w:rPr>
          <w:sz w:val="28"/>
          <w:szCs w:val="28"/>
        </w:rPr>
        <w:t xml:space="preserve"> от фасада по всему периметру сооружения;</w:t>
      </w:r>
    </w:p>
    <w:p w:rsidR="00336704" w:rsidRPr="00342159" w:rsidRDefault="00336704" w:rsidP="00336704">
      <w:pPr>
        <w:ind w:firstLine="540"/>
        <w:jc w:val="both"/>
        <w:rPr>
          <w:sz w:val="28"/>
          <w:szCs w:val="28"/>
        </w:rPr>
      </w:pPr>
      <w:r w:rsidRPr="00342159">
        <w:rPr>
          <w:sz w:val="28"/>
          <w:szCs w:val="28"/>
        </w:rPr>
        <w:t>2) Для многоквартирных жилых домов (за исключением нежилых помещений) в пределах границ сформированной придомовой территории;</w:t>
      </w:r>
    </w:p>
    <w:p w:rsidR="00336704" w:rsidRPr="00342159" w:rsidRDefault="00336704" w:rsidP="00336704">
      <w:pPr>
        <w:ind w:firstLine="540"/>
        <w:jc w:val="both"/>
        <w:rPr>
          <w:sz w:val="28"/>
          <w:szCs w:val="28"/>
        </w:rPr>
      </w:pPr>
      <w:r w:rsidRPr="00342159">
        <w:rPr>
          <w:sz w:val="28"/>
          <w:szCs w:val="28"/>
        </w:rPr>
        <w:t>3) Для нежилых помещений многоквартирного дома, в том числе встроенных и пристроенных нежилых помещений (в случае, если они не вошли в границы, установленные для эксплуатации многоквартирного жилого дома):</w:t>
      </w:r>
    </w:p>
    <w:p w:rsidR="00336704" w:rsidRPr="00342159" w:rsidRDefault="00336704" w:rsidP="00336704">
      <w:pPr>
        <w:ind w:firstLine="540"/>
        <w:jc w:val="both"/>
        <w:rPr>
          <w:sz w:val="28"/>
          <w:szCs w:val="28"/>
        </w:rPr>
      </w:pPr>
      <w:r w:rsidRPr="00342159">
        <w:rPr>
          <w:sz w:val="28"/>
          <w:szCs w:val="28"/>
        </w:rPr>
        <w:t>длина - по внешним границам нежилого помещения;</w:t>
      </w:r>
    </w:p>
    <w:p w:rsidR="00336704" w:rsidRPr="00342159" w:rsidRDefault="00336704" w:rsidP="00336704">
      <w:pPr>
        <w:ind w:firstLine="540"/>
        <w:jc w:val="both"/>
        <w:rPr>
          <w:sz w:val="28"/>
          <w:szCs w:val="28"/>
        </w:rPr>
      </w:pPr>
      <w:r w:rsidRPr="00342159">
        <w:rPr>
          <w:sz w:val="28"/>
          <w:szCs w:val="28"/>
        </w:rPr>
        <w:t>ширина - от фасада здания, в котором находится нежилое помещение, до конца тротуара, а при его отсутствии до границы проезда или дороги общего пользования;</w:t>
      </w:r>
    </w:p>
    <w:p w:rsidR="00336704" w:rsidRPr="00342159" w:rsidRDefault="00336704" w:rsidP="00336704">
      <w:pPr>
        <w:ind w:firstLine="540"/>
        <w:jc w:val="both"/>
        <w:rPr>
          <w:sz w:val="28"/>
          <w:szCs w:val="28"/>
        </w:rPr>
      </w:pPr>
      <w:r w:rsidRPr="00342159">
        <w:rPr>
          <w:sz w:val="28"/>
          <w:szCs w:val="28"/>
        </w:rPr>
        <w:t>При определении ширины прилегающей территории учитывается необходимость содержания и благоустройства территорий и объектов благоустройства, используемых собственниками или пользователями нежилых помещений при осуществлении хозяйственной или иной деятельности (дорожки, тротуары для входа в помещение, МАФ, автостоянки и другие элементы благоустройства);</w:t>
      </w:r>
    </w:p>
    <w:p w:rsidR="00336704" w:rsidRPr="00342159" w:rsidRDefault="00336704" w:rsidP="00336704">
      <w:pPr>
        <w:ind w:firstLine="540"/>
        <w:jc w:val="both"/>
        <w:rPr>
          <w:sz w:val="28"/>
          <w:szCs w:val="28"/>
        </w:rPr>
      </w:pPr>
      <w:r w:rsidRPr="00342159">
        <w:rPr>
          <w:sz w:val="28"/>
          <w:szCs w:val="28"/>
        </w:rPr>
        <w:t xml:space="preserve">4) Для индивидуальных жилых домов - до границ соседних земельных участков, но не более </w:t>
      </w:r>
      <w:smartTag w:uri="urn:schemas-microsoft-com:office:smarttags" w:element="metricconverter">
        <w:smartTagPr>
          <w:attr w:name="ProductID" w:val="10 метров"/>
        </w:smartTagPr>
        <w:r w:rsidRPr="00342159">
          <w:rPr>
            <w:sz w:val="28"/>
            <w:szCs w:val="28"/>
          </w:rPr>
          <w:t>10 метров</w:t>
        </w:r>
      </w:smartTag>
      <w:r w:rsidRPr="00342159">
        <w:rPr>
          <w:sz w:val="28"/>
          <w:szCs w:val="28"/>
        </w:rPr>
        <w:t xml:space="preserve"> по всему периметру земельного участка, а с главного фасада дома до тротуара (в случае его отсутствия - до границы внутриквартального проезда);</w:t>
      </w:r>
    </w:p>
    <w:p w:rsidR="00336704" w:rsidRPr="00342159" w:rsidRDefault="00336704" w:rsidP="00336704">
      <w:pPr>
        <w:ind w:firstLine="540"/>
        <w:jc w:val="both"/>
        <w:rPr>
          <w:sz w:val="28"/>
          <w:szCs w:val="28"/>
        </w:rPr>
      </w:pPr>
      <w:r w:rsidRPr="00342159">
        <w:rPr>
          <w:sz w:val="28"/>
          <w:szCs w:val="28"/>
        </w:rPr>
        <w:t>5) Для отдельно стоящих нежилых зданий (торговых, офисных и иных зданий), за исключением объектов, для которых настоящими Правилами установлены иные параметры:</w:t>
      </w:r>
    </w:p>
    <w:p w:rsidR="00336704" w:rsidRPr="00342159" w:rsidRDefault="00336704" w:rsidP="00336704">
      <w:pPr>
        <w:ind w:firstLine="540"/>
        <w:jc w:val="both"/>
        <w:rPr>
          <w:sz w:val="28"/>
          <w:szCs w:val="28"/>
        </w:rPr>
      </w:pPr>
      <w:r w:rsidRPr="00342159">
        <w:rPr>
          <w:sz w:val="28"/>
          <w:szCs w:val="28"/>
        </w:rPr>
        <w:t xml:space="preserve">длина - для зданий без ограждения по внешним границам здания плюс половина санитарного разрыва с соседними зданиями, в случае отсутствия соседних зданий – в пределах </w:t>
      </w:r>
      <w:smartTag w:uri="urn:schemas-microsoft-com:office:smarttags" w:element="metricconverter">
        <w:smartTagPr>
          <w:attr w:name="ProductID" w:val="10 метров"/>
        </w:smartTagPr>
        <w:r w:rsidRPr="00342159">
          <w:rPr>
            <w:sz w:val="28"/>
            <w:szCs w:val="28"/>
          </w:rPr>
          <w:t>10 метров</w:t>
        </w:r>
      </w:smartTag>
      <w:r w:rsidRPr="00342159">
        <w:rPr>
          <w:sz w:val="28"/>
          <w:szCs w:val="28"/>
        </w:rPr>
        <w:t xml:space="preserve"> от фасада по всему периметру здания;</w:t>
      </w:r>
    </w:p>
    <w:p w:rsidR="00336704" w:rsidRPr="00342159" w:rsidRDefault="00336704" w:rsidP="00336704">
      <w:pPr>
        <w:ind w:firstLine="540"/>
        <w:jc w:val="both"/>
        <w:rPr>
          <w:sz w:val="28"/>
          <w:szCs w:val="28"/>
        </w:rPr>
      </w:pPr>
      <w:r w:rsidRPr="00342159">
        <w:rPr>
          <w:sz w:val="28"/>
          <w:szCs w:val="28"/>
        </w:rPr>
        <w:lastRenderedPageBreak/>
        <w:t xml:space="preserve">- для зданий без ограждения, с открытой стоянкой для автотранспорта перед зданием - не менее </w:t>
      </w:r>
      <w:smartTag w:uri="urn:schemas-microsoft-com:office:smarttags" w:element="metricconverter">
        <w:smartTagPr>
          <w:attr w:name="ProductID" w:val="10 метров"/>
        </w:smartTagPr>
        <w:r w:rsidRPr="00342159">
          <w:rPr>
            <w:sz w:val="28"/>
            <w:szCs w:val="28"/>
          </w:rPr>
          <w:t>10 метров</w:t>
        </w:r>
      </w:smartTag>
      <w:r w:rsidRPr="00342159">
        <w:rPr>
          <w:sz w:val="28"/>
          <w:szCs w:val="28"/>
        </w:rPr>
        <w:t xml:space="preserve"> от фасада по всему периметру здания плюс площадь автостоянки;</w:t>
      </w:r>
    </w:p>
    <w:p w:rsidR="00336704" w:rsidRPr="00342159" w:rsidRDefault="00336704" w:rsidP="00336704">
      <w:pPr>
        <w:ind w:firstLine="540"/>
        <w:jc w:val="both"/>
        <w:rPr>
          <w:sz w:val="28"/>
          <w:szCs w:val="28"/>
        </w:rPr>
      </w:pPr>
      <w:r w:rsidRPr="00342159">
        <w:rPr>
          <w:sz w:val="28"/>
          <w:szCs w:val="28"/>
        </w:rPr>
        <w:t xml:space="preserve">- для зданий, имеющих ограждение, - не менее </w:t>
      </w:r>
      <w:smartTag w:uri="urn:schemas-microsoft-com:office:smarttags" w:element="metricconverter">
        <w:smartTagPr>
          <w:attr w:name="ProductID" w:val="10 метров"/>
        </w:smartTagPr>
        <w:r w:rsidRPr="00342159">
          <w:rPr>
            <w:sz w:val="28"/>
            <w:szCs w:val="28"/>
          </w:rPr>
          <w:t>10 метров</w:t>
        </w:r>
      </w:smartTag>
      <w:r w:rsidRPr="00342159">
        <w:rPr>
          <w:sz w:val="28"/>
          <w:szCs w:val="28"/>
        </w:rPr>
        <w:t xml:space="preserve"> от ограждения по всему периметру;</w:t>
      </w:r>
    </w:p>
    <w:p w:rsidR="00336704" w:rsidRPr="00342159" w:rsidRDefault="00336704" w:rsidP="00336704">
      <w:pPr>
        <w:ind w:firstLine="540"/>
        <w:jc w:val="both"/>
        <w:rPr>
          <w:sz w:val="28"/>
          <w:szCs w:val="28"/>
        </w:rPr>
      </w:pPr>
      <w:r w:rsidRPr="00342159">
        <w:rPr>
          <w:sz w:val="28"/>
          <w:szCs w:val="28"/>
        </w:rPr>
        <w:t>ширина - от фасада здания до границы проезда или дороги общего пользования;</w:t>
      </w:r>
    </w:p>
    <w:p w:rsidR="00336704" w:rsidRPr="00342159" w:rsidRDefault="00336704" w:rsidP="00336704">
      <w:pPr>
        <w:ind w:firstLine="540"/>
        <w:jc w:val="both"/>
        <w:rPr>
          <w:sz w:val="28"/>
          <w:szCs w:val="28"/>
        </w:rPr>
      </w:pPr>
      <w:r w:rsidRPr="00342159">
        <w:rPr>
          <w:sz w:val="28"/>
          <w:szCs w:val="28"/>
        </w:rPr>
        <w:t xml:space="preserve">6) Для промышленных объектов - </w:t>
      </w:r>
      <w:smartTag w:uri="urn:schemas-microsoft-com:office:smarttags" w:element="metricconverter">
        <w:smartTagPr>
          <w:attr w:name="ProductID" w:val="50 метров"/>
        </w:smartTagPr>
        <w:r w:rsidRPr="00342159">
          <w:rPr>
            <w:sz w:val="28"/>
            <w:szCs w:val="28"/>
          </w:rPr>
          <w:t>50 метров</w:t>
        </w:r>
      </w:smartTag>
      <w:r w:rsidRPr="00342159">
        <w:rPr>
          <w:sz w:val="28"/>
          <w:szCs w:val="28"/>
        </w:rPr>
        <w:t xml:space="preserve"> по всему периметру отведенной территории;</w:t>
      </w:r>
    </w:p>
    <w:p w:rsidR="00336704" w:rsidRPr="00342159" w:rsidRDefault="00336704" w:rsidP="00336704">
      <w:pPr>
        <w:ind w:firstLine="540"/>
        <w:jc w:val="both"/>
        <w:rPr>
          <w:sz w:val="28"/>
          <w:szCs w:val="28"/>
        </w:rPr>
      </w:pPr>
      <w:r w:rsidRPr="00342159">
        <w:rPr>
          <w:sz w:val="28"/>
          <w:szCs w:val="28"/>
        </w:rPr>
        <w:t xml:space="preserve">7) Для автозаправочных станций, </w:t>
      </w:r>
      <w:proofErr w:type="spellStart"/>
      <w:r w:rsidRPr="00342159">
        <w:rPr>
          <w:sz w:val="28"/>
          <w:szCs w:val="28"/>
        </w:rPr>
        <w:t>автогазозаправочных</w:t>
      </w:r>
      <w:proofErr w:type="spellEnd"/>
      <w:r w:rsidRPr="00342159">
        <w:rPr>
          <w:sz w:val="28"/>
          <w:szCs w:val="28"/>
        </w:rPr>
        <w:t xml:space="preserve"> станций, </w:t>
      </w:r>
      <w:proofErr w:type="spellStart"/>
      <w:r w:rsidRPr="00342159">
        <w:rPr>
          <w:sz w:val="28"/>
          <w:szCs w:val="28"/>
        </w:rPr>
        <w:t>автомоечных</w:t>
      </w:r>
      <w:proofErr w:type="spellEnd"/>
      <w:r w:rsidRPr="00342159">
        <w:rPr>
          <w:sz w:val="28"/>
          <w:szCs w:val="28"/>
        </w:rPr>
        <w:t xml:space="preserve"> постов, заправочных комплексов, шиномонтажных мастерских и станций технического обслуживания - в пределах санитарно-защитной зоны, но не менее </w:t>
      </w:r>
      <w:smartTag w:uri="urn:schemas-microsoft-com:office:smarttags" w:element="metricconverter">
        <w:smartTagPr>
          <w:attr w:name="ProductID" w:val="15 метров"/>
        </w:smartTagPr>
        <w:r w:rsidRPr="00342159">
          <w:rPr>
            <w:sz w:val="28"/>
            <w:szCs w:val="28"/>
          </w:rPr>
          <w:t>15 метров</w:t>
        </w:r>
      </w:smartTag>
      <w:r w:rsidRPr="00342159">
        <w:rPr>
          <w:sz w:val="28"/>
          <w:szCs w:val="28"/>
        </w:rPr>
        <w:t xml:space="preserve"> по периметру отведенной территории, и подъезды к объектам;</w:t>
      </w:r>
    </w:p>
    <w:p w:rsidR="00336704" w:rsidRPr="00342159" w:rsidRDefault="00336704" w:rsidP="00336704">
      <w:pPr>
        <w:ind w:firstLine="540"/>
        <w:jc w:val="both"/>
        <w:rPr>
          <w:sz w:val="28"/>
          <w:szCs w:val="28"/>
        </w:rPr>
      </w:pPr>
      <w:r w:rsidRPr="00342159">
        <w:rPr>
          <w:sz w:val="28"/>
          <w:szCs w:val="28"/>
        </w:rPr>
        <w:t xml:space="preserve">8) Для гаражей, гаражно-строительных кооперативов, гаражных кооперативов, автостоянок, парковок, садоводческих объединений - </w:t>
      </w:r>
      <w:smartTag w:uri="urn:schemas-microsoft-com:office:smarttags" w:element="metricconverter">
        <w:smartTagPr>
          <w:attr w:name="ProductID" w:val="25 метров"/>
        </w:smartTagPr>
        <w:r w:rsidRPr="00342159">
          <w:rPr>
            <w:sz w:val="28"/>
            <w:szCs w:val="28"/>
          </w:rPr>
          <w:t>25 метров</w:t>
        </w:r>
      </w:smartTag>
      <w:r w:rsidRPr="00342159">
        <w:rPr>
          <w:sz w:val="28"/>
          <w:szCs w:val="28"/>
        </w:rPr>
        <w:t xml:space="preserve"> по периметру отведенной территории;</w:t>
      </w:r>
    </w:p>
    <w:p w:rsidR="00336704" w:rsidRPr="00342159" w:rsidRDefault="00336704" w:rsidP="00336704">
      <w:pPr>
        <w:ind w:firstLine="540"/>
        <w:jc w:val="both"/>
        <w:rPr>
          <w:sz w:val="28"/>
          <w:szCs w:val="28"/>
        </w:rPr>
      </w:pPr>
      <w:r w:rsidRPr="00342159">
        <w:rPr>
          <w:sz w:val="28"/>
          <w:szCs w:val="28"/>
        </w:rPr>
        <w:t xml:space="preserve">9) Для подземных и наземных пешеходных переходов - </w:t>
      </w:r>
      <w:smartTag w:uri="urn:schemas-microsoft-com:office:smarttags" w:element="metricconverter">
        <w:smartTagPr>
          <w:attr w:name="ProductID" w:val="2 метра"/>
        </w:smartTagPr>
        <w:r w:rsidRPr="00342159">
          <w:rPr>
            <w:sz w:val="28"/>
            <w:szCs w:val="28"/>
          </w:rPr>
          <w:t>2 метра</w:t>
        </w:r>
      </w:smartTag>
      <w:r w:rsidRPr="00342159">
        <w:rPr>
          <w:sz w:val="28"/>
          <w:szCs w:val="28"/>
        </w:rPr>
        <w:t xml:space="preserve"> от наземной части перехода по всему периметру;</w:t>
      </w:r>
    </w:p>
    <w:p w:rsidR="00336704" w:rsidRPr="00342159" w:rsidRDefault="00336704" w:rsidP="00336704">
      <w:pPr>
        <w:ind w:firstLine="540"/>
        <w:jc w:val="both"/>
        <w:rPr>
          <w:sz w:val="28"/>
          <w:szCs w:val="28"/>
        </w:rPr>
      </w:pPr>
      <w:r w:rsidRPr="00342159">
        <w:rPr>
          <w:sz w:val="28"/>
          <w:szCs w:val="28"/>
        </w:rPr>
        <w:t xml:space="preserve">10) Для отдельно стоящих объектов рекламы - в радиусе </w:t>
      </w:r>
      <w:smartTag w:uri="urn:schemas-microsoft-com:office:smarttags" w:element="metricconverter">
        <w:smartTagPr>
          <w:attr w:name="ProductID" w:val="5 метров"/>
        </w:smartTagPr>
        <w:r w:rsidRPr="00342159">
          <w:rPr>
            <w:sz w:val="28"/>
            <w:szCs w:val="28"/>
          </w:rPr>
          <w:t>5 метров</w:t>
        </w:r>
      </w:smartTag>
      <w:r w:rsidRPr="00342159">
        <w:rPr>
          <w:sz w:val="28"/>
          <w:szCs w:val="28"/>
        </w:rPr>
        <w:t xml:space="preserve"> от основания объекта;</w:t>
      </w:r>
    </w:p>
    <w:p w:rsidR="00336704" w:rsidRPr="00342159" w:rsidRDefault="00336704" w:rsidP="00336704">
      <w:pPr>
        <w:ind w:firstLine="540"/>
        <w:jc w:val="both"/>
        <w:rPr>
          <w:sz w:val="28"/>
          <w:szCs w:val="28"/>
        </w:rPr>
      </w:pPr>
      <w:r w:rsidRPr="00342159">
        <w:rPr>
          <w:sz w:val="28"/>
          <w:szCs w:val="28"/>
        </w:rPr>
        <w:t xml:space="preserve">11) Для строительных площадок - </w:t>
      </w:r>
      <w:smartTag w:uri="urn:schemas-microsoft-com:office:smarttags" w:element="metricconverter">
        <w:smartTagPr>
          <w:attr w:name="ProductID" w:val="15 метров"/>
        </w:smartTagPr>
        <w:r w:rsidRPr="00342159">
          <w:rPr>
            <w:sz w:val="28"/>
            <w:szCs w:val="28"/>
          </w:rPr>
          <w:t>15 метров</w:t>
        </w:r>
      </w:smartTag>
      <w:r w:rsidRPr="00342159">
        <w:rPr>
          <w:sz w:val="28"/>
          <w:szCs w:val="28"/>
        </w:rPr>
        <w:t xml:space="preserve"> от ограждения по периметру и подъездные пути к объекту;</w:t>
      </w:r>
    </w:p>
    <w:p w:rsidR="00336704" w:rsidRPr="00342159" w:rsidRDefault="00336704" w:rsidP="00336704">
      <w:pPr>
        <w:ind w:firstLine="540"/>
        <w:jc w:val="both"/>
        <w:rPr>
          <w:sz w:val="28"/>
          <w:szCs w:val="28"/>
        </w:rPr>
      </w:pPr>
      <w:r w:rsidRPr="00342159">
        <w:rPr>
          <w:sz w:val="28"/>
          <w:szCs w:val="28"/>
        </w:rPr>
        <w:t xml:space="preserve">12) Для водоразборных колонок (с устройством и содержанием стоков для воды) - в радиусе </w:t>
      </w:r>
      <w:smartTag w:uri="urn:schemas-microsoft-com:office:smarttags" w:element="metricconverter">
        <w:smartTagPr>
          <w:attr w:name="ProductID" w:val="5 м"/>
        </w:smartTagPr>
        <w:r w:rsidRPr="00342159">
          <w:rPr>
            <w:sz w:val="28"/>
            <w:szCs w:val="28"/>
          </w:rPr>
          <w:t>5 м</w:t>
        </w:r>
      </w:smartTag>
      <w:r w:rsidRPr="00342159">
        <w:rPr>
          <w:sz w:val="28"/>
          <w:szCs w:val="28"/>
        </w:rPr>
        <w:t xml:space="preserve"> от водоразборных колонок;</w:t>
      </w:r>
    </w:p>
    <w:p w:rsidR="00336704" w:rsidRPr="00342159" w:rsidRDefault="00336704" w:rsidP="00336704">
      <w:pPr>
        <w:ind w:firstLine="540"/>
        <w:jc w:val="both"/>
        <w:rPr>
          <w:sz w:val="28"/>
          <w:szCs w:val="28"/>
        </w:rPr>
      </w:pPr>
      <w:r w:rsidRPr="00342159">
        <w:rPr>
          <w:sz w:val="28"/>
          <w:szCs w:val="28"/>
        </w:rPr>
        <w:t>13) Для железнодорожных путей, проходящих по территории муниципального образования, - в пределах полосы отвода, включая откосы выемок и насыпей, переезды, переходы через пути;</w:t>
      </w:r>
    </w:p>
    <w:p w:rsidR="00336704" w:rsidRPr="00342159" w:rsidRDefault="00336704" w:rsidP="00336704">
      <w:pPr>
        <w:ind w:firstLine="540"/>
        <w:jc w:val="both"/>
        <w:rPr>
          <w:sz w:val="28"/>
          <w:szCs w:val="28"/>
        </w:rPr>
      </w:pPr>
      <w:r w:rsidRPr="00342159">
        <w:rPr>
          <w:sz w:val="28"/>
          <w:szCs w:val="28"/>
        </w:rPr>
        <w:t>14) Для территорий, отведенных для размещения и эксплуатации линий электропередачи, газовых, водопроводных и тепловых сетей, - в пределах охранной зоны;</w:t>
      </w:r>
    </w:p>
    <w:p w:rsidR="00336704" w:rsidRPr="00342159" w:rsidRDefault="00336704" w:rsidP="00336704">
      <w:pPr>
        <w:ind w:firstLine="540"/>
        <w:jc w:val="both"/>
        <w:rPr>
          <w:sz w:val="28"/>
          <w:szCs w:val="28"/>
        </w:rPr>
      </w:pPr>
      <w:r w:rsidRPr="00342159">
        <w:rPr>
          <w:sz w:val="28"/>
          <w:szCs w:val="28"/>
        </w:rPr>
        <w:t xml:space="preserve">15) Для отдельно стоящих тепловых, трансформаторных подстанций, зданий и сооружений инженерно-технического назначения на территориях общего пользования - в пределах санитарно-защитной зоны, но не менее </w:t>
      </w:r>
      <w:smartTag w:uri="urn:schemas-microsoft-com:office:smarttags" w:element="metricconverter">
        <w:smartTagPr>
          <w:attr w:name="ProductID" w:val="5 метров"/>
        </w:smartTagPr>
        <w:r w:rsidRPr="00342159">
          <w:rPr>
            <w:sz w:val="28"/>
            <w:szCs w:val="28"/>
          </w:rPr>
          <w:t>5 метров</w:t>
        </w:r>
      </w:smartTag>
      <w:r w:rsidRPr="00342159">
        <w:rPr>
          <w:sz w:val="28"/>
          <w:szCs w:val="28"/>
        </w:rPr>
        <w:t xml:space="preserve"> по периметру.</w:t>
      </w:r>
    </w:p>
    <w:p w:rsidR="00336704" w:rsidRPr="00342159" w:rsidRDefault="00336704" w:rsidP="00336704">
      <w:pPr>
        <w:ind w:firstLine="540"/>
        <w:jc w:val="both"/>
        <w:rPr>
          <w:sz w:val="28"/>
          <w:szCs w:val="28"/>
        </w:rPr>
      </w:pPr>
      <w:r w:rsidRPr="00342159">
        <w:rPr>
          <w:sz w:val="28"/>
          <w:szCs w:val="28"/>
        </w:rPr>
        <w:t xml:space="preserve">Благоустройство территорий, не закрепленных за юридическими, физическими лицами, индивидуальными предпринимателями, обеспечивается администрацией </w:t>
      </w:r>
      <w:r w:rsidRPr="006A108B">
        <w:rPr>
          <w:sz w:val="28"/>
          <w:szCs w:val="28"/>
        </w:rPr>
        <w:t>Ездоченского</w:t>
      </w:r>
      <w:r w:rsidRPr="00342159">
        <w:rPr>
          <w:sz w:val="28"/>
          <w:szCs w:val="28"/>
        </w:rPr>
        <w:t xml:space="preserve"> сельского поселения в пределах средств, предусмотренных на эти цели бюджетом поселения;</w:t>
      </w:r>
    </w:p>
    <w:p w:rsidR="00336704" w:rsidRPr="00342159" w:rsidRDefault="00336704" w:rsidP="00336704">
      <w:pPr>
        <w:ind w:firstLine="540"/>
        <w:jc w:val="both"/>
        <w:rPr>
          <w:sz w:val="28"/>
          <w:szCs w:val="28"/>
        </w:rPr>
      </w:pPr>
      <w:r w:rsidRPr="00342159">
        <w:rPr>
          <w:sz w:val="28"/>
          <w:szCs w:val="28"/>
        </w:rPr>
        <w:t xml:space="preserve">16) Для площадок, предназначенных для размещения мусорных контейнеров, - </w:t>
      </w:r>
      <w:smartTag w:uri="urn:schemas-microsoft-com:office:smarttags" w:element="metricconverter">
        <w:smartTagPr>
          <w:attr w:name="ProductID" w:val="20 метров"/>
        </w:smartTagPr>
        <w:r w:rsidRPr="00342159">
          <w:rPr>
            <w:sz w:val="28"/>
            <w:szCs w:val="28"/>
          </w:rPr>
          <w:t>20 метров</w:t>
        </w:r>
      </w:smartTag>
      <w:r w:rsidRPr="00342159">
        <w:rPr>
          <w:sz w:val="28"/>
          <w:szCs w:val="28"/>
        </w:rPr>
        <w:t xml:space="preserve"> по периметру;</w:t>
      </w:r>
    </w:p>
    <w:p w:rsidR="00336704" w:rsidRPr="00342159" w:rsidRDefault="00336704" w:rsidP="00336704">
      <w:pPr>
        <w:ind w:firstLine="540"/>
        <w:jc w:val="both"/>
        <w:rPr>
          <w:sz w:val="28"/>
          <w:szCs w:val="28"/>
        </w:rPr>
      </w:pPr>
      <w:r w:rsidRPr="00342159">
        <w:rPr>
          <w:sz w:val="28"/>
          <w:szCs w:val="28"/>
        </w:rPr>
        <w:t xml:space="preserve">17) Для животноводческих ферм, комплексов, птицефабрик и других объектов сельскохозяйственного значения, объектов транспорта, связи, энергетики, опытно-экспериментальных производств, объектов коммунального назначения, спорта, торговли, общественного питания и др., </w:t>
      </w:r>
      <w:r w:rsidRPr="00342159">
        <w:rPr>
          <w:sz w:val="28"/>
          <w:szCs w:val="28"/>
        </w:rPr>
        <w:lastRenderedPageBreak/>
        <w:t>являющихся источниками воздействия на среду обитания и здоровье человека – в пределах установленной санитарно-защитной зоны;</w:t>
      </w:r>
    </w:p>
    <w:p w:rsidR="00336704" w:rsidRPr="00342159" w:rsidRDefault="00336704" w:rsidP="00336704">
      <w:pPr>
        <w:ind w:firstLine="540"/>
        <w:jc w:val="both"/>
        <w:rPr>
          <w:sz w:val="28"/>
          <w:szCs w:val="28"/>
        </w:rPr>
      </w:pPr>
      <w:r w:rsidRPr="00342159">
        <w:rPr>
          <w:sz w:val="28"/>
          <w:szCs w:val="28"/>
        </w:rPr>
        <w:t xml:space="preserve">18) Для автомобильных дорог – в установленных границах полосы отвода дорог и придорожной полосы дорог либо в пределах </w:t>
      </w:r>
      <w:smartTag w:uri="urn:schemas-microsoft-com:office:smarttags" w:element="metricconverter">
        <w:smartTagPr>
          <w:attr w:name="ProductID" w:val="10 метров"/>
        </w:smartTagPr>
        <w:r w:rsidRPr="00342159">
          <w:rPr>
            <w:sz w:val="28"/>
            <w:szCs w:val="28"/>
          </w:rPr>
          <w:t>10 метров</w:t>
        </w:r>
      </w:smartTag>
      <w:r w:rsidRPr="00342159">
        <w:rPr>
          <w:sz w:val="28"/>
          <w:szCs w:val="28"/>
        </w:rPr>
        <w:t xml:space="preserve"> от проезжей части дороги.</w:t>
      </w:r>
      <w:bookmarkStart w:id="1" w:name="Par457"/>
      <w:bookmarkEnd w:id="1"/>
    </w:p>
    <w:p w:rsidR="00336704" w:rsidRPr="00342159" w:rsidRDefault="00336704" w:rsidP="00336704">
      <w:pPr>
        <w:ind w:firstLine="540"/>
        <w:jc w:val="both"/>
        <w:rPr>
          <w:sz w:val="28"/>
          <w:szCs w:val="28"/>
        </w:rPr>
      </w:pPr>
      <w:r w:rsidRPr="00342159">
        <w:rPr>
          <w:sz w:val="28"/>
          <w:szCs w:val="28"/>
        </w:rPr>
        <w:t>3.3. Ответственность за содержание территорий, объектов внешнего благоустройства в соответствии с заключенными соглашениями несут следующие лица:</w:t>
      </w:r>
    </w:p>
    <w:tbl>
      <w:tblPr>
        <w:tblW w:w="960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560"/>
        <w:gridCol w:w="5040"/>
      </w:tblGrid>
      <w:tr w:rsidR="00336704" w:rsidRPr="00342159" w:rsidTr="0029648B">
        <w:trPr>
          <w:trHeight w:val="600"/>
          <w:tblCellSpacing w:w="5" w:type="nil"/>
        </w:trPr>
        <w:tc>
          <w:tcPr>
            <w:tcW w:w="4560" w:type="dxa"/>
          </w:tcPr>
          <w:p w:rsidR="00336704" w:rsidRPr="00342159" w:rsidRDefault="00336704" w:rsidP="0029648B">
            <w:pPr>
              <w:ind w:left="25"/>
              <w:jc w:val="both"/>
              <w:rPr>
                <w:sz w:val="28"/>
                <w:szCs w:val="28"/>
              </w:rPr>
            </w:pPr>
            <w:r w:rsidRPr="00342159">
              <w:rPr>
                <w:sz w:val="28"/>
                <w:szCs w:val="28"/>
              </w:rPr>
              <w:t>Вид территории,  объекта  внешнего</w:t>
            </w:r>
          </w:p>
          <w:p w:rsidR="00336704" w:rsidRPr="00342159" w:rsidRDefault="00336704" w:rsidP="0029648B">
            <w:pPr>
              <w:ind w:left="25"/>
              <w:jc w:val="both"/>
              <w:rPr>
                <w:sz w:val="28"/>
                <w:szCs w:val="28"/>
              </w:rPr>
            </w:pPr>
            <w:r w:rsidRPr="00342159">
              <w:rPr>
                <w:sz w:val="28"/>
                <w:szCs w:val="28"/>
              </w:rPr>
              <w:t xml:space="preserve">благоустройства                   </w:t>
            </w:r>
          </w:p>
        </w:tc>
        <w:tc>
          <w:tcPr>
            <w:tcW w:w="5040" w:type="dxa"/>
          </w:tcPr>
          <w:p w:rsidR="00336704" w:rsidRPr="00342159" w:rsidRDefault="00336704" w:rsidP="0029648B">
            <w:pPr>
              <w:tabs>
                <w:tab w:val="left" w:pos="3186"/>
                <w:tab w:val="left" w:pos="4178"/>
              </w:tabs>
              <w:ind w:left="25"/>
              <w:jc w:val="both"/>
              <w:rPr>
                <w:sz w:val="28"/>
                <w:szCs w:val="28"/>
              </w:rPr>
            </w:pPr>
            <w:r w:rsidRPr="00342159">
              <w:rPr>
                <w:sz w:val="28"/>
                <w:szCs w:val="28"/>
              </w:rPr>
              <w:t>Лица,    обесп</w:t>
            </w:r>
            <w:r>
              <w:rPr>
                <w:sz w:val="28"/>
                <w:szCs w:val="28"/>
              </w:rPr>
              <w:t xml:space="preserve">ечивающие  </w:t>
            </w:r>
            <w:r w:rsidRPr="00342159">
              <w:rPr>
                <w:sz w:val="28"/>
                <w:szCs w:val="28"/>
              </w:rPr>
              <w:t>содержание</w:t>
            </w:r>
          </w:p>
          <w:p w:rsidR="00336704" w:rsidRPr="00342159" w:rsidRDefault="00336704" w:rsidP="0029648B">
            <w:pPr>
              <w:tabs>
                <w:tab w:val="left" w:pos="3186"/>
                <w:tab w:val="left" w:pos="4178"/>
              </w:tabs>
              <w:ind w:left="25"/>
              <w:jc w:val="both"/>
              <w:rPr>
                <w:sz w:val="28"/>
                <w:szCs w:val="28"/>
              </w:rPr>
            </w:pPr>
            <w:r w:rsidRPr="00342159">
              <w:rPr>
                <w:sz w:val="28"/>
                <w:szCs w:val="28"/>
              </w:rPr>
              <w:t xml:space="preserve">территорий   и    объектов    </w:t>
            </w:r>
            <w:proofErr w:type="gramStart"/>
            <w:r w:rsidRPr="00342159">
              <w:rPr>
                <w:sz w:val="28"/>
                <w:szCs w:val="28"/>
              </w:rPr>
              <w:t>внешнего</w:t>
            </w:r>
            <w:proofErr w:type="gramEnd"/>
          </w:p>
          <w:p w:rsidR="00336704" w:rsidRPr="00342159" w:rsidRDefault="00336704" w:rsidP="0029648B">
            <w:pPr>
              <w:tabs>
                <w:tab w:val="left" w:pos="3186"/>
                <w:tab w:val="left" w:pos="4178"/>
              </w:tabs>
              <w:ind w:left="25"/>
              <w:jc w:val="both"/>
              <w:rPr>
                <w:sz w:val="28"/>
                <w:szCs w:val="28"/>
              </w:rPr>
            </w:pPr>
            <w:r w:rsidRPr="00342159">
              <w:rPr>
                <w:sz w:val="28"/>
                <w:szCs w:val="28"/>
              </w:rPr>
              <w:t xml:space="preserve">благоустройства                       </w:t>
            </w:r>
          </w:p>
        </w:tc>
      </w:tr>
      <w:tr w:rsidR="00336704" w:rsidRPr="00342159" w:rsidTr="0029648B">
        <w:trPr>
          <w:trHeight w:val="1200"/>
          <w:tblCellSpacing w:w="5" w:type="nil"/>
        </w:trPr>
        <w:tc>
          <w:tcPr>
            <w:tcW w:w="4560" w:type="dxa"/>
          </w:tcPr>
          <w:p w:rsidR="00336704" w:rsidRPr="00342159" w:rsidRDefault="00336704" w:rsidP="0029648B">
            <w:pPr>
              <w:ind w:left="25"/>
              <w:jc w:val="both"/>
              <w:rPr>
                <w:sz w:val="28"/>
                <w:szCs w:val="28"/>
              </w:rPr>
            </w:pPr>
            <w:r w:rsidRPr="00342159">
              <w:rPr>
                <w:sz w:val="28"/>
                <w:szCs w:val="28"/>
              </w:rPr>
              <w:t xml:space="preserve">Внутризаводские,   </w:t>
            </w:r>
            <w:proofErr w:type="spellStart"/>
            <w:r w:rsidRPr="00342159">
              <w:rPr>
                <w:sz w:val="28"/>
                <w:szCs w:val="28"/>
              </w:rPr>
              <w:t>внутридворовые</w:t>
            </w:r>
            <w:proofErr w:type="spellEnd"/>
          </w:p>
          <w:p w:rsidR="00336704" w:rsidRPr="00342159" w:rsidRDefault="00336704" w:rsidP="0029648B">
            <w:pPr>
              <w:ind w:left="25"/>
              <w:jc w:val="both"/>
              <w:rPr>
                <w:sz w:val="28"/>
                <w:szCs w:val="28"/>
              </w:rPr>
            </w:pPr>
            <w:r w:rsidRPr="00342159">
              <w:rPr>
                <w:sz w:val="28"/>
                <w:szCs w:val="28"/>
              </w:rPr>
              <w:t xml:space="preserve">территории           </w:t>
            </w:r>
            <w:proofErr w:type="gramStart"/>
            <w:r w:rsidRPr="00342159">
              <w:rPr>
                <w:sz w:val="28"/>
                <w:szCs w:val="28"/>
              </w:rPr>
              <w:t>хозяйствующих</w:t>
            </w:r>
            <w:proofErr w:type="gramEnd"/>
          </w:p>
          <w:p w:rsidR="00336704" w:rsidRPr="00342159" w:rsidRDefault="00336704" w:rsidP="0029648B">
            <w:pPr>
              <w:ind w:left="25"/>
              <w:jc w:val="both"/>
              <w:rPr>
                <w:sz w:val="28"/>
                <w:szCs w:val="28"/>
              </w:rPr>
            </w:pPr>
            <w:r w:rsidRPr="00342159">
              <w:rPr>
                <w:sz w:val="28"/>
                <w:szCs w:val="28"/>
              </w:rPr>
              <w:t>субъектов,          некоммерческих</w:t>
            </w:r>
          </w:p>
          <w:p w:rsidR="00336704" w:rsidRPr="00342159" w:rsidRDefault="00336704" w:rsidP="0029648B">
            <w:pPr>
              <w:ind w:left="25"/>
              <w:jc w:val="both"/>
              <w:rPr>
                <w:sz w:val="28"/>
                <w:szCs w:val="28"/>
              </w:rPr>
            </w:pPr>
            <w:r w:rsidRPr="00342159">
              <w:rPr>
                <w:sz w:val="28"/>
                <w:szCs w:val="28"/>
              </w:rPr>
              <w:t xml:space="preserve">организаций,  </w:t>
            </w:r>
            <w:proofErr w:type="gramStart"/>
            <w:r w:rsidRPr="00342159">
              <w:rPr>
                <w:sz w:val="28"/>
                <w:szCs w:val="28"/>
              </w:rPr>
              <w:t>прилегающие</w:t>
            </w:r>
            <w:proofErr w:type="gramEnd"/>
            <w:r w:rsidRPr="00342159">
              <w:rPr>
                <w:sz w:val="28"/>
                <w:szCs w:val="28"/>
              </w:rPr>
              <w:t xml:space="preserve">  к   ним</w:t>
            </w:r>
          </w:p>
          <w:p w:rsidR="00336704" w:rsidRPr="00342159" w:rsidRDefault="00336704" w:rsidP="0029648B">
            <w:pPr>
              <w:ind w:left="25"/>
              <w:jc w:val="both"/>
              <w:rPr>
                <w:sz w:val="28"/>
                <w:szCs w:val="28"/>
              </w:rPr>
            </w:pPr>
            <w:r w:rsidRPr="00342159">
              <w:rPr>
                <w:sz w:val="28"/>
                <w:szCs w:val="28"/>
              </w:rPr>
              <w:t xml:space="preserve">территории и подъезды к ним       </w:t>
            </w:r>
          </w:p>
        </w:tc>
        <w:tc>
          <w:tcPr>
            <w:tcW w:w="5040" w:type="dxa"/>
          </w:tcPr>
          <w:p w:rsidR="00336704" w:rsidRPr="00342159" w:rsidRDefault="00336704" w:rsidP="0029648B">
            <w:pPr>
              <w:tabs>
                <w:tab w:val="left" w:pos="3186"/>
                <w:tab w:val="left" w:pos="4178"/>
              </w:tabs>
              <w:ind w:left="25"/>
              <w:jc w:val="both"/>
              <w:rPr>
                <w:sz w:val="28"/>
                <w:szCs w:val="28"/>
              </w:rPr>
            </w:pPr>
            <w:r w:rsidRPr="00342159">
              <w:rPr>
                <w:sz w:val="28"/>
                <w:szCs w:val="28"/>
              </w:rPr>
              <w:t>Лица,   в   собственности,    владении</w:t>
            </w:r>
          </w:p>
          <w:p w:rsidR="00336704" w:rsidRPr="00342159" w:rsidRDefault="00336704" w:rsidP="0029648B">
            <w:pPr>
              <w:tabs>
                <w:tab w:val="left" w:pos="3186"/>
                <w:tab w:val="left" w:pos="4178"/>
              </w:tabs>
              <w:ind w:left="25"/>
              <w:jc w:val="both"/>
              <w:rPr>
                <w:sz w:val="28"/>
                <w:szCs w:val="28"/>
              </w:rPr>
            </w:pPr>
            <w:r w:rsidRPr="00342159">
              <w:rPr>
                <w:sz w:val="28"/>
                <w:szCs w:val="28"/>
              </w:rPr>
              <w:t xml:space="preserve">(пользовании)    </w:t>
            </w:r>
            <w:proofErr w:type="gramStart"/>
            <w:r w:rsidRPr="00342159">
              <w:rPr>
                <w:sz w:val="28"/>
                <w:szCs w:val="28"/>
              </w:rPr>
              <w:t>которых</w:t>
            </w:r>
            <w:proofErr w:type="gramEnd"/>
            <w:r w:rsidRPr="00342159">
              <w:rPr>
                <w:sz w:val="28"/>
                <w:szCs w:val="28"/>
              </w:rPr>
              <w:t xml:space="preserve">     находятся</w:t>
            </w:r>
          </w:p>
          <w:p w:rsidR="00336704" w:rsidRPr="00342159" w:rsidRDefault="00336704" w:rsidP="0029648B">
            <w:pPr>
              <w:tabs>
                <w:tab w:val="left" w:pos="3186"/>
                <w:tab w:val="left" w:pos="4178"/>
              </w:tabs>
              <w:ind w:left="25"/>
              <w:jc w:val="both"/>
              <w:rPr>
                <w:sz w:val="28"/>
                <w:szCs w:val="28"/>
              </w:rPr>
            </w:pPr>
            <w:proofErr w:type="gramStart"/>
            <w:r w:rsidRPr="00342159">
              <w:rPr>
                <w:sz w:val="28"/>
                <w:szCs w:val="28"/>
              </w:rPr>
              <w:t>здания, строения, сооружения  и  (или)</w:t>
            </w:r>
            <w:r>
              <w:rPr>
                <w:sz w:val="28"/>
                <w:szCs w:val="28"/>
              </w:rPr>
              <w:t xml:space="preserve"> </w:t>
            </w:r>
            <w:r w:rsidRPr="00342159">
              <w:rPr>
                <w:sz w:val="28"/>
                <w:szCs w:val="28"/>
              </w:rPr>
              <w:t>уполномоченные  ими  лица,  являющиеся</w:t>
            </w:r>
            <w:r>
              <w:rPr>
                <w:sz w:val="28"/>
                <w:szCs w:val="28"/>
              </w:rPr>
              <w:t xml:space="preserve"> </w:t>
            </w:r>
            <w:r w:rsidRPr="00342159">
              <w:rPr>
                <w:sz w:val="28"/>
                <w:szCs w:val="28"/>
              </w:rPr>
              <w:t>владельцами  и  (или)   пользователями</w:t>
            </w:r>
            <w:r>
              <w:rPr>
                <w:sz w:val="28"/>
                <w:szCs w:val="28"/>
              </w:rPr>
              <w:t xml:space="preserve"> </w:t>
            </w:r>
            <w:r w:rsidRPr="00342159">
              <w:rPr>
                <w:sz w:val="28"/>
                <w:szCs w:val="28"/>
              </w:rPr>
              <w:t xml:space="preserve">таких объектов                        </w:t>
            </w:r>
            <w:proofErr w:type="gramEnd"/>
          </w:p>
        </w:tc>
      </w:tr>
      <w:tr w:rsidR="00336704" w:rsidRPr="00342159" w:rsidTr="0029648B">
        <w:trPr>
          <w:trHeight w:val="800"/>
          <w:tblCellSpacing w:w="5" w:type="nil"/>
        </w:trPr>
        <w:tc>
          <w:tcPr>
            <w:tcW w:w="4560" w:type="dxa"/>
          </w:tcPr>
          <w:p w:rsidR="00336704" w:rsidRPr="00342159" w:rsidRDefault="00336704" w:rsidP="0029648B">
            <w:pPr>
              <w:ind w:left="25"/>
              <w:jc w:val="both"/>
              <w:rPr>
                <w:sz w:val="28"/>
                <w:szCs w:val="28"/>
              </w:rPr>
            </w:pPr>
            <w:r w:rsidRPr="00342159">
              <w:rPr>
                <w:sz w:val="28"/>
                <w:szCs w:val="28"/>
              </w:rPr>
              <w:t>Ограждения вдоль проезжих  частей,</w:t>
            </w:r>
            <w:r>
              <w:rPr>
                <w:sz w:val="28"/>
                <w:szCs w:val="28"/>
              </w:rPr>
              <w:t xml:space="preserve"> </w:t>
            </w:r>
            <w:r w:rsidRPr="00342159">
              <w:rPr>
                <w:sz w:val="28"/>
                <w:szCs w:val="28"/>
              </w:rPr>
              <w:t>тротуаров   и   газонов,    другие</w:t>
            </w:r>
            <w:r>
              <w:rPr>
                <w:sz w:val="28"/>
                <w:szCs w:val="28"/>
              </w:rPr>
              <w:t xml:space="preserve"> </w:t>
            </w:r>
            <w:r w:rsidRPr="00342159">
              <w:rPr>
                <w:sz w:val="28"/>
                <w:szCs w:val="28"/>
              </w:rPr>
              <w:t>элементы    обустройства</w:t>
            </w:r>
          </w:p>
          <w:p w:rsidR="00336704" w:rsidRPr="00342159" w:rsidRDefault="00336704" w:rsidP="0029648B">
            <w:pPr>
              <w:ind w:left="25"/>
              <w:jc w:val="both"/>
              <w:rPr>
                <w:sz w:val="28"/>
                <w:szCs w:val="28"/>
              </w:rPr>
            </w:pPr>
            <w:r w:rsidRPr="00342159">
              <w:rPr>
                <w:sz w:val="28"/>
                <w:szCs w:val="28"/>
              </w:rPr>
              <w:t xml:space="preserve">автомобильных дорог               </w:t>
            </w:r>
          </w:p>
        </w:tc>
        <w:tc>
          <w:tcPr>
            <w:tcW w:w="5040" w:type="dxa"/>
          </w:tcPr>
          <w:p w:rsidR="00336704" w:rsidRPr="00342159" w:rsidRDefault="00336704" w:rsidP="0029648B">
            <w:pPr>
              <w:tabs>
                <w:tab w:val="left" w:pos="3186"/>
                <w:tab w:val="left" w:pos="4178"/>
              </w:tabs>
              <w:ind w:left="25"/>
              <w:jc w:val="both"/>
              <w:rPr>
                <w:sz w:val="28"/>
                <w:szCs w:val="28"/>
              </w:rPr>
            </w:pPr>
            <w:r w:rsidRPr="00342159">
              <w:rPr>
                <w:sz w:val="28"/>
                <w:szCs w:val="28"/>
              </w:rPr>
              <w:t>Владельцы автомобильной дороги,  лица,</w:t>
            </w:r>
            <w:r>
              <w:rPr>
                <w:sz w:val="28"/>
                <w:szCs w:val="28"/>
              </w:rPr>
              <w:t xml:space="preserve"> </w:t>
            </w:r>
            <w:r w:rsidRPr="00342159">
              <w:rPr>
                <w:sz w:val="28"/>
                <w:szCs w:val="28"/>
              </w:rPr>
              <w:t>на  обслуживании  и  (или)  содержании</w:t>
            </w:r>
            <w:r>
              <w:rPr>
                <w:sz w:val="28"/>
                <w:szCs w:val="28"/>
              </w:rPr>
              <w:t xml:space="preserve"> </w:t>
            </w:r>
            <w:r w:rsidRPr="00342159">
              <w:rPr>
                <w:sz w:val="28"/>
                <w:szCs w:val="28"/>
              </w:rPr>
              <w:t>которых  находятся   данные   объекты,</w:t>
            </w:r>
            <w:r>
              <w:rPr>
                <w:sz w:val="28"/>
                <w:szCs w:val="28"/>
              </w:rPr>
              <w:t xml:space="preserve"> </w:t>
            </w:r>
            <w:r w:rsidRPr="00342159">
              <w:rPr>
                <w:sz w:val="28"/>
                <w:szCs w:val="28"/>
              </w:rPr>
              <w:t xml:space="preserve">собственники ограждений               </w:t>
            </w:r>
          </w:p>
        </w:tc>
      </w:tr>
      <w:tr w:rsidR="00336704" w:rsidRPr="00342159" w:rsidTr="0029648B">
        <w:trPr>
          <w:tblCellSpacing w:w="5" w:type="nil"/>
        </w:trPr>
        <w:tc>
          <w:tcPr>
            <w:tcW w:w="4560" w:type="dxa"/>
          </w:tcPr>
          <w:p w:rsidR="00336704" w:rsidRPr="00342159" w:rsidRDefault="00336704" w:rsidP="0029648B">
            <w:pPr>
              <w:ind w:left="25"/>
              <w:jc w:val="both"/>
              <w:rPr>
                <w:sz w:val="28"/>
                <w:szCs w:val="28"/>
              </w:rPr>
            </w:pPr>
            <w:r w:rsidRPr="00342159">
              <w:rPr>
                <w:sz w:val="28"/>
                <w:szCs w:val="28"/>
              </w:rPr>
              <w:t xml:space="preserve">Остановочные навесы               </w:t>
            </w:r>
          </w:p>
        </w:tc>
        <w:tc>
          <w:tcPr>
            <w:tcW w:w="5040" w:type="dxa"/>
          </w:tcPr>
          <w:p w:rsidR="00336704" w:rsidRPr="00342159" w:rsidRDefault="00336704" w:rsidP="0029648B">
            <w:pPr>
              <w:tabs>
                <w:tab w:val="left" w:pos="3186"/>
                <w:tab w:val="left" w:pos="4178"/>
              </w:tabs>
              <w:ind w:left="25"/>
              <w:jc w:val="both"/>
              <w:rPr>
                <w:sz w:val="28"/>
                <w:szCs w:val="28"/>
              </w:rPr>
            </w:pPr>
            <w:r w:rsidRPr="00342159">
              <w:rPr>
                <w:sz w:val="28"/>
                <w:szCs w:val="28"/>
              </w:rPr>
              <w:t xml:space="preserve">Собственники навесов                  </w:t>
            </w:r>
          </w:p>
        </w:tc>
      </w:tr>
      <w:tr w:rsidR="00336704" w:rsidRPr="00342159" w:rsidTr="0029648B">
        <w:trPr>
          <w:tblCellSpacing w:w="5" w:type="nil"/>
        </w:trPr>
        <w:tc>
          <w:tcPr>
            <w:tcW w:w="4560" w:type="dxa"/>
          </w:tcPr>
          <w:p w:rsidR="00336704" w:rsidRPr="00342159" w:rsidRDefault="00336704" w:rsidP="0029648B">
            <w:pPr>
              <w:ind w:left="25"/>
              <w:jc w:val="both"/>
              <w:rPr>
                <w:sz w:val="28"/>
                <w:szCs w:val="28"/>
              </w:rPr>
            </w:pPr>
            <w:r w:rsidRPr="00342159">
              <w:rPr>
                <w:sz w:val="28"/>
                <w:szCs w:val="28"/>
              </w:rPr>
              <w:t xml:space="preserve">Отдельно стоящие объекты рекламы  </w:t>
            </w:r>
          </w:p>
        </w:tc>
        <w:tc>
          <w:tcPr>
            <w:tcW w:w="5040" w:type="dxa"/>
          </w:tcPr>
          <w:p w:rsidR="00336704" w:rsidRPr="00342159" w:rsidRDefault="00336704" w:rsidP="0029648B">
            <w:pPr>
              <w:tabs>
                <w:tab w:val="left" w:pos="3186"/>
                <w:tab w:val="left" w:pos="4178"/>
              </w:tabs>
              <w:ind w:left="25"/>
              <w:jc w:val="both"/>
              <w:rPr>
                <w:sz w:val="28"/>
                <w:szCs w:val="28"/>
              </w:rPr>
            </w:pPr>
            <w:r w:rsidRPr="00342159">
              <w:rPr>
                <w:sz w:val="28"/>
                <w:szCs w:val="28"/>
              </w:rPr>
              <w:t xml:space="preserve">Владельцы рекламных конструкций       </w:t>
            </w:r>
          </w:p>
        </w:tc>
      </w:tr>
      <w:tr w:rsidR="00336704" w:rsidRPr="00342159" w:rsidTr="0029648B">
        <w:trPr>
          <w:trHeight w:val="800"/>
          <w:tblCellSpacing w:w="5" w:type="nil"/>
        </w:trPr>
        <w:tc>
          <w:tcPr>
            <w:tcW w:w="4560" w:type="dxa"/>
          </w:tcPr>
          <w:p w:rsidR="00336704" w:rsidRPr="00342159" w:rsidRDefault="00336704" w:rsidP="0029648B">
            <w:pPr>
              <w:ind w:left="25"/>
              <w:jc w:val="both"/>
              <w:rPr>
                <w:sz w:val="28"/>
                <w:szCs w:val="28"/>
              </w:rPr>
            </w:pPr>
            <w:r w:rsidRPr="00342159">
              <w:rPr>
                <w:sz w:val="28"/>
                <w:szCs w:val="28"/>
              </w:rPr>
              <w:t>Газоны вдоль улиц, парки,  скверы,</w:t>
            </w:r>
          </w:p>
          <w:p w:rsidR="00336704" w:rsidRPr="00342159" w:rsidRDefault="00336704" w:rsidP="0029648B">
            <w:pPr>
              <w:ind w:left="25"/>
              <w:jc w:val="both"/>
              <w:rPr>
                <w:sz w:val="28"/>
                <w:szCs w:val="28"/>
              </w:rPr>
            </w:pPr>
            <w:r w:rsidRPr="00342159">
              <w:rPr>
                <w:sz w:val="28"/>
                <w:szCs w:val="28"/>
              </w:rPr>
              <w:t>бульвары с  расположенными  в  них</w:t>
            </w:r>
            <w:r>
              <w:rPr>
                <w:sz w:val="28"/>
                <w:szCs w:val="28"/>
              </w:rPr>
              <w:t xml:space="preserve"> </w:t>
            </w:r>
            <w:r w:rsidRPr="00342159">
              <w:rPr>
                <w:sz w:val="28"/>
                <w:szCs w:val="28"/>
              </w:rPr>
              <w:t>тротуарами,  пешеходными   зонами,</w:t>
            </w:r>
            <w:r>
              <w:rPr>
                <w:sz w:val="28"/>
                <w:szCs w:val="28"/>
              </w:rPr>
              <w:t xml:space="preserve"> </w:t>
            </w:r>
            <w:r w:rsidRPr="00342159">
              <w:rPr>
                <w:sz w:val="28"/>
                <w:szCs w:val="28"/>
              </w:rPr>
              <w:t xml:space="preserve">лестничными сходами, газонами     </w:t>
            </w:r>
          </w:p>
        </w:tc>
        <w:tc>
          <w:tcPr>
            <w:tcW w:w="5040" w:type="dxa"/>
          </w:tcPr>
          <w:p w:rsidR="00336704" w:rsidRPr="00342159" w:rsidRDefault="00336704" w:rsidP="0029648B">
            <w:pPr>
              <w:tabs>
                <w:tab w:val="left" w:pos="3186"/>
                <w:tab w:val="left" w:pos="4178"/>
              </w:tabs>
              <w:ind w:left="25"/>
              <w:jc w:val="both"/>
              <w:rPr>
                <w:sz w:val="28"/>
                <w:szCs w:val="28"/>
              </w:rPr>
            </w:pPr>
            <w:r w:rsidRPr="00342159">
              <w:rPr>
                <w:sz w:val="28"/>
                <w:szCs w:val="28"/>
              </w:rPr>
              <w:t>Собственники указанных объектов, лица,</w:t>
            </w:r>
            <w:r>
              <w:rPr>
                <w:sz w:val="28"/>
                <w:szCs w:val="28"/>
              </w:rPr>
              <w:t xml:space="preserve"> </w:t>
            </w:r>
            <w:r w:rsidRPr="00342159">
              <w:rPr>
                <w:sz w:val="28"/>
                <w:szCs w:val="28"/>
              </w:rPr>
              <w:t>на  обслуживании  и  (или)  содержании</w:t>
            </w:r>
            <w:r>
              <w:rPr>
                <w:sz w:val="28"/>
                <w:szCs w:val="28"/>
              </w:rPr>
              <w:t xml:space="preserve"> </w:t>
            </w:r>
            <w:r w:rsidRPr="00342159">
              <w:rPr>
                <w:sz w:val="28"/>
                <w:szCs w:val="28"/>
              </w:rPr>
              <w:t xml:space="preserve">которых находятся данные объекты      </w:t>
            </w:r>
          </w:p>
        </w:tc>
      </w:tr>
      <w:tr w:rsidR="00336704" w:rsidRPr="00342159" w:rsidTr="0029648B">
        <w:trPr>
          <w:trHeight w:val="600"/>
          <w:tblCellSpacing w:w="5" w:type="nil"/>
        </w:trPr>
        <w:tc>
          <w:tcPr>
            <w:tcW w:w="4560" w:type="dxa"/>
          </w:tcPr>
          <w:p w:rsidR="00336704" w:rsidRPr="00342159" w:rsidRDefault="00336704" w:rsidP="0029648B">
            <w:pPr>
              <w:ind w:left="25"/>
              <w:jc w:val="both"/>
              <w:rPr>
                <w:sz w:val="28"/>
                <w:szCs w:val="28"/>
              </w:rPr>
            </w:pPr>
            <w:r w:rsidRPr="00342159">
              <w:rPr>
                <w:sz w:val="28"/>
                <w:szCs w:val="28"/>
              </w:rPr>
              <w:t>Подземные и  надземные  пешеходные переходы  и прилегающие   к   ним</w:t>
            </w:r>
          </w:p>
          <w:p w:rsidR="00336704" w:rsidRPr="00342159" w:rsidRDefault="00336704" w:rsidP="0029648B">
            <w:pPr>
              <w:ind w:left="25"/>
              <w:jc w:val="both"/>
              <w:rPr>
                <w:sz w:val="28"/>
                <w:szCs w:val="28"/>
              </w:rPr>
            </w:pPr>
            <w:r w:rsidRPr="00342159">
              <w:rPr>
                <w:sz w:val="28"/>
                <w:szCs w:val="28"/>
              </w:rPr>
              <w:t xml:space="preserve">территории                        </w:t>
            </w:r>
          </w:p>
        </w:tc>
        <w:tc>
          <w:tcPr>
            <w:tcW w:w="5040" w:type="dxa"/>
          </w:tcPr>
          <w:p w:rsidR="00336704" w:rsidRPr="00342159" w:rsidRDefault="00336704" w:rsidP="0029648B">
            <w:pPr>
              <w:tabs>
                <w:tab w:val="left" w:pos="3186"/>
                <w:tab w:val="left" w:pos="4178"/>
              </w:tabs>
              <w:ind w:left="25"/>
              <w:jc w:val="both"/>
              <w:rPr>
                <w:sz w:val="28"/>
                <w:szCs w:val="28"/>
              </w:rPr>
            </w:pPr>
            <w:r w:rsidRPr="00342159">
              <w:rPr>
                <w:sz w:val="28"/>
                <w:szCs w:val="28"/>
              </w:rPr>
              <w:t xml:space="preserve">Собственники указанных объектов, лица, на  обслуживании  и  (или)  содержании которых находятся данные объекты      </w:t>
            </w:r>
          </w:p>
        </w:tc>
      </w:tr>
      <w:tr w:rsidR="00336704" w:rsidRPr="00342159" w:rsidTr="0029648B">
        <w:trPr>
          <w:trHeight w:val="600"/>
          <w:tblCellSpacing w:w="5" w:type="nil"/>
        </w:trPr>
        <w:tc>
          <w:tcPr>
            <w:tcW w:w="4560" w:type="dxa"/>
          </w:tcPr>
          <w:p w:rsidR="00336704" w:rsidRPr="00342159" w:rsidRDefault="00336704" w:rsidP="0029648B">
            <w:pPr>
              <w:ind w:left="25"/>
              <w:jc w:val="both"/>
              <w:rPr>
                <w:sz w:val="28"/>
                <w:szCs w:val="28"/>
              </w:rPr>
            </w:pPr>
            <w:r w:rsidRPr="00342159">
              <w:rPr>
                <w:sz w:val="28"/>
                <w:szCs w:val="28"/>
              </w:rPr>
              <w:t>Прибрежные зоны районных водоемов</w:t>
            </w:r>
          </w:p>
        </w:tc>
        <w:tc>
          <w:tcPr>
            <w:tcW w:w="5040" w:type="dxa"/>
          </w:tcPr>
          <w:p w:rsidR="00336704" w:rsidRPr="00342159" w:rsidRDefault="00336704" w:rsidP="0029648B">
            <w:pPr>
              <w:tabs>
                <w:tab w:val="left" w:pos="3186"/>
                <w:tab w:val="left" w:pos="4178"/>
              </w:tabs>
              <w:ind w:left="25"/>
              <w:jc w:val="both"/>
              <w:rPr>
                <w:sz w:val="28"/>
                <w:szCs w:val="28"/>
              </w:rPr>
            </w:pPr>
            <w:r w:rsidRPr="00342159">
              <w:rPr>
                <w:sz w:val="28"/>
                <w:szCs w:val="28"/>
              </w:rPr>
              <w:t xml:space="preserve">Собственники указанных объектов, лица, на  обслуживании  и  (или)  содержании которых находятся данные объекты      </w:t>
            </w:r>
          </w:p>
        </w:tc>
      </w:tr>
      <w:tr w:rsidR="00336704" w:rsidRPr="00342159" w:rsidTr="0029648B">
        <w:trPr>
          <w:trHeight w:val="800"/>
          <w:tblCellSpacing w:w="5" w:type="nil"/>
        </w:trPr>
        <w:tc>
          <w:tcPr>
            <w:tcW w:w="4560" w:type="dxa"/>
          </w:tcPr>
          <w:p w:rsidR="00336704" w:rsidRPr="00342159" w:rsidRDefault="00336704" w:rsidP="0029648B">
            <w:pPr>
              <w:ind w:left="25"/>
              <w:jc w:val="both"/>
              <w:rPr>
                <w:sz w:val="28"/>
                <w:szCs w:val="28"/>
              </w:rPr>
            </w:pPr>
            <w:r w:rsidRPr="00342159">
              <w:rPr>
                <w:sz w:val="28"/>
                <w:szCs w:val="28"/>
              </w:rPr>
              <w:t>Земельный  участок,   на   котором</w:t>
            </w:r>
          </w:p>
          <w:p w:rsidR="00336704" w:rsidRPr="00342159" w:rsidRDefault="00336704" w:rsidP="0029648B">
            <w:pPr>
              <w:ind w:left="25"/>
              <w:jc w:val="both"/>
              <w:rPr>
                <w:sz w:val="28"/>
                <w:szCs w:val="28"/>
              </w:rPr>
            </w:pPr>
            <w:r w:rsidRPr="00342159">
              <w:rPr>
                <w:sz w:val="28"/>
                <w:szCs w:val="28"/>
              </w:rPr>
              <w:t>расположен  многоквартирный  жилой дом с элементами  благоустройства,</w:t>
            </w:r>
          </w:p>
          <w:p w:rsidR="00336704" w:rsidRPr="00342159" w:rsidRDefault="00336704" w:rsidP="0029648B">
            <w:pPr>
              <w:ind w:left="25"/>
              <w:jc w:val="both"/>
              <w:rPr>
                <w:sz w:val="28"/>
                <w:szCs w:val="28"/>
              </w:rPr>
            </w:pPr>
            <w:r w:rsidRPr="00342159">
              <w:rPr>
                <w:sz w:val="28"/>
                <w:szCs w:val="28"/>
              </w:rPr>
              <w:t xml:space="preserve">придомовой территорией            </w:t>
            </w:r>
          </w:p>
        </w:tc>
        <w:tc>
          <w:tcPr>
            <w:tcW w:w="5040" w:type="dxa"/>
          </w:tcPr>
          <w:p w:rsidR="00336704" w:rsidRPr="00342159" w:rsidRDefault="00336704" w:rsidP="0029648B">
            <w:pPr>
              <w:tabs>
                <w:tab w:val="left" w:pos="3186"/>
                <w:tab w:val="left" w:pos="4178"/>
              </w:tabs>
              <w:ind w:left="25"/>
              <w:jc w:val="both"/>
              <w:rPr>
                <w:sz w:val="28"/>
                <w:szCs w:val="28"/>
              </w:rPr>
            </w:pPr>
            <w:r>
              <w:rPr>
                <w:sz w:val="28"/>
                <w:szCs w:val="28"/>
              </w:rPr>
              <w:t xml:space="preserve">Собственники помещений </w:t>
            </w:r>
            <w:r w:rsidRPr="00342159">
              <w:rPr>
                <w:sz w:val="28"/>
                <w:szCs w:val="28"/>
              </w:rPr>
              <w:t>в</w:t>
            </w:r>
            <w:r>
              <w:rPr>
                <w:sz w:val="28"/>
                <w:szCs w:val="28"/>
              </w:rPr>
              <w:t xml:space="preserve"> </w:t>
            </w:r>
            <w:proofErr w:type="gramStart"/>
            <w:r>
              <w:rPr>
                <w:sz w:val="28"/>
                <w:szCs w:val="28"/>
              </w:rPr>
              <w:t>м</w:t>
            </w:r>
            <w:r w:rsidRPr="00342159">
              <w:rPr>
                <w:sz w:val="28"/>
                <w:szCs w:val="28"/>
              </w:rPr>
              <w:t>ного</w:t>
            </w:r>
            <w:r>
              <w:rPr>
                <w:sz w:val="28"/>
                <w:szCs w:val="28"/>
              </w:rPr>
              <w:t>-</w:t>
            </w:r>
            <w:r w:rsidRPr="00342159">
              <w:rPr>
                <w:sz w:val="28"/>
                <w:szCs w:val="28"/>
              </w:rPr>
              <w:t>ква</w:t>
            </w:r>
            <w:r>
              <w:rPr>
                <w:sz w:val="28"/>
                <w:szCs w:val="28"/>
              </w:rPr>
              <w:t>ртирном</w:t>
            </w:r>
            <w:proofErr w:type="gramEnd"/>
            <w:r>
              <w:rPr>
                <w:sz w:val="28"/>
                <w:szCs w:val="28"/>
              </w:rPr>
              <w:t xml:space="preserve"> жилом  </w:t>
            </w:r>
            <w:r w:rsidRPr="00342159">
              <w:rPr>
                <w:sz w:val="28"/>
                <w:szCs w:val="28"/>
              </w:rPr>
              <w:t>доме,</w:t>
            </w:r>
            <w:r>
              <w:rPr>
                <w:sz w:val="28"/>
                <w:szCs w:val="28"/>
              </w:rPr>
              <w:t xml:space="preserve"> о</w:t>
            </w:r>
            <w:r w:rsidRPr="00342159">
              <w:rPr>
                <w:sz w:val="28"/>
                <w:szCs w:val="28"/>
              </w:rPr>
              <w:t xml:space="preserve">рганизации, осуществляющие управление многоквартирным жилым домом           </w:t>
            </w:r>
          </w:p>
        </w:tc>
      </w:tr>
      <w:tr w:rsidR="00336704" w:rsidRPr="00342159" w:rsidTr="0029648B">
        <w:trPr>
          <w:trHeight w:val="1000"/>
          <w:tblCellSpacing w:w="5" w:type="nil"/>
        </w:trPr>
        <w:tc>
          <w:tcPr>
            <w:tcW w:w="4560" w:type="dxa"/>
          </w:tcPr>
          <w:p w:rsidR="00336704" w:rsidRPr="00342159" w:rsidRDefault="00336704" w:rsidP="0029648B">
            <w:pPr>
              <w:ind w:left="25"/>
              <w:jc w:val="both"/>
              <w:rPr>
                <w:sz w:val="28"/>
                <w:szCs w:val="28"/>
              </w:rPr>
            </w:pPr>
            <w:r>
              <w:rPr>
                <w:sz w:val="28"/>
                <w:szCs w:val="28"/>
              </w:rPr>
              <w:lastRenderedPageBreak/>
              <w:t>Участки</w:t>
            </w:r>
            <w:r w:rsidRPr="00342159">
              <w:rPr>
                <w:sz w:val="28"/>
                <w:szCs w:val="28"/>
              </w:rPr>
              <w:t xml:space="preserve"> домовладений</w:t>
            </w:r>
            <w:r>
              <w:rPr>
                <w:sz w:val="28"/>
                <w:szCs w:val="28"/>
              </w:rPr>
              <w:t xml:space="preserve"> </w:t>
            </w:r>
            <w:r w:rsidRPr="00342159">
              <w:rPr>
                <w:sz w:val="28"/>
                <w:szCs w:val="28"/>
              </w:rPr>
              <w:t>индивидуальной          застройки,</w:t>
            </w:r>
            <w:r>
              <w:rPr>
                <w:sz w:val="28"/>
                <w:szCs w:val="28"/>
              </w:rPr>
              <w:t xml:space="preserve"> </w:t>
            </w:r>
            <w:r w:rsidRPr="00342159">
              <w:rPr>
                <w:sz w:val="28"/>
                <w:szCs w:val="28"/>
              </w:rPr>
              <w:t>принадлежащие физическим лицам  на правах      собственности,       и</w:t>
            </w:r>
          </w:p>
          <w:p w:rsidR="00336704" w:rsidRPr="00342159" w:rsidRDefault="00336704" w:rsidP="0029648B">
            <w:pPr>
              <w:ind w:left="25"/>
              <w:jc w:val="both"/>
              <w:rPr>
                <w:sz w:val="28"/>
                <w:szCs w:val="28"/>
              </w:rPr>
            </w:pPr>
            <w:r w:rsidRPr="00342159">
              <w:rPr>
                <w:sz w:val="28"/>
                <w:szCs w:val="28"/>
              </w:rPr>
              <w:t xml:space="preserve">прилегающие к ним территории      </w:t>
            </w:r>
          </w:p>
        </w:tc>
        <w:tc>
          <w:tcPr>
            <w:tcW w:w="5040" w:type="dxa"/>
          </w:tcPr>
          <w:p w:rsidR="00336704" w:rsidRPr="00342159" w:rsidRDefault="00336704" w:rsidP="0029648B">
            <w:pPr>
              <w:tabs>
                <w:tab w:val="left" w:pos="3186"/>
                <w:tab w:val="left" w:pos="4178"/>
              </w:tabs>
              <w:ind w:left="25"/>
              <w:jc w:val="both"/>
              <w:rPr>
                <w:sz w:val="28"/>
                <w:szCs w:val="28"/>
              </w:rPr>
            </w:pPr>
            <w:r w:rsidRPr="00342159">
              <w:rPr>
                <w:sz w:val="28"/>
                <w:szCs w:val="28"/>
              </w:rPr>
              <w:t xml:space="preserve">Собственники домовладений             </w:t>
            </w:r>
          </w:p>
        </w:tc>
      </w:tr>
      <w:tr w:rsidR="00336704" w:rsidRPr="00342159" w:rsidTr="0029648B">
        <w:trPr>
          <w:trHeight w:val="600"/>
          <w:tblCellSpacing w:w="5" w:type="nil"/>
        </w:trPr>
        <w:tc>
          <w:tcPr>
            <w:tcW w:w="4560" w:type="dxa"/>
          </w:tcPr>
          <w:p w:rsidR="00336704" w:rsidRPr="00342159" w:rsidRDefault="00336704" w:rsidP="0029648B">
            <w:pPr>
              <w:ind w:left="25"/>
              <w:jc w:val="both"/>
              <w:rPr>
                <w:sz w:val="28"/>
                <w:szCs w:val="28"/>
              </w:rPr>
            </w:pPr>
            <w:r w:rsidRPr="00342159">
              <w:rPr>
                <w:sz w:val="28"/>
                <w:szCs w:val="28"/>
              </w:rPr>
              <w:t xml:space="preserve">Путепроводы, мосты                </w:t>
            </w:r>
          </w:p>
        </w:tc>
        <w:tc>
          <w:tcPr>
            <w:tcW w:w="5040" w:type="dxa"/>
          </w:tcPr>
          <w:p w:rsidR="00336704" w:rsidRPr="00342159" w:rsidRDefault="00336704" w:rsidP="0029648B">
            <w:pPr>
              <w:tabs>
                <w:tab w:val="left" w:pos="3186"/>
                <w:tab w:val="left" w:pos="4178"/>
              </w:tabs>
              <w:ind w:left="25"/>
              <w:jc w:val="both"/>
              <w:rPr>
                <w:sz w:val="28"/>
                <w:szCs w:val="28"/>
              </w:rPr>
            </w:pPr>
            <w:r w:rsidRPr="00342159">
              <w:rPr>
                <w:sz w:val="28"/>
                <w:szCs w:val="28"/>
              </w:rPr>
              <w:t xml:space="preserve">Собственники указанных объектов, лица, на  обслуживании  и  (или)  содержании которых находятся данные объекты      </w:t>
            </w:r>
          </w:p>
        </w:tc>
      </w:tr>
      <w:tr w:rsidR="00336704" w:rsidRPr="00342159" w:rsidTr="0029648B">
        <w:trPr>
          <w:trHeight w:val="600"/>
          <w:tblCellSpacing w:w="5" w:type="nil"/>
        </w:trPr>
        <w:tc>
          <w:tcPr>
            <w:tcW w:w="4560" w:type="dxa"/>
          </w:tcPr>
          <w:p w:rsidR="00336704" w:rsidRPr="00342159" w:rsidRDefault="00336704" w:rsidP="0029648B">
            <w:pPr>
              <w:ind w:left="25"/>
              <w:jc w:val="both"/>
              <w:rPr>
                <w:sz w:val="28"/>
                <w:szCs w:val="28"/>
              </w:rPr>
            </w:pPr>
            <w:r w:rsidRPr="00342159">
              <w:rPr>
                <w:sz w:val="28"/>
                <w:szCs w:val="28"/>
              </w:rPr>
              <w:t>Сети  районной  ливневой</w:t>
            </w:r>
          </w:p>
          <w:p w:rsidR="00336704" w:rsidRPr="00342159" w:rsidRDefault="00336704" w:rsidP="0029648B">
            <w:pPr>
              <w:ind w:left="25"/>
              <w:jc w:val="both"/>
              <w:rPr>
                <w:sz w:val="28"/>
                <w:szCs w:val="28"/>
              </w:rPr>
            </w:pPr>
            <w:r w:rsidRPr="00342159">
              <w:rPr>
                <w:sz w:val="28"/>
                <w:szCs w:val="28"/>
              </w:rPr>
              <w:t xml:space="preserve">канализации                       </w:t>
            </w:r>
          </w:p>
        </w:tc>
        <w:tc>
          <w:tcPr>
            <w:tcW w:w="5040" w:type="dxa"/>
          </w:tcPr>
          <w:p w:rsidR="00336704" w:rsidRPr="00342159" w:rsidRDefault="00336704" w:rsidP="0029648B">
            <w:pPr>
              <w:tabs>
                <w:tab w:val="left" w:pos="3186"/>
                <w:tab w:val="left" w:pos="4178"/>
              </w:tabs>
              <w:ind w:left="25"/>
              <w:jc w:val="both"/>
              <w:rPr>
                <w:sz w:val="28"/>
                <w:szCs w:val="28"/>
              </w:rPr>
            </w:pPr>
            <w:r w:rsidRPr="00342159">
              <w:rPr>
                <w:sz w:val="28"/>
                <w:szCs w:val="28"/>
              </w:rPr>
              <w:t xml:space="preserve">Собственники указанных объектов, лица, на  обслуживании  и  (или)  содержании которых находятся данные объекты      </w:t>
            </w:r>
          </w:p>
        </w:tc>
      </w:tr>
      <w:tr w:rsidR="00336704" w:rsidRPr="00342159" w:rsidTr="0029648B">
        <w:trPr>
          <w:trHeight w:val="1200"/>
          <w:tblCellSpacing w:w="5" w:type="nil"/>
        </w:trPr>
        <w:tc>
          <w:tcPr>
            <w:tcW w:w="4560" w:type="dxa"/>
          </w:tcPr>
          <w:p w:rsidR="00336704" w:rsidRPr="00342159" w:rsidRDefault="00336704" w:rsidP="0029648B">
            <w:pPr>
              <w:ind w:left="25"/>
              <w:jc w:val="both"/>
              <w:rPr>
                <w:sz w:val="28"/>
                <w:szCs w:val="28"/>
              </w:rPr>
            </w:pPr>
            <w:r>
              <w:rPr>
                <w:sz w:val="28"/>
                <w:szCs w:val="28"/>
              </w:rPr>
              <w:t>Участки теплотрасс,</w:t>
            </w:r>
            <w:r w:rsidRPr="00342159">
              <w:rPr>
                <w:sz w:val="28"/>
                <w:szCs w:val="28"/>
              </w:rPr>
              <w:t xml:space="preserve"> воздушных</w:t>
            </w:r>
            <w:r>
              <w:rPr>
                <w:sz w:val="28"/>
                <w:szCs w:val="28"/>
              </w:rPr>
              <w:t xml:space="preserve"> </w:t>
            </w:r>
            <w:r w:rsidRPr="00342159">
              <w:rPr>
                <w:sz w:val="28"/>
                <w:szCs w:val="28"/>
              </w:rPr>
              <w:t>линий             электропередачи,</w:t>
            </w:r>
            <w:r>
              <w:rPr>
                <w:sz w:val="28"/>
                <w:szCs w:val="28"/>
              </w:rPr>
              <w:t xml:space="preserve"> </w:t>
            </w:r>
            <w:r w:rsidRPr="00342159">
              <w:rPr>
                <w:sz w:val="28"/>
                <w:szCs w:val="28"/>
              </w:rPr>
              <w:t>газопроводов,    сети    подземных</w:t>
            </w:r>
            <w:r>
              <w:rPr>
                <w:sz w:val="28"/>
                <w:szCs w:val="28"/>
              </w:rPr>
              <w:t xml:space="preserve"> </w:t>
            </w:r>
            <w:r w:rsidRPr="00342159">
              <w:rPr>
                <w:sz w:val="28"/>
                <w:szCs w:val="28"/>
              </w:rPr>
              <w:t>инженерных  коммуникаций,   других</w:t>
            </w:r>
            <w:r>
              <w:rPr>
                <w:sz w:val="28"/>
                <w:szCs w:val="28"/>
              </w:rPr>
              <w:t xml:space="preserve"> </w:t>
            </w:r>
            <w:r w:rsidRPr="00342159">
              <w:rPr>
                <w:sz w:val="28"/>
                <w:szCs w:val="28"/>
              </w:rPr>
              <w:t>инженерных  коммуникаций,  включая</w:t>
            </w:r>
            <w:r>
              <w:rPr>
                <w:sz w:val="28"/>
                <w:szCs w:val="28"/>
              </w:rPr>
              <w:t xml:space="preserve"> </w:t>
            </w:r>
            <w:r w:rsidRPr="00342159">
              <w:rPr>
                <w:sz w:val="28"/>
                <w:szCs w:val="28"/>
              </w:rPr>
              <w:t xml:space="preserve">дренажные сети зданий и домов     </w:t>
            </w:r>
          </w:p>
        </w:tc>
        <w:tc>
          <w:tcPr>
            <w:tcW w:w="5040" w:type="dxa"/>
          </w:tcPr>
          <w:p w:rsidR="00336704" w:rsidRPr="00342159" w:rsidRDefault="00336704" w:rsidP="0029648B">
            <w:pPr>
              <w:tabs>
                <w:tab w:val="left" w:pos="3186"/>
                <w:tab w:val="left" w:pos="4178"/>
              </w:tabs>
              <w:ind w:left="25"/>
              <w:jc w:val="both"/>
              <w:rPr>
                <w:sz w:val="28"/>
                <w:szCs w:val="28"/>
              </w:rPr>
            </w:pPr>
            <w:r w:rsidRPr="00342159">
              <w:rPr>
                <w:sz w:val="28"/>
                <w:szCs w:val="28"/>
              </w:rPr>
              <w:t>Собственники      сетей      подземных</w:t>
            </w:r>
          </w:p>
          <w:p w:rsidR="00336704" w:rsidRPr="00342159" w:rsidRDefault="00336704" w:rsidP="0029648B">
            <w:pPr>
              <w:tabs>
                <w:tab w:val="left" w:pos="3186"/>
                <w:tab w:val="left" w:pos="4178"/>
              </w:tabs>
              <w:ind w:left="25"/>
              <w:jc w:val="both"/>
              <w:rPr>
                <w:sz w:val="28"/>
                <w:szCs w:val="28"/>
              </w:rPr>
            </w:pPr>
            <w:r w:rsidRPr="00342159">
              <w:rPr>
                <w:sz w:val="28"/>
                <w:szCs w:val="28"/>
              </w:rPr>
              <w:t>инженерных   коммуникаций   и    (или)</w:t>
            </w:r>
            <w:r>
              <w:rPr>
                <w:sz w:val="28"/>
                <w:szCs w:val="28"/>
              </w:rPr>
              <w:t xml:space="preserve"> </w:t>
            </w:r>
            <w:r w:rsidRPr="00342159">
              <w:rPr>
                <w:sz w:val="28"/>
                <w:szCs w:val="28"/>
              </w:rPr>
              <w:t>уполномоченные  ими  лица,  являющиеся</w:t>
            </w:r>
            <w:r>
              <w:rPr>
                <w:sz w:val="28"/>
                <w:szCs w:val="28"/>
              </w:rPr>
              <w:t xml:space="preserve"> </w:t>
            </w:r>
            <w:r w:rsidRPr="00342159">
              <w:rPr>
                <w:sz w:val="28"/>
                <w:szCs w:val="28"/>
              </w:rPr>
              <w:t>владельцами  и  (или)   пользователями</w:t>
            </w:r>
            <w:r>
              <w:rPr>
                <w:sz w:val="28"/>
                <w:szCs w:val="28"/>
              </w:rPr>
              <w:t xml:space="preserve"> </w:t>
            </w:r>
            <w:r w:rsidRPr="00342159">
              <w:rPr>
                <w:sz w:val="28"/>
                <w:szCs w:val="28"/>
              </w:rPr>
              <w:t xml:space="preserve">таких коммуникаций                    </w:t>
            </w:r>
          </w:p>
        </w:tc>
      </w:tr>
      <w:tr w:rsidR="00336704" w:rsidRPr="00342159" w:rsidTr="0029648B">
        <w:trPr>
          <w:trHeight w:val="1400"/>
          <w:tblCellSpacing w:w="5" w:type="nil"/>
        </w:trPr>
        <w:tc>
          <w:tcPr>
            <w:tcW w:w="4560" w:type="dxa"/>
          </w:tcPr>
          <w:p w:rsidR="00336704" w:rsidRPr="00342159" w:rsidRDefault="00336704" w:rsidP="0029648B">
            <w:pPr>
              <w:ind w:left="25"/>
              <w:jc w:val="both"/>
              <w:rPr>
                <w:sz w:val="28"/>
                <w:szCs w:val="28"/>
              </w:rPr>
            </w:pPr>
            <w:r w:rsidRPr="00342159">
              <w:rPr>
                <w:sz w:val="28"/>
                <w:szCs w:val="28"/>
              </w:rPr>
              <w:t>Территории автозаправочных</w:t>
            </w:r>
            <w:r>
              <w:rPr>
                <w:sz w:val="28"/>
                <w:szCs w:val="28"/>
              </w:rPr>
              <w:t xml:space="preserve"> </w:t>
            </w:r>
            <w:r w:rsidRPr="00342159">
              <w:rPr>
                <w:sz w:val="28"/>
                <w:szCs w:val="28"/>
              </w:rPr>
              <w:t xml:space="preserve">станций, </w:t>
            </w:r>
            <w:proofErr w:type="spellStart"/>
            <w:r w:rsidRPr="00342159">
              <w:rPr>
                <w:sz w:val="28"/>
                <w:szCs w:val="28"/>
              </w:rPr>
              <w:t>автомоечных</w:t>
            </w:r>
            <w:proofErr w:type="spellEnd"/>
            <w:r w:rsidRPr="00342159">
              <w:rPr>
                <w:sz w:val="28"/>
                <w:szCs w:val="28"/>
              </w:rPr>
              <w:t xml:space="preserve">  постов,</w:t>
            </w:r>
            <w:r>
              <w:rPr>
                <w:sz w:val="28"/>
                <w:szCs w:val="28"/>
              </w:rPr>
              <w:t xml:space="preserve"> </w:t>
            </w:r>
            <w:r w:rsidRPr="00342159">
              <w:rPr>
                <w:sz w:val="28"/>
                <w:szCs w:val="28"/>
              </w:rPr>
              <w:t>заправочных  комплексов,</w:t>
            </w:r>
            <w:r>
              <w:rPr>
                <w:sz w:val="28"/>
                <w:szCs w:val="28"/>
              </w:rPr>
              <w:t xml:space="preserve"> </w:t>
            </w:r>
            <w:r w:rsidRPr="00342159">
              <w:rPr>
                <w:sz w:val="28"/>
                <w:szCs w:val="28"/>
              </w:rPr>
              <w:t>шиномонтажных мастерских,  станций</w:t>
            </w:r>
            <w:r>
              <w:rPr>
                <w:sz w:val="28"/>
                <w:szCs w:val="28"/>
              </w:rPr>
              <w:t xml:space="preserve"> </w:t>
            </w:r>
            <w:r w:rsidRPr="00342159">
              <w:rPr>
                <w:sz w:val="28"/>
                <w:szCs w:val="28"/>
              </w:rPr>
              <w:t>технического обслуживания, включая</w:t>
            </w:r>
            <w:r>
              <w:rPr>
                <w:sz w:val="28"/>
                <w:szCs w:val="28"/>
              </w:rPr>
              <w:t xml:space="preserve"> </w:t>
            </w:r>
            <w:r w:rsidRPr="00342159">
              <w:rPr>
                <w:sz w:val="28"/>
                <w:szCs w:val="28"/>
              </w:rPr>
              <w:t>въезды и выезды, прилегающие</w:t>
            </w:r>
            <w:r>
              <w:rPr>
                <w:sz w:val="28"/>
                <w:szCs w:val="28"/>
              </w:rPr>
              <w:t xml:space="preserve"> т</w:t>
            </w:r>
            <w:r w:rsidRPr="00342159">
              <w:rPr>
                <w:sz w:val="28"/>
                <w:szCs w:val="28"/>
              </w:rPr>
              <w:t xml:space="preserve">ерритории и подъезды к ним       </w:t>
            </w:r>
          </w:p>
        </w:tc>
        <w:tc>
          <w:tcPr>
            <w:tcW w:w="5040" w:type="dxa"/>
          </w:tcPr>
          <w:p w:rsidR="00336704" w:rsidRPr="00342159" w:rsidRDefault="00336704" w:rsidP="0029648B">
            <w:pPr>
              <w:tabs>
                <w:tab w:val="left" w:pos="3186"/>
                <w:tab w:val="left" w:pos="4178"/>
              </w:tabs>
              <w:ind w:left="25"/>
              <w:jc w:val="both"/>
              <w:rPr>
                <w:sz w:val="28"/>
                <w:szCs w:val="28"/>
              </w:rPr>
            </w:pPr>
            <w:r w:rsidRPr="00342159">
              <w:rPr>
                <w:sz w:val="28"/>
                <w:szCs w:val="28"/>
              </w:rPr>
              <w:t>Собственники  указанных   объектов   и</w:t>
            </w:r>
            <w:r>
              <w:rPr>
                <w:sz w:val="28"/>
                <w:szCs w:val="28"/>
              </w:rPr>
              <w:t xml:space="preserve"> </w:t>
            </w:r>
            <w:r w:rsidRPr="00342159">
              <w:rPr>
                <w:sz w:val="28"/>
                <w:szCs w:val="28"/>
              </w:rPr>
              <w:t>(</w:t>
            </w:r>
            <w:r>
              <w:rPr>
                <w:sz w:val="28"/>
                <w:szCs w:val="28"/>
              </w:rPr>
              <w:t xml:space="preserve">или)   уполномоченные    ими  </w:t>
            </w:r>
            <w:r w:rsidRPr="00342159">
              <w:rPr>
                <w:sz w:val="28"/>
                <w:szCs w:val="28"/>
              </w:rPr>
              <w:t>лица,</w:t>
            </w:r>
            <w:r>
              <w:rPr>
                <w:sz w:val="28"/>
                <w:szCs w:val="28"/>
              </w:rPr>
              <w:t xml:space="preserve"> </w:t>
            </w:r>
            <w:r w:rsidRPr="00342159">
              <w:rPr>
                <w:sz w:val="28"/>
                <w:szCs w:val="28"/>
              </w:rPr>
              <w:t>являющиеся   владельцами    и    (или)</w:t>
            </w:r>
            <w:r>
              <w:rPr>
                <w:sz w:val="28"/>
                <w:szCs w:val="28"/>
              </w:rPr>
              <w:t xml:space="preserve"> </w:t>
            </w:r>
            <w:r w:rsidRPr="00342159">
              <w:rPr>
                <w:sz w:val="28"/>
                <w:szCs w:val="28"/>
              </w:rPr>
              <w:t xml:space="preserve">пользователями таких объектов         </w:t>
            </w:r>
          </w:p>
        </w:tc>
      </w:tr>
      <w:tr w:rsidR="00336704" w:rsidRPr="00342159" w:rsidTr="0029648B">
        <w:trPr>
          <w:trHeight w:val="1000"/>
          <w:tblCellSpacing w:w="5" w:type="nil"/>
        </w:trPr>
        <w:tc>
          <w:tcPr>
            <w:tcW w:w="4560" w:type="dxa"/>
          </w:tcPr>
          <w:p w:rsidR="00336704" w:rsidRPr="00342159" w:rsidRDefault="00336704" w:rsidP="0029648B">
            <w:pPr>
              <w:ind w:left="25"/>
              <w:jc w:val="both"/>
              <w:rPr>
                <w:sz w:val="28"/>
                <w:szCs w:val="28"/>
              </w:rPr>
            </w:pPr>
            <w:r w:rsidRPr="00342159">
              <w:rPr>
                <w:sz w:val="28"/>
                <w:szCs w:val="28"/>
              </w:rPr>
              <w:t xml:space="preserve">Территории  в  радиусе  </w:t>
            </w:r>
            <w:smartTag w:uri="urn:schemas-microsoft-com:office:smarttags" w:element="metricconverter">
              <w:smartTagPr>
                <w:attr w:name="ProductID" w:val="5 м"/>
              </w:smartTagPr>
              <w:r w:rsidRPr="00342159">
                <w:rPr>
                  <w:sz w:val="28"/>
                  <w:szCs w:val="28"/>
                </w:rPr>
                <w:t>5 м</w:t>
              </w:r>
            </w:smartTag>
            <w:r w:rsidRPr="00342159">
              <w:rPr>
                <w:sz w:val="28"/>
                <w:szCs w:val="28"/>
              </w:rPr>
              <w:t xml:space="preserve">   от</w:t>
            </w:r>
            <w:r>
              <w:rPr>
                <w:sz w:val="28"/>
                <w:szCs w:val="28"/>
              </w:rPr>
              <w:t xml:space="preserve"> </w:t>
            </w:r>
            <w:r w:rsidRPr="00342159">
              <w:rPr>
                <w:sz w:val="28"/>
                <w:szCs w:val="28"/>
              </w:rPr>
              <w:t>водоразборных  колонок  (с устройством и  содержанием  стоков</w:t>
            </w:r>
            <w:r>
              <w:rPr>
                <w:sz w:val="28"/>
                <w:szCs w:val="28"/>
              </w:rPr>
              <w:t xml:space="preserve"> </w:t>
            </w:r>
            <w:r w:rsidRPr="00342159">
              <w:rPr>
                <w:sz w:val="28"/>
                <w:szCs w:val="28"/>
              </w:rPr>
              <w:t xml:space="preserve">для воды)                         </w:t>
            </w:r>
          </w:p>
        </w:tc>
        <w:tc>
          <w:tcPr>
            <w:tcW w:w="5040" w:type="dxa"/>
          </w:tcPr>
          <w:p w:rsidR="00336704" w:rsidRPr="00342159" w:rsidRDefault="00336704" w:rsidP="0029648B">
            <w:pPr>
              <w:tabs>
                <w:tab w:val="left" w:pos="3186"/>
                <w:tab w:val="left" w:pos="4178"/>
              </w:tabs>
              <w:ind w:left="25"/>
              <w:jc w:val="both"/>
              <w:rPr>
                <w:sz w:val="28"/>
                <w:szCs w:val="28"/>
              </w:rPr>
            </w:pPr>
            <w:r w:rsidRPr="00342159">
              <w:rPr>
                <w:sz w:val="28"/>
                <w:szCs w:val="28"/>
              </w:rPr>
              <w:t>Собственники</w:t>
            </w:r>
            <w:r>
              <w:rPr>
                <w:sz w:val="28"/>
                <w:szCs w:val="28"/>
              </w:rPr>
              <w:t xml:space="preserve"> </w:t>
            </w:r>
            <w:r w:rsidRPr="00342159">
              <w:rPr>
                <w:sz w:val="28"/>
                <w:szCs w:val="28"/>
              </w:rPr>
              <w:t>объектов</w:t>
            </w:r>
            <w:r>
              <w:rPr>
                <w:sz w:val="28"/>
                <w:szCs w:val="28"/>
              </w:rPr>
              <w:t xml:space="preserve"> </w:t>
            </w:r>
            <w:r w:rsidRPr="00342159">
              <w:rPr>
                <w:sz w:val="28"/>
                <w:szCs w:val="28"/>
              </w:rPr>
              <w:t>водопр</w:t>
            </w:r>
            <w:r>
              <w:rPr>
                <w:sz w:val="28"/>
                <w:szCs w:val="28"/>
              </w:rPr>
              <w:t xml:space="preserve">оводно-канализационного </w:t>
            </w:r>
            <w:r w:rsidRPr="00342159">
              <w:rPr>
                <w:sz w:val="28"/>
                <w:szCs w:val="28"/>
              </w:rPr>
              <w:t>хозяйс</w:t>
            </w:r>
            <w:r>
              <w:rPr>
                <w:sz w:val="28"/>
                <w:szCs w:val="28"/>
              </w:rPr>
              <w:t xml:space="preserve">тва и (или)  уполномоченные </w:t>
            </w:r>
            <w:r w:rsidRPr="00342159">
              <w:rPr>
                <w:sz w:val="28"/>
                <w:szCs w:val="28"/>
              </w:rPr>
              <w:t>ими</w:t>
            </w:r>
            <w:r>
              <w:rPr>
                <w:sz w:val="28"/>
                <w:szCs w:val="28"/>
              </w:rPr>
              <w:t xml:space="preserve"> </w:t>
            </w:r>
            <w:r w:rsidRPr="00342159">
              <w:rPr>
                <w:sz w:val="28"/>
                <w:szCs w:val="28"/>
              </w:rPr>
              <w:t>лица, являющиеся владельцами  и  (или)</w:t>
            </w:r>
            <w:r>
              <w:rPr>
                <w:sz w:val="28"/>
                <w:szCs w:val="28"/>
              </w:rPr>
              <w:t xml:space="preserve"> </w:t>
            </w:r>
            <w:r w:rsidRPr="00342159">
              <w:rPr>
                <w:sz w:val="28"/>
                <w:szCs w:val="28"/>
              </w:rPr>
              <w:t xml:space="preserve">пользователями таких объектов         </w:t>
            </w:r>
          </w:p>
        </w:tc>
      </w:tr>
      <w:tr w:rsidR="00336704" w:rsidRPr="00342159" w:rsidTr="0029648B">
        <w:trPr>
          <w:trHeight w:val="1000"/>
          <w:tblCellSpacing w:w="5" w:type="nil"/>
        </w:trPr>
        <w:tc>
          <w:tcPr>
            <w:tcW w:w="4560" w:type="dxa"/>
          </w:tcPr>
          <w:p w:rsidR="00336704" w:rsidRPr="00342159" w:rsidRDefault="00336704" w:rsidP="0029648B">
            <w:pPr>
              <w:ind w:left="25"/>
              <w:jc w:val="both"/>
              <w:rPr>
                <w:sz w:val="28"/>
                <w:szCs w:val="28"/>
              </w:rPr>
            </w:pPr>
            <w:r>
              <w:rPr>
                <w:sz w:val="28"/>
                <w:szCs w:val="28"/>
              </w:rPr>
              <w:t xml:space="preserve">Территории </w:t>
            </w:r>
            <w:r w:rsidRPr="00342159">
              <w:rPr>
                <w:sz w:val="28"/>
                <w:szCs w:val="28"/>
              </w:rPr>
              <w:t>индивидуальной   жилой</w:t>
            </w:r>
            <w:r>
              <w:rPr>
                <w:sz w:val="28"/>
                <w:szCs w:val="28"/>
              </w:rPr>
              <w:t xml:space="preserve"> </w:t>
            </w:r>
            <w:r w:rsidRPr="00342159">
              <w:rPr>
                <w:sz w:val="28"/>
                <w:szCs w:val="28"/>
              </w:rPr>
              <w:t xml:space="preserve">застройки                         </w:t>
            </w:r>
          </w:p>
        </w:tc>
        <w:tc>
          <w:tcPr>
            <w:tcW w:w="5040" w:type="dxa"/>
          </w:tcPr>
          <w:p w:rsidR="00336704" w:rsidRPr="00342159" w:rsidRDefault="00336704" w:rsidP="0029648B">
            <w:pPr>
              <w:tabs>
                <w:tab w:val="left" w:pos="3186"/>
                <w:tab w:val="left" w:pos="4178"/>
              </w:tabs>
              <w:ind w:left="25"/>
              <w:jc w:val="both"/>
              <w:rPr>
                <w:sz w:val="28"/>
                <w:szCs w:val="28"/>
              </w:rPr>
            </w:pPr>
            <w:r w:rsidRPr="00342159">
              <w:rPr>
                <w:sz w:val="28"/>
                <w:szCs w:val="28"/>
              </w:rPr>
              <w:t xml:space="preserve">Собственники   индивидуальных    жилых </w:t>
            </w:r>
            <w:r>
              <w:rPr>
                <w:sz w:val="28"/>
                <w:szCs w:val="28"/>
              </w:rPr>
              <w:t>домов и (или</w:t>
            </w:r>
            <w:proofErr w:type="gramStart"/>
            <w:r>
              <w:rPr>
                <w:sz w:val="28"/>
                <w:szCs w:val="28"/>
              </w:rPr>
              <w:t>)</w:t>
            </w:r>
            <w:r w:rsidRPr="00342159">
              <w:rPr>
                <w:sz w:val="28"/>
                <w:szCs w:val="28"/>
              </w:rPr>
              <w:t>у</w:t>
            </w:r>
            <w:proofErr w:type="gramEnd"/>
            <w:r w:rsidRPr="00342159">
              <w:rPr>
                <w:sz w:val="28"/>
                <w:szCs w:val="28"/>
              </w:rPr>
              <w:t xml:space="preserve">полномоченные ими лица, </w:t>
            </w:r>
            <w:r>
              <w:rPr>
                <w:sz w:val="28"/>
                <w:szCs w:val="28"/>
              </w:rPr>
              <w:t xml:space="preserve">являющиеся владельцами  </w:t>
            </w:r>
            <w:r w:rsidRPr="00342159">
              <w:rPr>
                <w:sz w:val="28"/>
                <w:szCs w:val="28"/>
              </w:rPr>
              <w:t xml:space="preserve">и (или) </w:t>
            </w:r>
            <w:r>
              <w:rPr>
                <w:sz w:val="28"/>
                <w:szCs w:val="28"/>
              </w:rPr>
              <w:t xml:space="preserve">пользователями </w:t>
            </w:r>
            <w:r w:rsidRPr="00342159">
              <w:rPr>
                <w:sz w:val="28"/>
                <w:szCs w:val="28"/>
              </w:rPr>
              <w:t>индивидуаль</w:t>
            </w:r>
            <w:r>
              <w:rPr>
                <w:sz w:val="28"/>
                <w:szCs w:val="28"/>
              </w:rPr>
              <w:t xml:space="preserve">ных  </w:t>
            </w:r>
            <w:r w:rsidRPr="00342159">
              <w:rPr>
                <w:sz w:val="28"/>
                <w:szCs w:val="28"/>
              </w:rPr>
              <w:t xml:space="preserve">жилых домов                                 </w:t>
            </w:r>
          </w:p>
        </w:tc>
      </w:tr>
      <w:tr w:rsidR="00336704" w:rsidRPr="00342159" w:rsidTr="0029648B">
        <w:trPr>
          <w:trHeight w:val="1000"/>
          <w:tblCellSpacing w:w="5" w:type="nil"/>
        </w:trPr>
        <w:tc>
          <w:tcPr>
            <w:tcW w:w="4560" w:type="dxa"/>
          </w:tcPr>
          <w:p w:rsidR="00336704" w:rsidRPr="00342159" w:rsidRDefault="00336704" w:rsidP="0029648B">
            <w:pPr>
              <w:ind w:left="25"/>
              <w:jc w:val="both"/>
              <w:rPr>
                <w:sz w:val="28"/>
                <w:szCs w:val="28"/>
              </w:rPr>
            </w:pPr>
            <w:r>
              <w:rPr>
                <w:sz w:val="28"/>
                <w:szCs w:val="28"/>
              </w:rPr>
              <w:t xml:space="preserve">Территории </w:t>
            </w:r>
            <w:proofErr w:type="gramStart"/>
            <w:r>
              <w:rPr>
                <w:sz w:val="28"/>
                <w:szCs w:val="28"/>
              </w:rPr>
              <w:t>конечных</w:t>
            </w:r>
            <w:proofErr w:type="gramEnd"/>
            <w:r>
              <w:rPr>
                <w:sz w:val="28"/>
                <w:szCs w:val="28"/>
              </w:rPr>
              <w:t>, р</w:t>
            </w:r>
            <w:r w:rsidRPr="00342159">
              <w:rPr>
                <w:sz w:val="28"/>
                <w:szCs w:val="28"/>
              </w:rPr>
              <w:t>азворотных</w:t>
            </w:r>
          </w:p>
          <w:p w:rsidR="00336704" w:rsidRPr="00342159" w:rsidRDefault="00336704" w:rsidP="0029648B">
            <w:pPr>
              <w:ind w:left="25"/>
              <w:jc w:val="both"/>
              <w:rPr>
                <w:sz w:val="28"/>
                <w:szCs w:val="28"/>
              </w:rPr>
            </w:pPr>
            <w:r>
              <w:rPr>
                <w:sz w:val="28"/>
                <w:szCs w:val="28"/>
              </w:rPr>
              <w:t xml:space="preserve">пунктов, включая </w:t>
            </w:r>
            <w:proofErr w:type="spellStart"/>
            <w:r>
              <w:rPr>
                <w:sz w:val="28"/>
                <w:szCs w:val="28"/>
              </w:rPr>
              <w:t>в</w:t>
            </w:r>
            <w:r w:rsidRPr="00342159">
              <w:rPr>
                <w:sz w:val="28"/>
                <w:szCs w:val="28"/>
              </w:rPr>
              <w:t>нутрикольцевую</w:t>
            </w:r>
            <w:proofErr w:type="spellEnd"/>
          </w:p>
          <w:p w:rsidR="00336704" w:rsidRPr="00342159" w:rsidRDefault="00336704" w:rsidP="0029648B">
            <w:pPr>
              <w:ind w:left="25"/>
              <w:jc w:val="both"/>
              <w:rPr>
                <w:sz w:val="28"/>
                <w:szCs w:val="28"/>
              </w:rPr>
            </w:pPr>
            <w:r w:rsidRPr="00342159">
              <w:rPr>
                <w:sz w:val="28"/>
                <w:szCs w:val="28"/>
              </w:rPr>
              <w:t>площадь и прилегающие газоны  (при</w:t>
            </w:r>
            <w:r>
              <w:rPr>
                <w:sz w:val="28"/>
                <w:szCs w:val="28"/>
              </w:rPr>
              <w:t xml:space="preserve"> </w:t>
            </w:r>
            <w:r w:rsidRPr="00342159">
              <w:rPr>
                <w:sz w:val="28"/>
                <w:szCs w:val="28"/>
              </w:rPr>
              <w:t>автомобильн</w:t>
            </w:r>
            <w:r>
              <w:rPr>
                <w:sz w:val="28"/>
                <w:szCs w:val="28"/>
              </w:rPr>
              <w:t xml:space="preserve">ом </w:t>
            </w:r>
            <w:r w:rsidRPr="00342159">
              <w:rPr>
                <w:sz w:val="28"/>
                <w:szCs w:val="28"/>
              </w:rPr>
              <w:t>движении),</w:t>
            </w:r>
            <w:r>
              <w:rPr>
                <w:sz w:val="28"/>
                <w:szCs w:val="28"/>
              </w:rPr>
              <w:t xml:space="preserve"> </w:t>
            </w:r>
            <w:r w:rsidRPr="00342159">
              <w:rPr>
                <w:sz w:val="28"/>
                <w:szCs w:val="28"/>
              </w:rPr>
              <w:t xml:space="preserve">диспетчерские                     </w:t>
            </w:r>
          </w:p>
        </w:tc>
        <w:tc>
          <w:tcPr>
            <w:tcW w:w="5040" w:type="dxa"/>
          </w:tcPr>
          <w:p w:rsidR="00336704" w:rsidRPr="00342159" w:rsidRDefault="00336704" w:rsidP="0029648B">
            <w:pPr>
              <w:tabs>
                <w:tab w:val="left" w:pos="3186"/>
                <w:tab w:val="left" w:pos="4178"/>
              </w:tabs>
              <w:ind w:left="25"/>
              <w:jc w:val="both"/>
              <w:rPr>
                <w:sz w:val="28"/>
                <w:szCs w:val="28"/>
              </w:rPr>
            </w:pPr>
            <w:r w:rsidRPr="00342159">
              <w:rPr>
                <w:sz w:val="28"/>
                <w:szCs w:val="28"/>
              </w:rPr>
              <w:t xml:space="preserve">Собственники указанных объектов, лица, на  обслуживании  и  (или)  содержании которых находятся данные объекты      </w:t>
            </w:r>
          </w:p>
        </w:tc>
      </w:tr>
      <w:tr w:rsidR="00336704" w:rsidRPr="00342159" w:rsidTr="0029648B">
        <w:trPr>
          <w:trHeight w:val="1000"/>
          <w:tblCellSpacing w:w="5" w:type="nil"/>
        </w:trPr>
        <w:tc>
          <w:tcPr>
            <w:tcW w:w="4560" w:type="dxa"/>
          </w:tcPr>
          <w:p w:rsidR="00336704" w:rsidRPr="00342159" w:rsidRDefault="00336704" w:rsidP="0029648B">
            <w:pPr>
              <w:ind w:left="25"/>
              <w:jc w:val="both"/>
              <w:rPr>
                <w:sz w:val="28"/>
                <w:szCs w:val="28"/>
              </w:rPr>
            </w:pPr>
            <w:r>
              <w:rPr>
                <w:sz w:val="28"/>
                <w:szCs w:val="28"/>
              </w:rPr>
              <w:lastRenderedPageBreak/>
              <w:t xml:space="preserve">Территории, </w:t>
            </w:r>
            <w:r w:rsidRPr="00342159">
              <w:rPr>
                <w:sz w:val="28"/>
                <w:szCs w:val="28"/>
              </w:rPr>
              <w:t>прилегающие  к</w:t>
            </w:r>
            <w:r>
              <w:rPr>
                <w:sz w:val="28"/>
                <w:szCs w:val="28"/>
              </w:rPr>
              <w:t xml:space="preserve"> </w:t>
            </w:r>
            <w:r w:rsidRPr="00342159">
              <w:rPr>
                <w:sz w:val="28"/>
                <w:szCs w:val="28"/>
              </w:rPr>
              <w:t xml:space="preserve">предприятиям  торговли,   </w:t>
            </w:r>
            <w:proofErr w:type="gramStart"/>
            <w:r w:rsidRPr="00342159">
              <w:rPr>
                <w:sz w:val="28"/>
                <w:szCs w:val="28"/>
              </w:rPr>
              <w:t>бытового</w:t>
            </w:r>
            <w:proofErr w:type="gramEnd"/>
          </w:p>
          <w:p w:rsidR="00336704" w:rsidRPr="00342159" w:rsidRDefault="00336704" w:rsidP="0029648B">
            <w:pPr>
              <w:ind w:left="25"/>
              <w:jc w:val="both"/>
              <w:rPr>
                <w:sz w:val="28"/>
                <w:szCs w:val="28"/>
              </w:rPr>
            </w:pPr>
            <w:r w:rsidRPr="00342159">
              <w:rPr>
                <w:sz w:val="28"/>
                <w:szCs w:val="28"/>
              </w:rPr>
              <w:t>обслуживания, общественного</w:t>
            </w:r>
          </w:p>
          <w:p w:rsidR="00336704" w:rsidRPr="00342159" w:rsidRDefault="00336704" w:rsidP="0029648B">
            <w:pPr>
              <w:ind w:left="25"/>
              <w:jc w:val="both"/>
              <w:rPr>
                <w:sz w:val="28"/>
                <w:szCs w:val="28"/>
              </w:rPr>
            </w:pPr>
            <w:r w:rsidRPr="00342159">
              <w:rPr>
                <w:sz w:val="28"/>
                <w:szCs w:val="28"/>
              </w:rPr>
              <w:t xml:space="preserve">питания, территории рынков        </w:t>
            </w:r>
          </w:p>
        </w:tc>
        <w:tc>
          <w:tcPr>
            <w:tcW w:w="5040" w:type="dxa"/>
          </w:tcPr>
          <w:p w:rsidR="00336704" w:rsidRPr="00342159" w:rsidRDefault="00336704" w:rsidP="0029648B">
            <w:pPr>
              <w:tabs>
                <w:tab w:val="left" w:pos="3186"/>
                <w:tab w:val="left" w:pos="4178"/>
              </w:tabs>
              <w:ind w:left="25"/>
              <w:jc w:val="both"/>
              <w:rPr>
                <w:sz w:val="28"/>
                <w:szCs w:val="28"/>
              </w:rPr>
            </w:pPr>
            <w:r w:rsidRPr="00342159">
              <w:rPr>
                <w:sz w:val="28"/>
                <w:szCs w:val="28"/>
              </w:rPr>
              <w:t>Собственники  объектов торговли,</w:t>
            </w:r>
          </w:p>
          <w:p w:rsidR="00336704" w:rsidRPr="00342159" w:rsidRDefault="00336704" w:rsidP="0029648B">
            <w:pPr>
              <w:tabs>
                <w:tab w:val="left" w:pos="3186"/>
                <w:tab w:val="left" w:pos="4178"/>
              </w:tabs>
              <w:ind w:left="25"/>
              <w:jc w:val="both"/>
              <w:rPr>
                <w:sz w:val="28"/>
                <w:szCs w:val="28"/>
              </w:rPr>
            </w:pPr>
            <w:r w:rsidRPr="00342159">
              <w:rPr>
                <w:sz w:val="28"/>
                <w:szCs w:val="28"/>
              </w:rPr>
              <w:t>бытового</w:t>
            </w:r>
            <w:r>
              <w:rPr>
                <w:sz w:val="28"/>
                <w:szCs w:val="28"/>
              </w:rPr>
              <w:t xml:space="preserve"> обслуживания, </w:t>
            </w:r>
            <w:r w:rsidRPr="00342159">
              <w:rPr>
                <w:sz w:val="28"/>
                <w:szCs w:val="28"/>
              </w:rPr>
              <w:t>обществен</w:t>
            </w:r>
            <w:r>
              <w:rPr>
                <w:sz w:val="28"/>
                <w:szCs w:val="28"/>
              </w:rPr>
              <w:t>-</w:t>
            </w:r>
            <w:proofErr w:type="spellStart"/>
            <w:r w:rsidRPr="00342159">
              <w:rPr>
                <w:sz w:val="28"/>
                <w:szCs w:val="28"/>
              </w:rPr>
              <w:t>ного</w:t>
            </w:r>
            <w:proofErr w:type="spellEnd"/>
            <w:r>
              <w:rPr>
                <w:sz w:val="28"/>
                <w:szCs w:val="28"/>
              </w:rPr>
              <w:t xml:space="preserve"> питания и (или</w:t>
            </w:r>
            <w:proofErr w:type="gramStart"/>
            <w:r>
              <w:rPr>
                <w:sz w:val="28"/>
                <w:szCs w:val="28"/>
              </w:rPr>
              <w:t>)</w:t>
            </w:r>
            <w:r w:rsidRPr="00342159">
              <w:rPr>
                <w:sz w:val="28"/>
                <w:szCs w:val="28"/>
              </w:rPr>
              <w:t>у</w:t>
            </w:r>
            <w:proofErr w:type="gramEnd"/>
            <w:r w:rsidRPr="00342159">
              <w:rPr>
                <w:sz w:val="28"/>
                <w:szCs w:val="28"/>
              </w:rPr>
              <w:t>полномоченные  ими</w:t>
            </w:r>
            <w:r>
              <w:rPr>
                <w:sz w:val="28"/>
                <w:szCs w:val="28"/>
              </w:rPr>
              <w:t xml:space="preserve"> </w:t>
            </w:r>
            <w:r w:rsidRPr="00342159">
              <w:rPr>
                <w:sz w:val="28"/>
                <w:szCs w:val="28"/>
              </w:rPr>
              <w:t>лица, являющиеся владельцами  и  (или)</w:t>
            </w:r>
            <w:r>
              <w:rPr>
                <w:sz w:val="28"/>
                <w:szCs w:val="28"/>
              </w:rPr>
              <w:t xml:space="preserve"> </w:t>
            </w:r>
            <w:r w:rsidRPr="00342159">
              <w:rPr>
                <w:sz w:val="28"/>
                <w:szCs w:val="28"/>
              </w:rPr>
              <w:t xml:space="preserve">пользователями таких объектов         </w:t>
            </w:r>
          </w:p>
        </w:tc>
      </w:tr>
      <w:tr w:rsidR="00336704" w:rsidRPr="00342159" w:rsidTr="0029648B">
        <w:trPr>
          <w:trHeight w:val="1000"/>
          <w:tblCellSpacing w:w="5" w:type="nil"/>
        </w:trPr>
        <w:tc>
          <w:tcPr>
            <w:tcW w:w="4560" w:type="dxa"/>
          </w:tcPr>
          <w:p w:rsidR="00336704" w:rsidRPr="00342159" w:rsidRDefault="00336704" w:rsidP="0029648B">
            <w:pPr>
              <w:ind w:left="25"/>
              <w:jc w:val="both"/>
              <w:rPr>
                <w:sz w:val="28"/>
                <w:szCs w:val="28"/>
              </w:rPr>
            </w:pPr>
            <w:r w:rsidRPr="00342159">
              <w:rPr>
                <w:sz w:val="28"/>
                <w:szCs w:val="28"/>
              </w:rPr>
              <w:t>Территории, отведенные под</w:t>
            </w:r>
            <w:r>
              <w:rPr>
                <w:sz w:val="28"/>
                <w:szCs w:val="28"/>
              </w:rPr>
              <w:t xml:space="preserve"> </w:t>
            </w:r>
            <w:r w:rsidRPr="00342159">
              <w:rPr>
                <w:sz w:val="28"/>
                <w:szCs w:val="28"/>
              </w:rPr>
              <w:t>строительство, реконструкцию,</w:t>
            </w:r>
            <w:r>
              <w:rPr>
                <w:sz w:val="28"/>
                <w:szCs w:val="28"/>
              </w:rPr>
              <w:t xml:space="preserve"> </w:t>
            </w:r>
            <w:r w:rsidRPr="00342159">
              <w:rPr>
                <w:sz w:val="28"/>
                <w:szCs w:val="28"/>
              </w:rPr>
              <w:t>ремонт объектов, включая въезды  и</w:t>
            </w:r>
            <w:r>
              <w:rPr>
                <w:sz w:val="28"/>
                <w:szCs w:val="28"/>
              </w:rPr>
              <w:t xml:space="preserve"> </w:t>
            </w:r>
            <w:r w:rsidRPr="00342159">
              <w:rPr>
                <w:sz w:val="28"/>
                <w:szCs w:val="28"/>
              </w:rPr>
              <w:t>выезды, прилегающие  территории  и</w:t>
            </w:r>
            <w:r>
              <w:rPr>
                <w:sz w:val="28"/>
                <w:szCs w:val="28"/>
              </w:rPr>
              <w:t xml:space="preserve"> </w:t>
            </w:r>
            <w:r w:rsidRPr="00342159">
              <w:rPr>
                <w:sz w:val="28"/>
                <w:szCs w:val="28"/>
              </w:rPr>
              <w:t xml:space="preserve">подъезды к ним                    </w:t>
            </w:r>
          </w:p>
        </w:tc>
        <w:tc>
          <w:tcPr>
            <w:tcW w:w="5040" w:type="dxa"/>
          </w:tcPr>
          <w:p w:rsidR="00336704" w:rsidRPr="00342159" w:rsidRDefault="00336704" w:rsidP="0029648B">
            <w:pPr>
              <w:tabs>
                <w:tab w:val="left" w:pos="3186"/>
                <w:tab w:val="left" w:pos="4178"/>
              </w:tabs>
              <w:ind w:left="25"/>
              <w:jc w:val="both"/>
              <w:rPr>
                <w:sz w:val="28"/>
                <w:szCs w:val="28"/>
              </w:rPr>
            </w:pPr>
            <w:r>
              <w:rPr>
                <w:sz w:val="28"/>
                <w:szCs w:val="28"/>
              </w:rPr>
              <w:t xml:space="preserve">Лица,   которым   отведены  </w:t>
            </w:r>
            <w:r w:rsidRPr="00342159">
              <w:rPr>
                <w:sz w:val="28"/>
                <w:szCs w:val="28"/>
              </w:rPr>
              <w:t>земельные</w:t>
            </w:r>
            <w:r>
              <w:rPr>
                <w:sz w:val="28"/>
                <w:szCs w:val="28"/>
              </w:rPr>
              <w:t xml:space="preserve"> </w:t>
            </w:r>
            <w:r w:rsidRPr="00342159">
              <w:rPr>
                <w:sz w:val="28"/>
                <w:szCs w:val="28"/>
              </w:rPr>
              <w:t>участки под строительство,</w:t>
            </w:r>
          </w:p>
          <w:p w:rsidR="00336704" w:rsidRPr="00342159" w:rsidRDefault="00336704" w:rsidP="0029648B">
            <w:pPr>
              <w:tabs>
                <w:tab w:val="left" w:pos="3186"/>
                <w:tab w:val="left" w:pos="4178"/>
              </w:tabs>
              <w:ind w:left="25"/>
              <w:jc w:val="both"/>
              <w:rPr>
                <w:sz w:val="28"/>
                <w:szCs w:val="28"/>
              </w:rPr>
            </w:pPr>
            <w:r w:rsidRPr="00342159">
              <w:rPr>
                <w:sz w:val="28"/>
                <w:szCs w:val="28"/>
              </w:rPr>
              <w:t>реконструкцию, ремонт объектов,</w:t>
            </w:r>
          </w:p>
          <w:p w:rsidR="00336704" w:rsidRPr="00342159" w:rsidRDefault="00336704" w:rsidP="0029648B">
            <w:pPr>
              <w:tabs>
                <w:tab w:val="left" w:pos="3186"/>
                <w:tab w:val="left" w:pos="4178"/>
              </w:tabs>
              <w:ind w:left="25"/>
              <w:jc w:val="both"/>
              <w:rPr>
                <w:sz w:val="28"/>
                <w:szCs w:val="28"/>
              </w:rPr>
            </w:pPr>
            <w:r w:rsidRPr="00342159">
              <w:rPr>
                <w:sz w:val="28"/>
                <w:szCs w:val="28"/>
              </w:rPr>
              <w:t xml:space="preserve">подрядные организации                 </w:t>
            </w:r>
          </w:p>
        </w:tc>
      </w:tr>
      <w:tr w:rsidR="00336704" w:rsidRPr="00342159" w:rsidTr="0029648B">
        <w:trPr>
          <w:trHeight w:val="600"/>
          <w:tblCellSpacing w:w="5" w:type="nil"/>
        </w:trPr>
        <w:tc>
          <w:tcPr>
            <w:tcW w:w="4560" w:type="dxa"/>
          </w:tcPr>
          <w:p w:rsidR="00336704" w:rsidRPr="00342159" w:rsidRDefault="00336704" w:rsidP="0029648B">
            <w:pPr>
              <w:ind w:left="25"/>
              <w:jc w:val="both"/>
              <w:rPr>
                <w:sz w:val="28"/>
                <w:szCs w:val="28"/>
              </w:rPr>
            </w:pPr>
            <w:r w:rsidRPr="00342159">
              <w:rPr>
                <w:sz w:val="28"/>
                <w:szCs w:val="28"/>
              </w:rPr>
              <w:t>Тротуары, газоны,  парковки  вдоль</w:t>
            </w:r>
          </w:p>
          <w:p w:rsidR="00336704" w:rsidRPr="00342159" w:rsidRDefault="00336704" w:rsidP="0029648B">
            <w:pPr>
              <w:ind w:left="25"/>
              <w:jc w:val="both"/>
              <w:rPr>
                <w:sz w:val="28"/>
                <w:szCs w:val="28"/>
              </w:rPr>
            </w:pPr>
            <w:r w:rsidRPr="00342159">
              <w:rPr>
                <w:sz w:val="28"/>
                <w:szCs w:val="28"/>
              </w:rPr>
              <w:t>зданий,  сооружений,  жилых  домов</w:t>
            </w:r>
          </w:p>
          <w:p w:rsidR="00336704" w:rsidRPr="00342159" w:rsidRDefault="00336704" w:rsidP="0029648B">
            <w:pPr>
              <w:ind w:left="25"/>
              <w:jc w:val="both"/>
              <w:rPr>
                <w:sz w:val="28"/>
                <w:szCs w:val="28"/>
              </w:rPr>
            </w:pPr>
            <w:r w:rsidRPr="00342159">
              <w:rPr>
                <w:sz w:val="28"/>
                <w:szCs w:val="28"/>
              </w:rPr>
              <w:t xml:space="preserve">вне </w:t>
            </w:r>
            <w:proofErr w:type="spellStart"/>
            <w:r w:rsidRPr="00342159">
              <w:rPr>
                <w:sz w:val="28"/>
                <w:szCs w:val="28"/>
              </w:rPr>
              <w:t>внутридворовой</w:t>
            </w:r>
            <w:proofErr w:type="spellEnd"/>
            <w:r w:rsidRPr="00342159">
              <w:rPr>
                <w:sz w:val="28"/>
                <w:szCs w:val="28"/>
              </w:rPr>
              <w:t xml:space="preserve"> территории     </w:t>
            </w:r>
          </w:p>
        </w:tc>
        <w:tc>
          <w:tcPr>
            <w:tcW w:w="5040" w:type="dxa"/>
          </w:tcPr>
          <w:p w:rsidR="00336704" w:rsidRPr="00342159" w:rsidRDefault="00336704" w:rsidP="0029648B">
            <w:pPr>
              <w:tabs>
                <w:tab w:val="left" w:pos="3186"/>
                <w:tab w:val="left" w:pos="4178"/>
              </w:tabs>
              <w:ind w:left="25"/>
              <w:jc w:val="both"/>
              <w:rPr>
                <w:sz w:val="28"/>
                <w:szCs w:val="28"/>
              </w:rPr>
            </w:pPr>
            <w:r w:rsidRPr="00342159">
              <w:rPr>
                <w:sz w:val="28"/>
                <w:szCs w:val="28"/>
              </w:rPr>
              <w:t xml:space="preserve">Собственники указанных объектов, лица, </w:t>
            </w:r>
            <w:r>
              <w:rPr>
                <w:sz w:val="28"/>
                <w:szCs w:val="28"/>
              </w:rPr>
              <w:t xml:space="preserve">на обслуживании и (или) </w:t>
            </w:r>
            <w:r w:rsidRPr="00342159">
              <w:rPr>
                <w:sz w:val="28"/>
                <w:szCs w:val="28"/>
              </w:rPr>
              <w:t xml:space="preserve">содержании которых находятся данные объекты      </w:t>
            </w:r>
          </w:p>
        </w:tc>
      </w:tr>
      <w:tr w:rsidR="00336704" w:rsidRPr="00342159" w:rsidTr="0029648B">
        <w:trPr>
          <w:trHeight w:val="1200"/>
          <w:tblCellSpacing w:w="5" w:type="nil"/>
        </w:trPr>
        <w:tc>
          <w:tcPr>
            <w:tcW w:w="4560" w:type="dxa"/>
          </w:tcPr>
          <w:p w:rsidR="00336704" w:rsidRPr="00342159" w:rsidRDefault="00336704" w:rsidP="0029648B">
            <w:pPr>
              <w:ind w:left="25"/>
              <w:jc w:val="both"/>
              <w:rPr>
                <w:sz w:val="28"/>
                <w:szCs w:val="28"/>
              </w:rPr>
            </w:pPr>
            <w:r w:rsidRPr="00342159">
              <w:rPr>
                <w:sz w:val="28"/>
                <w:szCs w:val="28"/>
              </w:rPr>
              <w:t xml:space="preserve">Тротуары, примыкающие  к  проезжей части улиц, находящиеся на мостах, путепроводах, </w:t>
            </w:r>
            <w:r>
              <w:rPr>
                <w:sz w:val="28"/>
                <w:szCs w:val="28"/>
              </w:rPr>
              <w:t>эстакадах и</w:t>
            </w:r>
            <w:r w:rsidRPr="00342159">
              <w:rPr>
                <w:sz w:val="28"/>
                <w:szCs w:val="28"/>
              </w:rPr>
              <w:t xml:space="preserve"> в тоннелях,  а   также   технические тротуары, примыкающие к </w:t>
            </w:r>
            <w:proofErr w:type="gramStart"/>
            <w:r w:rsidRPr="00342159">
              <w:rPr>
                <w:sz w:val="28"/>
                <w:szCs w:val="28"/>
              </w:rPr>
              <w:t>инженерным</w:t>
            </w:r>
            <w:proofErr w:type="gramEnd"/>
          </w:p>
          <w:p w:rsidR="00336704" w:rsidRPr="00342159" w:rsidRDefault="00336704" w:rsidP="0029648B">
            <w:pPr>
              <w:ind w:left="25"/>
              <w:jc w:val="both"/>
              <w:rPr>
                <w:sz w:val="28"/>
                <w:szCs w:val="28"/>
              </w:rPr>
            </w:pPr>
            <w:r w:rsidRPr="00342159">
              <w:rPr>
                <w:sz w:val="28"/>
                <w:szCs w:val="28"/>
              </w:rPr>
              <w:t xml:space="preserve">сооружениям, лестничные сходы     </w:t>
            </w:r>
          </w:p>
        </w:tc>
        <w:tc>
          <w:tcPr>
            <w:tcW w:w="5040" w:type="dxa"/>
          </w:tcPr>
          <w:p w:rsidR="00336704" w:rsidRPr="00342159" w:rsidRDefault="00336704" w:rsidP="0029648B">
            <w:pPr>
              <w:tabs>
                <w:tab w:val="left" w:pos="3186"/>
                <w:tab w:val="left" w:pos="4178"/>
              </w:tabs>
              <w:ind w:left="25"/>
              <w:jc w:val="both"/>
              <w:rPr>
                <w:sz w:val="28"/>
                <w:szCs w:val="28"/>
              </w:rPr>
            </w:pPr>
            <w:r w:rsidRPr="00342159">
              <w:rPr>
                <w:sz w:val="28"/>
                <w:szCs w:val="28"/>
              </w:rPr>
              <w:t xml:space="preserve">Собственники указанных объектов, лица, на  обслуживании  и  (или)  содержании которых находятся данные объекты      </w:t>
            </w:r>
          </w:p>
        </w:tc>
      </w:tr>
      <w:tr w:rsidR="00336704" w:rsidRPr="00342159" w:rsidTr="0029648B">
        <w:trPr>
          <w:trHeight w:val="1000"/>
          <w:tblCellSpacing w:w="5" w:type="nil"/>
        </w:trPr>
        <w:tc>
          <w:tcPr>
            <w:tcW w:w="4560" w:type="dxa"/>
          </w:tcPr>
          <w:p w:rsidR="00336704" w:rsidRPr="00342159" w:rsidRDefault="00336704" w:rsidP="0029648B">
            <w:pPr>
              <w:ind w:left="25"/>
              <w:jc w:val="both"/>
              <w:rPr>
                <w:sz w:val="28"/>
                <w:szCs w:val="28"/>
              </w:rPr>
            </w:pPr>
            <w:r w:rsidRPr="00342159">
              <w:rPr>
                <w:sz w:val="28"/>
                <w:szCs w:val="28"/>
              </w:rPr>
              <w:t>Железнодорожные  пути,  проходящие по    территории    муниципального образования, включая откосы выемок</w:t>
            </w:r>
            <w:r>
              <w:rPr>
                <w:sz w:val="28"/>
                <w:szCs w:val="28"/>
              </w:rPr>
              <w:t xml:space="preserve"> </w:t>
            </w:r>
            <w:r w:rsidRPr="00342159">
              <w:rPr>
                <w:sz w:val="28"/>
                <w:szCs w:val="28"/>
              </w:rPr>
              <w:t>и  насыпей,   переезды,   переходы</w:t>
            </w:r>
            <w:r>
              <w:rPr>
                <w:sz w:val="28"/>
                <w:szCs w:val="28"/>
              </w:rPr>
              <w:t xml:space="preserve"> </w:t>
            </w:r>
            <w:r w:rsidRPr="00342159">
              <w:rPr>
                <w:sz w:val="28"/>
                <w:szCs w:val="28"/>
              </w:rPr>
              <w:t xml:space="preserve">через пути                        </w:t>
            </w:r>
          </w:p>
        </w:tc>
        <w:tc>
          <w:tcPr>
            <w:tcW w:w="5040" w:type="dxa"/>
          </w:tcPr>
          <w:p w:rsidR="00336704" w:rsidRPr="00342159" w:rsidRDefault="00336704" w:rsidP="0029648B">
            <w:pPr>
              <w:tabs>
                <w:tab w:val="left" w:pos="3186"/>
                <w:tab w:val="left" w:pos="4178"/>
              </w:tabs>
              <w:ind w:left="25"/>
              <w:jc w:val="both"/>
              <w:rPr>
                <w:sz w:val="28"/>
                <w:szCs w:val="28"/>
              </w:rPr>
            </w:pPr>
            <w:r w:rsidRPr="00342159">
              <w:rPr>
                <w:sz w:val="28"/>
                <w:szCs w:val="28"/>
              </w:rPr>
              <w:t xml:space="preserve">Собственники указанных объектов, лица, на  обслуживании  и  (или)  содержании которых находятся данные объекты      </w:t>
            </w:r>
          </w:p>
        </w:tc>
      </w:tr>
      <w:tr w:rsidR="00336704" w:rsidRPr="00342159" w:rsidTr="0029648B">
        <w:trPr>
          <w:trHeight w:val="800"/>
          <w:tblCellSpacing w:w="5" w:type="nil"/>
        </w:trPr>
        <w:tc>
          <w:tcPr>
            <w:tcW w:w="4560" w:type="dxa"/>
          </w:tcPr>
          <w:p w:rsidR="00336704" w:rsidRPr="00342159" w:rsidRDefault="00336704" w:rsidP="0029648B">
            <w:pPr>
              <w:ind w:left="25"/>
              <w:jc w:val="both"/>
              <w:rPr>
                <w:sz w:val="28"/>
                <w:szCs w:val="28"/>
              </w:rPr>
            </w:pPr>
            <w:r>
              <w:rPr>
                <w:sz w:val="28"/>
                <w:szCs w:val="28"/>
              </w:rPr>
              <w:t xml:space="preserve">Охранные  зоны, </w:t>
            </w:r>
            <w:r w:rsidRPr="00342159">
              <w:rPr>
                <w:sz w:val="28"/>
                <w:szCs w:val="28"/>
              </w:rPr>
              <w:t xml:space="preserve">отведенные   </w:t>
            </w:r>
            <w:proofErr w:type="gramStart"/>
            <w:r w:rsidRPr="00342159">
              <w:rPr>
                <w:sz w:val="28"/>
                <w:szCs w:val="28"/>
              </w:rPr>
              <w:t>для</w:t>
            </w:r>
            <w:proofErr w:type="gramEnd"/>
          </w:p>
          <w:p w:rsidR="00336704" w:rsidRPr="00342159" w:rsidRDefault="00336704" w:rsidP="0029648B">
            <w:pPr>
              <w:ind w:left="25"/>
              <w:jc w:val="both"/>
              <w:rPr>
                <w:sz w:val="28"/>
                <w:szCs w:val="28"/>
              </w:rPr>
            </w:pPr>
            <w:r w:rsidRPr="00342159">
              <w:rPr>
                <w:sz w:val="28"/>
                <w:szCs w:val="28"/>
              </w:rPr>
              <w:t>размещения  и  эксплуатации  линий</w:t>
            </w:r>
          </w:p>
          <w:p w:rsidR="00336704" w:rsidRPr="00342159" w:rsidRDefault="00336704" w:rsidP="0029648B">
            <w:pPr>
              <w:ind w:left="25"/>
              <w:jc w:val="both"/>
              <w:rPr>
                <w:sz w:val="28"/>
                <w:szCs w:val="28"/>
              </w:rPr>
            </w:pPr>
            <w:r w:rsidRPr="00342159">
              <w:rPr>
                <w:sz w:val="28"/>
                <w:szCs w:val="28"/>
              </w:rPr>
              <w:t>электропередач, газовых,</w:t>
            </w:r>
            <w:r>
              <w:rPr>
                <w:sz w:val="28"/>
                <w:szCs w:val="28"/>
              </w:rPr>
              <w:t xml:space="preserve"> </w:t>
            </w:r>
            <w:r w:rsidRPr="00342159">
              <w:rPr>
                <w:sz w:val="28"/>
                <w:szCs w:val="28"/>
              </w:rPr>
              <w:t xml:space="preserve">водопроводных и тепловых сетей    </w:t>
            </w:r>
          </w:p>
        </w:tc>
        <w:tc>
          <w:tcPr>
            <w:tcW w:w="5040" w:type="dxa"/>
          </w:tcPr>
          <w:p w:rsidR="00336704" w:rsidRPr="00342159" w:rsidRDefault="00336704" w:rsidP="0029648B">
            <w:pPr>
              <w:tabs>
                <w:tab w:val="left" w:pos="3186"/>
                <w:tab w:val="left" w:pos="4178"/>
              </w:tabs>
              <w:ind w:left="25"/>
              <w:jc w:val="both"/>
              <w:rPr>
                <w:sz w:val="28"/>
                <w:szCs w:val="28"/>
              </w:rPr>
            </w:pPr>
            <w:r w:rsidRPr="00342159">
              <w:rPr>
                <w:sz w:val="28"/>
                <w:szCs w:val="28"/>
              </w:rPr>
              <w:t xml:space="preserve">Собственники  указанных   объектов   </w:t>
            </w:r>
            <w:proofErr w:type="gramStart"/>
            <w:r w:rsidRPr="00342159">
              <w:rPr>
                <w:sz w:val="28"/>
                <w:szCs w:val="28"/>
              </w:rPr>
              <w:t>и(</w:t>
            </w:r>
            <w:proofErr w:type="gramEnd"/>
            <w:r w:rsidRPr="00342159">
              <w:rPr>
                <w:sz w:val="28"/>
                <w:szCs w:val="28"/>
              </w:rPr>
              <w:t>или)   уполномоченные    ими    лица,</w:t>
            </w:r>
            <w:r>
              <w:rPr>
                <w:sz w:val="28"/>
                <w:szCs w:val="28"/>
              </w:rPr>
              <w:t xml:space="preserve"> </w:t>
            </w:r>
            <w:r w:rsidRPr="00342159">
              <w:rPr>
                <w:sz w:val="28"/>
                <w:szCs w:val="28"/>
              </w:rPr>
              <w:t xml:space="preserve">являющиеся   владельцами    и    (или)пользователями таких объектов         </w:t>
            </w:r>
          </w:p>
        </w:tc>
      </w:tr>
      <w:tr w:rsidR="00336704" w:rsidRPr="00342159" w:rsidTr="0029648B">
        <w:trPr>
          <w:trHeight w:val="600"/>
          <w:tblCellSpacing w:w="5" w:type="nil"/>
        </w:trPr>
        <w:tc>
          <w:tcPr>
            <w:tcW w:w="4560" w:type="dxa"/>
          </w:tcPr>
          <w:p w:rsidR="00336704" w:rsidRPr="00342159" w:rsidRDefault="00336704" w:rsidP="0029648B">
            <w:pPr>
              <w:ind w:left="25"/>
              <w:jc w:val="both"/>
              <w:rPr>
                <w:sz w:val="28"/>
                <w:szCs w:val="28"/>
              </w:rPr>
            </w:pPr>
            <w:r>
              <w:rPr>
                <w:sz w:val="28"/>
                <w:szCs w:val="28"/>
              </w:rPr>
              <w:t xml:space="preserve">Территории, прилегающие </w:t>
            </w:r>
            <w:r w:rsidRPr="00342159">
              <w:rPr>
                <w:sz w:val="28"/>
                <w:szCs w:val="28"/>
              </w:rPr>
              <w:t>к</w:t>
            </w:r>
            <w:r>
              <w:rPr>
                <w:sz w:val="28"/>
                <w:szCs w:val="28"/>
              </w:rPr>
              <w:t xml:space="preserve"> гаражно-строительным, </w:t>
            </w:r>
            <w:r w:rsidRPr="00342159">
              <w:rPr>
                <w:sz w:val="28"/>
                <w:szCs w:val="28"/>
              </w:rPr>
              <w:t>гаражным</w:t>
            </w:r>
            <w:r>
              <w:rPr>
                <w:sz w:val="28"/>
                <w:szCs w:val="28"/>
              </w:rPr>
              <w:t xml:space="preserve"> </w:t>
            </w:r>
            <w:r w:rsidRPr="00342159">
              <w:rPr>
                <w:sz w:val="28"/>
                <w:szCs w:val="28"/>
              </w:rPr>
              <w:t xml:space="preserve">кооперативам                      </w:t>
            </w:r>
          </w:p>
        </w:tc>
        <w:tc>
          <w:tcPr>
            <w:tcW w:w="5040" w:type="dxa"/>
          </w:tcPr>
          <w:p w:rsidR="00336704" w:rsidRPr="00342159" w:rsidRDefault="00336704" w:rsidP="0029648B">
            <w:pPr>
              <w:tabs>
                <w:tab w:val="left" w:pos="3186"/>
                <w:tab w:val="left" w:pos="4178"/>
              </w:tabs>
              <w:ind w:left="25"/>
              <w:jc w:val="both"/>
              <w:rPr>
                <w:sz w:val="28"/>
                <w:szCs w:val="28"/>
              </w:rPr>
            </w:pPr>
            <w:r w:rsidRPr="00342159">
              <w:rPr>
                <w:sz w:val="28"/>
                <w:szCs w:val="28"/>
              </w:rPr>
              <w:t xml:space="preserve">Соответствующие кооперативы           </w:t>
            </w:r>
          </w:p>
        </w:tc>
      </w:tr>
      <w:tr w:rsidR="00336704" w:rsidRPr="00342159" w:rsidTr="0029648B">
        <w:trPr>
          <w:trHeight w:val="400"/>
          <w:tblCellSpacing w:w="5" w:type="nil"/>
        </w:trPr>
        <w:tc>
          <w:tcPr>
            <w:tcW w:w="4560" w:type="dxa"/>
          </w:tcPr>
          <w:p w:rsidR="00336704" w:rsidRPr="00342159" w:rsidRDefault="00336704" w:rsidP="0029648B">
            <w:pPr>
              <w:ind w:left="25"/>
              <w:jc w:val="both"/>
              <w:rPr>
                <w:sz w:val="28"/>
                <w:szCs w:val="28"/>
              </w:rPr>
            </w:pPr>
            <w:r w:rsidRPr="00342159">
              <w:rPr>
                <w:sz w:val="28"/>
                <w:szCs w:val="28"/>
              </w:rPr>
              <w:t xml:space="preserve">Территории   </w:t>
            </w:r>
            <w:proofErr w:type="gramStart"/>
            <w:r w:rsidRPr="00342159">
              <w:rPr>
                <w:sz w:val="28"/>
                <w:szCs w:val="28"/>
              </w:rPr>
              <w:t>садоводческих</w:t>
            </w:r>
            <w:proofErr w:type="gramEnd"/>
          </w:p>
          <w:p w:rsidR="00336704" w:rsidRPr="00342159" w:rsidRDefault="00336704" w:rsidP="0029648B">
            <w:pPr>
              <w:ind w:left="25"/>
              <w:jc w:val="both"/>
              <w:rPr>
                <w:sz w:val="28"/>
                <w:szCs w:val="28"/>
              </w:rPr>
            </w:pPr>
            <w:r w:rsidRPr="00342159">
              <w:rPr>
                <w:sz w:val="28"/>
                <w:szCs w:val="28"/>
              </w:rPr>
              <w:t xml:space="preserve">объединений граждан               </w:t>
            </w:r>
          </w:p>
        </w:tc>
        <w:tc>
          <w:tcPr>
            <w:tcW w:w="5040" w:type="dxa"/>
          </w:tcPr>
          <w:p w:rsidR="00336704" w:rsidRPr="00342159" w:rsidRDefault="00336704" w:rsidP="0029648B">
            <w:pPr>
              <w:tabs>
                <w:tab w:val="left" w:pos="3186"/>
                <w:tab w:val="left" w:pos="4178"/>
              </w:tabs>
              <w:ind w:left="25"/>
              <w:jc w:val="both"/>
              <w:rPr>
                <w:sz w:val="28"/>
                <w:szCs w:val="28"/>
              </w:rPr>
            </w:pPr>
            <w:r w:rsidRPr="00342159">
              <w:rPr>
                <w:sz w:val="28"/>
                <w:szCs w:val="28"/>
              </w:rPr>
              <w:t>Соответствующие садоводческие</w:t>
            </w:r>
          </w:p>
          <w:p w:rsidR="00336704" w:rsidRPr="00342159" w:rsidRDefault="00336704" w:rsidP="0029648B">
            <w:pPr>
              <w:tabs>
                <w:tab w:val="left" w:pos="3186"/>
                <w:tab w:val="left" w:pos="4178"/>
              </w:tabs>
              <w:ind w:left="25"/>
              <w:jc w:val="both"/>
              <w:rPr>
                <w:sz w:val="28"/>
                <w:szCs w:val="28"/>
              </w:rPr>
            </w:pPr>
            <w:r w:rsidRPr="00342159">
              <w:rPr>
                <w:sz w:val="28"/>
                <w:szCs w:val="28"/>
              </w:rPr>
              <w:t xml:space="preserve">объединения                           </w:t>
            </w:r>
          </w:p>
        </w:tc>
      </w:tr>
      <w:tr w:rsidR="00336704" w:rsidRPr="00342159" w:rsidTr="0029648B">
        <w:trPr>
          <w:trHeight w:val="1800"/>
          <w:tblCellSpacing w:w="5" w:type="nil"/>
        </w:trPr>
        <w:tc>
          <w:tcPr>
            <w:tcW w:w="4560" w:type="dxa"/>
          </w:tcPr>
          <w:p w:rsidR="00336704" w:rsidRPr="00342159" w:rsidRDefault="00336704" w:rsidP="0029648B">
            <w:pPr>
              <w:ind w:left="25"/>
              <w:jc w:val="both"/>
              <w:rPr>
                <w:sz w:val="28"/>
                <w:szCs w:val="28"/>
              </w:rPr>
            </w:pPr>
            <w:r w:rsidRPr="00342159">
              <w:rPr>
                <w:sz w:val="28"/>
                <w:szCs w:val="28"/>
              </w:rPr>
              <w:t xml:space="preserve">Территории, примыкающие к проезжей </w:t>
            </w:r>
            <w:r>
              <w:rPr>
                <w:sz w:val="28"/>
                <w:szCs w:val="28"/>
              </w:rPr>
              <w:t xml:space="preserve">части улиц или к </w:t>
            </w:r>
            <w:r w:rsidRPr="00342159">
              <w:rPr>
                <w:sz w:val="28"/>
                <w:szCs w:val="28"/>
              </w:rPr>
              <w:t>проездам, отд</w:t>
            </w:r>
            <w:r>
              <w:rPr>
                <w:sz w:val="28"/>
                <w:szCs w:val="28"/>
              </w:rPr>
              <w:t xml:space="preserve">еленные от </w:t>
            </w:r>
            <w:r w:rsidRPr="00342159">
              <w:rPr>
                <w:sz w:val="28"/>
                <w:szCs w:val="28"/>
              </w:rPr>
              <w:t>проезжей   части газ</w:t>
            </w:r>
            <w:r>
              <w:rPr>
                <w:sz w:val="28"/>
                <w:szCs w:val="28"/>
              </w:rPr>
              <w:t xml:space="preserve">оном  шириной  не </w:t>
            </w:r>
            <w:r w:rsidRPr="00342159">
              <w:rPr>
                <w:sz w:val="28"/>
                <w:szCs w:val="28"/>
              </w:rPr>
              <w:t>более</w:t>
            </w:r>
            <w:r>
              <w:rPr>
                <w:sz w:val="28"/>
                <w:szCs w:val="28"/>
              </w:rPr>
              <w:t xml:space="preserve"> </w:t>
            </w:r>
            <w:r w:rsidRPr="00342159">
              <w:rPr>
                <w:sz w:val="28"/>
                <w:szCs w:val="28"/>
              </w:rPr>
              <w:t>трех метров и не имеющие</w:t>
            </w:r>
            <w:r>
              <w:rPr>
                <w:sz w:val="28"/>
                <w:szCs w:val="28"/>
              </w:rPr>
              <w:t xml:space="preserve"> </w:t>
            </w:r>
            <w:r w:rsidRPr="00342159">
              <w:rPr>
                <w:sz w:val="28"/>
                <w:szCs w:val="28"/>
              </w:rPr>
              <w:t>непосред</w:t>
            </w:r>
            <w:r>
              <w:rPr>
                <w:sz w:val="28"/>
                <w:szCs w:val="28"/>
              </w:rPr>
              <w:t xml:space="preserve">ственных выходов </w:t>
            </w:r>
            <w:r w:rsidRPr="00342159">
              <w:rPr>
                <w:sz w:val="28"/>
                <w:szCs w:val="28"/>
              </w:rPr>
              <w:t>из</w:t>
            </w:r>
            <w:r>
              <w:rPr>
                <w:sz w:val="28"/>
                <w:szCs w:val="28"/>
              </w:rPr>
              <w:t xml:space="preserve"> </w:t>
            </w:r>
            <w:r w:rsidRPr="00342159">
              <w:rPr>
                <w:sz w:val="28"/>
                <w:szCs w:val="28"/>
              </w:rPr>
              <w:t>подъездов</w:t>
            </w:r>
            <w:r>
              <w:rPr>
                <w:sz w:val="28"/>
                <w:szCs w:val="28"/>
              </w:rPr>
              <w:t xml:space="preserve"> </w:t>
            </w:r>
            <w:r w:rsidRPr="00342159">
              <w:rPr>
                <w:sz w:val="28"/>
                <w:szCs w:val="28"/>
              </w:rPr>
              <w:t xml:space="preserve"> жилых</w:t>
            </w:r>
            <w:r>
              <w:rPr>
                <w:sz w:val="28"/>
                <w:szCs w:val="28"/>
              </w:rPr>
              <w:t xml:space="preserve"> </w:t>
            </w:r>
            <w:r w:rsidRPr="00342159">
              <w:rPr>
                <w:sz w:val="28"/>
                <w:szCs w:val="28"/>
              </w:rPr>
              <w:t xml:space="preserve"> зданий;</w:t>
            </w:r>
            <w:r>
              <w:rPr>
                <w:sz w:val="28"/>
                <w:szCs w:val="28"/>
              </w:rPr>
              <w:t xml:space="preserve"> п</w:t>
            </w:r>
            <w:r w:rsidRPr="00342159">
              <w:rPr>
                <w:sz w:val="28"/>
                <w:szCs w:val="28"/>
              </w:rPr>
              <w:t>рилегающие</w:t>
            </w:r>
            <w:r>
              <w:rPr>
                <w:sz w:val="28"/>
                <w:szCs w:val="28"/>
              </w:rPr>
              <w:t xml:space="preserve"> </w:t>
            </w:r>
            <w:r w:rsidRPr="00342159">
              <w:rPr>
                <w:sz w:val="28"/>
                <w:szCs w:val="28"/>
              </w:rPr>
              <w:t>ограждениям</w:t>
            </w:r>
          </w:p>
          <w:p w:rsidR="00336704" w:rsidRPr="00342159" w:rsidRDefault="00336704" w:rsidP="0029648B">
            <w:pPr>
              <w:ind w:left="25"/>
              <w:jc w:val="both"/>
              <w:rPr>
                <w:sz w:val="28"/>
                <w:szCs w:val="28"/>
              </w:rPr>
            </w:pPr>
            <w:r w:rsidRPr="00342159">
              <w:rPr>
                <w:sz w:val="28"/>
                <w:szCs w:val="28"/>
              </w:rPr>
              <w:t xml:space="preserve">набережных                        </w:t>
            </w:r>
          </w:p>
        </w:tc>
        <w:tc>
          <w:tcPr>
            <w:tcW w:w="5040" w:type="dxa"/>
          </w:tcPr>
          <w:p w:rsidR="00336704" w:rsidRPr="00342159" w:rsidRDefault="00336704" w:rsidP="0029648B">
            <w:pPr>
              <w:tabs>
                <w:tab w:val="left" w:pos="3186"/>
                <w:tab w:val="left" w:pos="4178"/>
              </w:tabs>
              <w:ind w:left="25"/>
              <w:jc w:val="both"/>
              <w:rPr>
                <w:sz w:val="28"/>
                <w:szCs w:val="28"/>
              </w:rPr>
            </w:pPr>
            <w:r w:rsidRPr="00342159">
              <w:rPr>
                <w:sz w:val="28"/>
                <w:szCs w:val="28"/>
              </w:rPr>
              <w:t>Организации, отвечающие  за  уборку  и</w:t>
            </w:r>
            <w:r>
              <w:rPr>
                <w:sz w:val="28"/>
                <w:szCs w:val="28"/>
              </w:rPr>
              <w:t xml:space="preserve"> </w:t>
            </w:r>
            <w:r w:rsidRPr="00342159">
              <w:rPr>
                <w:sz w:val="28"/>
                <w:szCs w:val="28"/>
              </w:rPr>
              <w:t xml:space="preserve">содержание проезжей части             </w:t>
            </w:r>
          </w:p>
        </w:tc>
      </w:tr>
      <w:tr w:rsidR="00336704" w:rsidRPr="00342159" w:rsidTr="0029648B">
        <w:trPr>
          <w:trHeight w:val="1400"/>
          <w:tblCellSpacing w:w="5" w:type="nil"/>
        </w:trPr>
        <w:tc>
          <w:tcPr>
            <w:tcW w:w="4560" w:type="dxa"/>
          </w:tcPr>
          <w:p w:rsidR="00336704" w:rsidRPr="00342159" w:rsidRDefault="00336704" w:rsidP="0029648B">
            <w:pPr>
              <w:ind w:left="25"/>
              <w:jc w:val="both"/>
              <w:rPr>
                <w:sz w:val="28"/>
                <w:szCs w:val="28"/>
              </w:rPr>
            </w:pPr>
            <w:r w:rsidRPr="00342159">
              <w:rPr>
                <w:sz w:val="28"/>
                <w:szCs w:val="28"/>
              </w:rPr>
              <w:lastRenderedPageBreak/>
              <w:t>Территории, имеющие</w:t>
            </w:r>
            <w:r>
              <w:rPr>
                <w:sz w:val="28"/>
                <w:szCs w:val="28"/>
              </w:rPr>
              <w:t xml:space="preserve"> </w:t>
            </w:r>
            <w:r w:rsidRPr="00342159">
              <w:rPr>
                <w:sz w:val="28"/>
                <w:szCs w:val="28"/>
              </w:rPr>
              <w:t>непосредственные     выходы из</w:t>
            </w:r>
            <w:r>
              <w:rPr>
                <w:sz w:val="28"/>
                <w:szCs w:val="28"/>
              </w:rPr>
              <w:t xml:space="preserve"> </w:t>
            </w:r>
            <w:r w:rsidRPr="00342159">
              <w:rPr>
                <w:sz w:val="28"/>
                <w:szCs w:val="28"/>
              </w:rPr>
              <w:t>подъездов жилых  зданий,  тротуары</w:t>
            </w:r>
            <w:r>
              <w:rPr>
                <w:sz w:val="28"/>
                <w:szCs w:val="28"/>
              </w:rPr>
              <w:t xml:space="preserve"> </w:t>
            </w:r>
            <w:r w:rsidRPr="00342159">
              <w:rPr>
                <w:sz w:val="28"/>
                <w:szCs w:val="28"/>
              </w:rPr>
              <w:t>придомовых территорий,  въезды  во</w:t>
            </w:r>
            <w:r>
              <w:rPr>
                <w:sz w:val="28"/>
                <w:szCs w:val="28"/>
              </w:rPr>
              <w:t xml:space="preserve"> </w:t>
            </w:r>
            <w:r w:rsidRPr="00342159">
              <w:rPr>
                <w:sz w:val="28"/>
                <w:szCs w:val="28"/>
              </w:rPr>
              <w:t>дворы, пешеходные дорожки,</w:t>
            </w:r>
          </w:p>
          <w:p w:rsidR="00336704" w:rsidRPr="00342159" w:rsidRDefault="00336704" w:rsidP="0029648B">
            <w:pPr>
              <w:ind w:left="25"/>
              <w:jc w:val="both"/>
              <w:rPr>
                <w:sz w:val="28"/>
                <w:szCs w:val="28"/>
              </w:rPr>
            </w:pPr>
            <w:proofErr w:type="gramStart"/>
            <w:r w:rsidRPr="00342159">
              <w:rPr>
                <w:sz w:val="28"/>
                <w:szCs w:val="28"/>
              </w:rPr>
              <w:t>расположенные</w:t>
            </w:r>
            <w:proofErr w:type="gramEnd"/>
            <w:r w:rsidRPr="00342159">
              <w:rPr>
                <w:sz w:val="28"/>
                <w:szCs w:val="28"/>
              </w:rPr>
              <w:t xml:space="preserve"> на придомовых</w:t>
            </w:r>
            <w:r>
              <w:rPr>
                <w:sz w:val="28"/>
                <w:szCs w:val="28"/>
              </w:rPr>
              <w:t xml:space="preserve"> </w:t>
            </w:r>
            <w:r w:rsidRPr="00342159">
              <w:rPr>
                <w:sz w:val="28"/>
                <w:szCs w:val="28"/>
              </w:rPr>
              <w:t xml:space="preserve">территориях                       </w:t>
            </w:r>
          </w:p>
        </w:tc>
        <w:tc>
          <w:tcPr>
            <w:tcW w:w="5040" w:type="dxa"/>
          </w:tcPr>
          <w:p w:rsidR="00336704" w:rsidRPr="00342159" w:rsidRDefault="00336704" w:rsidP="0029648B">
            <w:pPr>
              <w:tabs>
                <w:tab w:val="left" w:pos="3186"/>
                <w:tab w:val="left" w:pos="4178"/>
              </w:tabs>
              <w:ind w:left="25"/>
              <w:jc w:val="both"/>
              <w:rPr>
                <w:sz w:val="28"/>
                <w:szCs w:val="28"/>
              </w:rPr>
            </w:pPr>
            <w:r w:rsidRPr="00342159">
              <w:rPr>
                <w:sz w:val="28"/>
                <w:szCs w:val="28"/>
              </w:rPr>
              <w:t>Организации, осуществляющие управление</w:t>
            </w:r>
            <w:r>
              <w:rPr>
                <w:sz w:val="28"/>
                <w:szCs w:val="28"/>
              </w:rPr>
              <w:t xml:space="preserve"> </w:t>
            </w:r>
            <w:r w:rsidRPr="00342159">
              <w:rPr>
                <w:sz w:val="28"/>
                <w:szCs w:val="28"/>
              </w:rPr>
              <w:t xml:space="preserve">многоквартирными </w:t>
            </w:r>
            <w:r>
              <w:rPr>
                <w:sz w:val="28"/>
                <w:szCs w:val="28"/>
              </w:rPr>
              <w:t xml:space="preserve">    домами,</w:t>
            </w:r>
            <w:r w:rsidRPr="00342159">
              <w:rPr>
                <w:sz w:val="28"/>
                <w:szCs w:val="28"/>
              </w:rPr>
              <w:t xml:space="preserve"> либо</w:t>
            </w:r>
            <w:r>
              <w:rPr>
                <w:sz w:val="28"/>
                <w:szCs w:val="28"/>
              </w:rPr>
              <w:t xml:space="preserve"> собственники помещений </w:t>
            </w:r>
            <w:r w:rsidRPr="00342159">
              <w:rPr>
                <w:sz w:val="28"/>
                <w:szCs w:val="28"/>
              </w:rPr>
              <w:t>в</w:t>
            </w:r>
            <w:r>
              <w:rPr>
                <w:sz w:val="28"/>
                <w:szCs w:val="28"/>
              </w:rPr>
              <w:t xml:space="preserve"> </w:t>
            </w:r>
            <w:r w:rsidRPr="00342159">
              <w:rPr>
                <w:sz w:val="28"/>
                <w:szCs w:val="28"/>
              </w:rPr>
              <w:t xml:space="preserve">многоквартирных домах                 </w:t>
            </w:r>
          </w:p>
        </w:tc>
      </w:tr>
      <w:tr w:rsidR="00336704" w:rsidRPr="00342159" w:rsidTr="0029648B">
        <w:trPr>
          <w:trHeight w:val="1000"/>
          <w:tblCellSpacing w:w="5" w:type="nil"/>
        </w:trPr>
        <w:tc>
          <w:tcPr>
            <w:tcW w:w="4560" w:type="dxa"/>
          </w:tcPr>
          <w:p w:rsidR="00336704" w:rsidRPr="00342159" w:rsidRDefault="00336704" w:rsidP="0029648B">
            <w:pPr>
              <w:ind w:left="25"/>
              <w:jc w:val="both"/>
              <w:rPr>
                <w:sz w:val="28"/>
                <w:szCs w:val="28"/>
              </w:rPr>
            </w:pPr>
            <w:r w:rsidRPr="00342159">
              <w:rPr>
                <w:sz w:val="28"/>
                <w:szCs w:val="28"/>
              </w:rPr>
              <w:t>Проезжая  часть  по  всей   ширине</w:t>
            </w:r>
          </w:p>
          <w:p w:rsidR="00336704" w:rsidRPr="00342159" w:rsidRDefault="00336704" w:rsidP="0029648B">
            <w:pPr>
              <w:ind w:left="25"/>
              <w:jc w:val="both"/>
              <w:rPr>
                <w:sz w:val="28"/>
                <w:szCs w:val="28"/>
              </w:rPr>
            </w:pPr>
            <w:r w:rsidRPr="00342159">
              <w:rPr>
                <w:sz w:val="28"/>
                <w:szCs w:val="28"/>
              </w:rPr>
              <w:t>дорог,    площадей,    набережных,</w:t>
            </w:r>
          </w:p>
          <w:p w:rsidR="00336704" w:rsidRPr="00342159" w:rsidRDefault="00336704" w:rsidP="0029648B">
            <w:pPr>
              <w:ind w:left="25"/>
              <w:jc w:val="both"/>
              <w:rPr>
                <w:sz w:val="28"/>
                <w:szCs w:val="28"/>
              </w:rPr>
            </w:pPr>
            <w:r w:rsidRPr="00342159">
              <w:rPr>
                <w:sz w:val="28"/>
                <w:szCs w:val="28"/>
              </w:rPr>
              <w:t>мостов,   путепроводов,   эстакад,</w:t>
            </w:r>
          </w:p>
          <w:p w:rsidR="00336704" w:rsidRPr="00342159" w:rsidRDefault="00336704" w:rsidP="0029648B">
            <w:pPr>
              <w:ind w:left="25"/>
              <w:jc w:val="both"/>
              <w:rPr>
                <w:sz w:val="28"/>
                <w:szCs w:val="28"/>
              </w:rPr>
            </w:pPr>
            <w:r w:rsidRPr="00342159">
              <w:rPr>
                <w:sz w:val="28"/>
                <w:szCs w:val="28"/>
              </w:rPr>
              <w:t xml:space="preserve">улиц  и  проездов  </w:t>
            </w:r>
            <w:proofErr w:type="gramStart"/>
            <w:r w:rsidRPr="00342159">
              <w:rPr>
                <w:sz w:val="28"/>
                <w:szCs w:val="28"/>
              </w:rPr>
              <w:t>улично-дорожной</w:t>
            </w:r>
            <w:proofErr w:type="gramEnd"/>
          </w:p>
          <w:p w:rsidR="00336704" w:rsidRPr="00342159" w:rsidRDefault="00336704" w:rsidP="0029648B">
            <w:pPr>
              <w:ind w:left="25"/>
              <w:jc w:val="both"/>
              <w:rPr>
                <w:sz w:val="28"/>
                <w:szCs w:val="28"/>
              </w:rPr>
            </w:pPr>
            <w:r w:rsidRPr="00342159">
              <w:rPr>
                <w:sz w:val="28"/>
                <w:szCs w:val="28"/>
              </w:rPr>
              <w:t xml:space="preserve">сети, включая </w:t>
            </w:r>
            <w:proofErr w:type="spellStart"/>
            <w:r w:rsidRPr="00342159">
              <w:rPr>
                <w:sz w:val="28"/>
                <w:szCs w:val="28"/>
              </w:rPr>
              <w:t>прилотковую</w:t>
            </w:r>
            <w:proofErr w:type="spellEnd"/>
            <w:r w:rsidRPr="00342159">
              <w:rPr>
                <w:sz w:val="28"/>
                <w:szCs w:val="28"/>
              </w:rPr>
              <w:t xml:space="preserve"> зону    </w:t>
            </w:r>
          </w:p>
        </w:tc>
        <w:tc>
          <w:tcPr>
            <w:tcW w:w="5040" w:type="dxa"/>
          </w:tcPr>
          <w:p w:rsidR="00336704" w:rsidRPr="00342159" w:rsidRDefault="00336704" w:rsidP="0029648B">
            <w:pPr>
              <w:tabs>
                <w:tab w:val="left" w:pos="3186"/>
                <w:tab w:val="left" w:pos="4178"/>
              </w:tabs>
              <w:ind w:left="25"/>
              <w:jc w:val="both"/>
              <w:rPr>
                <w:sz w:val="28"/>
                <w:szCs w:val="28"/>
              </w:rPr>
            </w:pPr>
            <w:r w:rsidRPr="00342159">
              <w:rPr>
                <w:sz w:val="28"/>
                <w:szCs w:val="28"/>
              </w:rPr>
              <w:t>Организации, отвечающие  за  уборку  и</w:t>
            </w:r>
            <w:r>
              <w:rPr>
                <w:sz w:val="28"/>
                <w:szCs w:val="28"/>
              </w:rPr>
              <w:t xml:space="preserve"> </w:t>
            </w:r>
            <w:r w:rsidRPr="00342159">
              <w:rPr>
                <w:sz w:val="28"/>
                <w:szCs w:val="28"/>
              </w:rPr>
              <w:t xml:space="preserve">содержание проезжей части             </w:t>
            </w:r>
          </w:p>
        </w:tc>
      </w:tr>
      <w:tr w:rsidR="00336704" w:rsidRPr="00342159" w:rsidTr="0029648B">
        <w:trPr>
          <w:trHeight w:val="1600"/>
          <w:tblCellSpacing w:w="5" w:type="nil"/>
        </w:trPr>
        <w:tc>
          <w:tcPr>
            <w:tcW w:w="4560" w:type="dxa"/>
          </w:tcPr>
          <w:p w:rsidR="00336704" w:rsidRPr="00342159" w:rsidRDefault="00336704" w:rsidP="0029648B">
            <w:pPr>
              <w:ind w:left="25"/>
              <w:jc w:val="both"/>
              <w:rPr>
                <w:sz w:val="28"/>
                <w:szCs w:val="28"/>
              </w:rPr>
            </w:pPr>
            <w:r w:rsidRPr="00342159">
              <w:rPr>
                <w:sz w:val="28"/>
                <w:szCs w:val="28"/>
              </w:rPr>
              <w:t>Территории парковок автотранспорта</w:t>
            </w:r>
          </w:p>
        </w:tc>
        <w:tc>
          <w:tcPr>
            <w:tcW w:w="5040" w:type="dxa"/>
          </w:tcPr>
          <w:p w:rsidR="00336704" w:rsidRPr="00342159" w:rsidRDefault="00336704" w:rsidP="0029648B">
            <w:pPr>
              <w:tabs>
                <w:tab w:val="left" w:pos="3186"/>
                <w:tab w:val="left" w:pos="4178"/>
              </w:tabs>
              <w:ind w:left="25"/>
              <w:jc w:val="both"/>
              <w:rPr>
                <w:sz w:val="28"/>
                <w:szCs w:val="28"/>
              </w:rPr>
            </w:pPr>
            <w:r>
              <w:rPr>
                <w:sz w:val="28"/>
                <w:szCs w:val="28"/>
              </w:rPr>
              <w:t xml:space="preserve">Организации, граждане, </w:t>
            </w:r>
            <w:r w:rsidRPr="00342159">
              <w:rPr>
                <w:sz w:val="28"/>
                <w:szCs w:val="28"/>
              </w:rPr>
              <w:t>индивиду</w:t>
            </w:r>
            <w:r>
              <w:rPr>
                <w:sz w:val="28"/>
                <w:szCs w:val="28"/>
              </w:rPr>
              <w:t>-</w:t>
            </w:r>
            <w:proofErr w:type="spellStart"/>
            <w:r w:rsidRPr="00342159">
              <w:rPr>
                <w:sz w:val="28"/>
                <w:szCs w:val="28"/>
              </w:rPr>
              <w:t>альные</w:t>
            </w:r>
            <w:proofErr w:type="spellEnd"/>
            <w:r w:rsidRPr="00342159">
              <w:rPr>
                <w:sz w:val="28"/>
                <w:szCs w:val="28"/>
              </w:rPr>
              <w:t xml:space="preserve"> </w:t>
            </w:r>
            <w:r>
              <w:rPr>
                <w:sz w:val="28"/>
                <w:szCs w:val="28"/>
              </w:rPr>
              <w:t xml:space="preserve">предприниматели, в  </w:t>
            </w:r>
            <w:r w:rsidRPr="00342159">
              <w:rPr>
                <w:sz w:val="28"/>
                <w:szCs w:val="28"/>
              </w:rPr>
              <w:t>собственности которых находится обслуживаемое данной парко</w:t>
            </w:r>
            <w:r>
              <w:rPr>
                <w:sz w:val="28"/>
                <w:szCs w:val="28"/>
              </w:rPr>
              <w:t xml:space="preserve">вкой помещение  или здание; </w:t>
            </w:r>
            <w:r w:rsidRPr="00342159">
              <w:rPr>
                <w:sz w:val="28"/>
                <w:szCs w:val="28"/>
              </w:rPr>
              <w:t>при</w:t>
            </w:r>
            <w:r>
              <w:rPr>
                <w:sz w:val="28"/>
                <w:szCs w:val="28"/>
              </w:rPr>
              <w:t xml:space="preserve"> отсутствии  собственников </w:t>
            </w:r>
            <w:r w:rsidRPr="00342159">
              <w:rPr>
                <w:sz w:val="28"/>
                <w:szCs w:val="28"/>
              </w:rPr>
              <w:t>или</w:t>
            </w:r>
            <w:r>
              <w:rPr>
                <w:sz w:val="28"/>
                <w:szCs w:val="28"/>
              </w:rPr>
              <w:t xml:space="preserve"> </w:t>
            </w:r>
            <w:r w:rsidRPr="00342159">
              <w:rPr>
                <w:sz w:val="28"/>
                <w:szCs w:val="28"/>
              </w:rPr>
              <w:t>пользователей</w:t>
            </w:r>
            <w:r>
              <w:rPr>
                <w:sz w:val="28"/>
                <w:szCs w:val="28"/>
              </w:rPr>
              <w:t xml:space="preserve"> </w:t>
            </w:r>
            <w:proofErr w:type="gramStart"/>
            <w:r w:rsidRPr="00342159">
              <w:rPr>
                <w:sz w:val="28"/>
                <w:szCs w:val="28"/>
              </w:rPr>
              <w:t>-о</w:t>
            </w:r>
            <w:proofErr w:type="gramEnd"/>
            <w:r w:rsidRPr="00342159">
              <w:rPr>
                <w:sz w:val="28"/>
                <w:szCs w:val="28"/>
              </w:rPr>
              <w:t>рганизации,</w:t>
            </w:r>
            <w:r>
              <w:rPr>
                <w:sz w:val="28"/>
                <w:szCs w:val="28"/>
              </w:rPr>
              <w:t xml:space="preserve"> отвечающие за  уборку  и </w:t>
            </w:r>
            <w:r w:rsidRPr="00342159">
              <w:rPr>
                <w:sz w:val="28"/>
                <w:szCs w:val="28"/>
              </w:rPr>
              <w:t>содержание</w:t>
            </w:r>
            <w:r>
              <w:rPr>
                <w:sz w:val="28"/>
                <w:szCs w:val="28"/>
              </w:rPr>
              <w:t xml:space="preserve"> </w:t>
            </w:r>
            <w:r w:rsidRPr="00342159">
              <w:rPr>
                <w:sz w:val="28"/>
                <w:szCs w:val="28"/>
              </w:rPr>
              <w:t xml:space="preserve">проезжей части                        </w:t>
            </w:r>
          </w:p>
        </w:tc>
      </w:tr>
      <w:tr w:rsidR="00336704" w:rsidRPr="00342159" w:rsidTr="0029648B">
        <w:trPr>
          <w:trHeight w:val="1000"/>
          <w:tblCellSpacing w:w="5" w:type="nil"/>
        </w:trPr>
        <w:tc>
          <w:tcPr>
            <w:tcW w:w="4560" w:type="dxa"/>
          </w:tcPr>
          <w:p w:rsidR="00336704" w:rsidRPr="00342159" w:rsidRDefault="00336704" w:rsidP="0029648B">
            <w:pPr>
              <w:ind w:left="25"/>
              <w:jc w:val="both"/>
              <w:rPr>
                <w:sz w:val="28"/>
                <w:szCs w:val="28"/>
              </w:rPr>
            </w:pPr>
            <w:r>
              <w:rPr>
                <w:sz w:val="28"/>
                <w:szCs w:val="28"/>
              </w:rPr>
              <w:t xml:space="preserve">Объекты </w:t>
            </w:r>
            <w:r w:rsidRPr="00342159">
              <w:rPr>
                <w:sz w:val="28"/>
                <w:szCs w:val="28"/>
              </w:rPr>
              <w:t>озеленения (па</w:t>
            </w:r>
            <w:r>
              <w:rPr>
                <w:sz w:val="28"/>
                <w:szCs w:val="28"/>
              </w:rPr>
              <w:t xml:space="preserve">рки, </w:t>
            </w:r>
            <w:r w:rsidRPr="00342159">
              <w:rPr>
                <w:sz w:val="28"/>
                <w:szCs w:val="28"/>
              </w:rPr>
              <w:t>скверы,</w:t>
            </w:r>
            <w:r>
              <w:rPr>
                <w:sz w:val="28"/>
                <w:szCs w:val="28"/>
              </w:rPr>
              <w:t xml:space="preserve"> </w:t>
            </w:r>
            <w:r w:rsidRPr="00342159">
              <w:rPr>
                <w:sz w:val="28"/>
                <w:szCs w:val="28"/>
              </w:rPr>
              <w:t>бульвары,  газоны),  в  том  числе</w:t>
            </w:r>
          </w:p>
          <w:p w:rsidR="00336704" w:rsidRPr="00342159" w:rsidRDefault="00336704" w:rsidP="0029648B">
            <w:pPr>
              <w:ind w:left="25"/>
              <w:jc w:val="both"/>
              <w:rPr>
                <w:sz w:val="28"/>
                <w:szCs w:val="28"/>
              </w:rPr>
            </w:pPr>
            <w:proofErr w:type="gramStart"/>
            <w:r w:rsidRPr="00342159">
              <w:rPr>
                <w:sz w:val="28"/>
                <w:szCs w:val="28"/>
              </w:rPr>
              <w:t>расположенные  на  их   территории</w:t>
            </w:r>
            <w:proofErr w:type="gramEnd"/>
          </w:p>
          <w:p w:rsidR="00336704" w:rsidRPr="00342159" w:rsidRDefault="00336704" w:rsidP="0029648B">
            <w:pPr>
              <w:ind w:left="25"/>
              <w:jc w:val="both"/>
              <w:rPr>
                <w:sz w:val="28"/>
                <w:szCs w:val="28"/>
              </w:rPr>
            </w:pPr>
            <w:r w:rsidRPr="00342159">
              <w:rPr>
                <w:sz w:val="28"/>
                <w:szCs w:val="28"/>
              </w:rPr>
              <w:t>тротуары,     пешеходные     зоны,</w:t>
            </w:r>
          </w:p>
          <w:p w:rsidR="00336704" w:rsidRPr="00342159" w:rsidRDefault="00336704" w:rsidP="0029648B">
            <w:pPr>
              <w:ind w:left="25"/>
              <w:jc w:val="both"/>
              <w:rPr>
                <w:sz w:val="28"/>
                <w:szCs w:val="28"/>
              </w:rPr>
            </w:pPr>
            <w:r w:rsidRPr="00342159">
              <w:rPr>
                <w:sz w:val="28"/>
                <w:szCs w:val="28"/>
              </w:rPr>
              <w:t xml:space="preserve">лестничные сходы                  </w:t>
            </w:r>
          </w:p>
        </w:tc>
        <w:tc>
          <w:tcPr>
            <w:tcW w:w="5040" w:type="dxa"/>
          </w:tcPr>
          <w:p w:rsidR="00336704" w:rsidRPr="00342159" w:rsidRDefault="00336704" w:rsidP="0029648B">
            <w:pPr>
              <w:tabs>
                <w:tab w:val="left" w:pos="3186"/>
                <w:tab w:val="left" w:pos="4178"/>
              </w:tabs>
              <w:ind w:left="25"/>
              <w:jc w:val="both"/>
              <w:rPr>
                <w:sz w:val="28"/>
                <w:szCs w:val="28"/>
              </w:rPr>
            </w:pPr>
            <w:r w:rsidRPr="00342159">
              <w:rPr>
                <w:sz w:val="28"/>
                <w:szCs w:val="28"/>
              </w:rPr>
              <w:t>Организации,</w:t>
            </w:r>
            <w:r>
              <w:rPr>
                <w:sz w:val="28"/>
                <w:szCs w:val="28"/>
              </w:rPr>
              <w:t xml:space="preserve"> </w:t>
            </w:r>
            <w:r w:rsidRPr="00342159">
              <w:rPr>
                <w:sz w:val="28"/>
                <w:szCs w:val="28"/>
              </w:rPr>
              <w:t xml:space="preserve">обслуживающие   объекты озеленения                            </w:t>
            </w:r>
          </w:p>
        </w:tc>
      </w:tr>
      <w:tr w:rsidR="00336704" w:rsidRPr="00342159" w:rsidTr="0029648B">
        <w:trPr>
          <w:trHeight w:val="800"/>
          <w:tblCellSpacing w:w="5" w:type="nil"/>
        </w:trPr>
        <w:tc>
          <w:tcPr>
            <w:tcW w:w="4560" w:type="dxa"/>
          </w:tcPr>
          <w:p w:rsidR="00336704" w:rsidRPr="00342159" w:rsidRDefault="00336704" w:rsidP="0029648B">
            <w:pPr>
              <w:ind w:left="25"/>
              <w:jc w:val="both"/>
              <w:rPr>
                <w:sz w:val="28"/>
                <w:szCs w:val="28"/>
              </w:rPr>
            </w:pPr>
            <w:r w:rsidRPr="00342159">
              <w:rPr>
                <w:sz w:val="28"/>
                <w:szCs w:val="28"/>
              </w:rPr>
              <w:t xml:space="preserve">Газонная   часть    </w:t>
            </w:r>
            <w:proofErr w:type="gramStart"/>
            <w:r w:rsidRPr="00342159">
              <w:rPr>
                <w:sz w:val="28"/>
                <w:szCs w:val="28"/>
              </w:rPr>
              <w:t>разделительных</w:t>
            </w:r>
            <w:proofErr w:type="gramEnd"/>
          </w:p>
          <w:p w:rsidR="00336704" w:rsidRPr="00342159" w:rsidRDefault="00336704" w:rsidP="0029648B">
            <w:pPr>
              <w:ind w:left="25"/>
              <w:jc w:val="both"/>
              <w:rPr>
                <w:sz w:val="28"/>
                <w:szCs w:val="28"/>
              </w:rPr>
            </w:pPr>
            <w:r w:rsidRPr="00342159">
              <w:rPr>
                <w:sz w:val="28"/>
                <w:szCs w:val="28"/>
              </w:rPr>
              <w:t>полос, ограждения проезжей  части,</w:t>
            </w:r>
          </w:p>
          <w:p w:rsidR="00336704" w:rsidRPr="00342159" w:rsidRDefault="00336704" w:rsidP="0029648B">
            <w:pPr>
              <w:ind w:left="25"/>
              <w:jc w:val="both"/>
              <w:rPr>
                <w:sz w:val="28"/>
                <w:szCs w:val="28"/>
              </w:rPr>
            </w:pPr>
            <w:r w:rsidRPr="00342159">
              <w:rPr>
                <w:sz w:val="28"/>
                <w:szCs w:val="28"/>
              </w:rPr>
              <w:t>тротуары и газоны, другие элементы</w:t>
            </w:r>
            <w:r>
              <w:rPr>
                <w:sz w:val="28"/>
                <w:szCs w:val="28"/>
              </w:rPr>
              <w:t xml:space="preserve"> </w:t>
            </w:r>
            <w:r w:rsidRPr="00342159">
              <w:rPr>
                <w:sz w:val="28"/>
                <w:szCs w:val="28"/>
              </w:rPr>
              <w:t xml:space="preserve">благоустройства дороги            </w:t>
            </w:r>
          </w:p>
        </w:tc>
        <w:tc>
          <w:tcPr>
            <w:tcW w:w="5040" w:type="dxa"/>
          </w:tcPr>
          <w:p w:rsidR="00336704" w:rsidRPr="00342159" w:rsidRDefault="00336704" w:rsidP="0029648B">
            <w:pPr>
              <w:tabs>
                <w:tab w:val="left" w:pos="3186"/>
                <w:tab w:val="left" w:pos="4178"/>
              </w:tabs>
              <w:ind w:left="25"/>
              <w:jc w:val="both"/>
              <w:rPr>
                <w:sz w:val="28"/>
                <w:szCs w:val="28"/>
              </w:rPr>
            </w:pPr>
            <w:r w:rsidRPr="00342159">
              <w:rPr>
                <w:sz w:val="28"/>
                <w:szCs w:val="28"/>
              </w:rPr>
              <w:t>Организации, отвечающие  за  уборку  и</w:t>
            </w:r>
            <w:r>
              <w:rPr>
                <w:sz w:val="28"/>
                <w:szCs w:val="28"/>
              </w:rPr>
              <w:t xml:space="preserve"> </w:t>
            </w:r>
            <w:r w:rsidRPr="00342159">
              <w:rPr>
                <w:sz w:val="28"/>
                <w:szCs w:val="28"/>
              </w:rPr>
              <w:t xml:space="preserve">содержание проезжей части             </w:t>
            </w:r>
          </w:p>
        </w:tc>
      </w:tr>
      <w:tr w:rsidR="00336704" w:rsidRPr="00342159" w:rsidTr="0029648B">
        <w:trPr>
          <w:trHeight w:val="800"/>
          <w:tblCellSpacing w:w="5" w:type="nil"/>
        </w:trPr>
        <w:tc>
          <w:tcPr>
            <w:tcW w:w="4560" w:type="dxa"/>
          </w:tcPr>
          <w:p w:rsidR="00336704" w:rsidRPr="00342159" w:rsidRDefault="00336704" w:rsidP="0029648B">
            <w:pPr>
              <w:ind w:left="25"/>
              <w:jc w:val="both"/>
              <w:rPr>
                <w:sz w:val="28"/>
                <w:szCs w:val="28"/>
              </w:rPr>
            </w:pPr>
            <w:r w:rsidRPr="00342159">
              <w:rPr>
                <w:sz w:val="28"/>
                <w:szCs w:val="28"/>
              </w:rPr>
              <w:t>Территории, прилегающие к входам в</w:t>
            </w:r>
            <w:r>
              <w:rPr>
                <w:sz w:val="28"/>
                <w:szCs w:val="28"/>
              </w:rPr>
              <w:t xml:space="preserve"> </w:t>
            </w:r>
            <w:r w:rsidRPr="00342159">
              <w:rPr>
                <w:sz w:val="28"/>
                <w:szCs w:val="28"/>
              </w:rPr>
              <w:t>подземные и  надземные  пешеходные пер</w:t>
            </w:r>
            <w:r>
              <w:rPr>
                <w:sz w:val="28"/>
                <w:szCs w:val="28"/>
              </w:rPr>
              <w:t xml:space="preserve">еходы, лестничные </w:t>
            </w:r>
            <w:r w:rsidRPr="00342159">
              <w:rPr>
                <w:sz w:val="28"/>
                <w:szCs w:val="28"/>
              </w:rPr>
              <w:t xml:space="preserve"> сходы переходов и сами переходы         </w:t>
            </w:r>
          </w:p>
        </w:tc>
        <w:tc>
          <w:tcPr>
            <w:tcW w:w="5040" w:type="dxa"/>
          </w:tcPr>
          <w:p w:rsidR="00336704" w:rsidRPr="00342159" w:rsidRDefault="00336704" w:rsidP="0029648B">
            <w:pPr>
              <w:tabs>
                <w:tab w:val="left" w:pos="3186"/>
                <w:tab w:val="left" w:pos="4178"/>
              </w:tabs>
              <w:ind w:left="25"/>
              <w:jc w:val="both"/>
              <w:rPr>
                <w:sz w:val="28"/>
                <w:szCs w:val="28"/>
              </w:rPr>
            </w:pPr>
            <w:r>
              <w:rPr>
                <w:sz w:val="28"/>
                <w:szCs w:val="28"/>
              </w:rPr>
              <w:t>Организации,</w:t>
            </w:r>
            <w:r w:rsidRPr="00342159">
              <w:rPr>
                <w:sz w:val="28"/>
                <w:szCs w:val="28"/>
              </w:rPr>
              <w:t xml:space="preserve">  осуществляющие     их</w:t>
            </w:r>
          </w:p>
          <w:p w:rsidR="00336704" w:rsidRPr="00342159" w:rsidRDefault="00336704" w:rsidP="0029648B">
            <w:pPr>
              <w:tabs>
                <w:tab w:val="left" w:pos="3186"/>
                <w:tab w:val="left" w:pos="4178"/>
              </w:tabs>
              <w:ind w:left="25"/>
              <w:jc w:val="both"/>
              <w:rPr>
                <w:sz w:val="28"/>
                <w:szCs w:val="28"/>
              </w:rPr>
            </w:pPr>
            <w:r w:rsidRPr="00342159">
              <w:rPr>
                <w:sz w:val="28"/>
                <w:szCs w:val="28"/>
              </w:rPr>
              <w:t xml:space="preserve">эксплуатацию                          </w:t>
            </w:r>
          </w:p>
        </w:tc>
      </w:tr>
      <w:tr w:rsidR="00336704" w:rsidRPr="00342159" w:rsidTr="0029648B">
        <w:trPr>
          <w:trHeight w:val="400"/>
          <w:tblCellSpacing w:w="5" w:type="nil"/>
        </w:trPr>
        <w:tc>
          <w:tcPr>
            <w:tcW w:w="4560" w:type="dxa"/>
          </w:tcPr>
          <w:p w:rsidR="00336704" w:rsidRPr="00342159" w:rsidRDefault="00336704" w:rsidP="0029648B">
            <w:pPr>
              <w:ind w:left="25"/>
              <w:jc w:val="both"/>
              <w:rPr>
                <w:sz w:val="28"/>
                <w:szCs w:val="28"/>
              </w:rPr>
            </w:pPr>
            <w:r w:rsidRPr="00342159">
              <w:rPr>
                <w:sz w:val="28"/>
                <w:szCs w:val="28"/>
              </w:rPr>
              <w:t xml:space="preserve">Пересечения        </w:t>
            </w:r>
            <w:proofErr w:type="gramStart"/>
            <w:r w:rsidRPr="00342159">
              <w:rPr>
                <w:sz w:val="28"/>
                <w:szCs w:val="28"/>
              </w:rPr>
              <w:t>железнодорожных</w:t>
            </w:r>
            <w:proofErr w:type="gramEnd"/>
          </w:p>
          <w:p w:rsidR="00336704" w:rsidRPr="00342159" w:rsidRDefault="00336704" w:rsidP="0029648B">
            <w:pPr>
              <w:ind w:left="25"/>
              <w:jc w:val="both"/>
              <w:rPr>
                <w:sz w:val="28"/>
                <w:szCs w:val="28"/>
              </w:rPr>
            </w:pPr>
            <w:r w:rsidRPr="00342159">
              <w:rPr>
                <w:sz w:val="28"/>
                <w:szCs w:val="28"/>
              </w:rPr>
              <w:t xml:space="preserve">переездов с проезжей частью дорог </w:t>
            </w:r>
          </w:p>
        </w:tc>
        <w:tc>
          <w:tcPr>
            <w:tcW w:w="5040" w:type="dxa"/>
          </w:tcPr>
          <w:p w:rsidR="00336704" w:rsidRPr="00342159" w:rsidRDefault="00336704" w:rsidP="0029648B">
            <w:pPr>
              <w:tabs>
                <w:tab w:val="left" w:pos="3186"/>
                <w:tab w:val="left" w:pos="4178"/>
              </w:tabs>
              <w:ind w:left="25"/>
              <w:jc w:val="both"/>
              <w:rPr>
                <w:sz w:val="28"/>
                <w:szCs w:val="28"/>
              </w:rPr>
            </w:pPr>
            <w:r>
              <w:rPr>
                <w:sz w:val="28"/>
                <w:szCs w:val="28"/>
              </w:rPr>
              <w:t xml:space="preserve">Организации, </w:t>
            </w:r>
            <w:r w:rsidRPr="00342159">
              <w:rPr>
                <w:sz w:val="28"/>
                <w:szCs w:val="28"/>
              </w:rPr>
              <w:t xml:space="preserve"> эксплуатирующие</w:t>
            </w:r>
          </w:p>
          <w:p w:rsidR="00336704" w:rsidRPr="00342159" w:rsidRDefault="00336704" w:rsidP="0029648B">
            <w:pPr>
              <w:tabs>
                <w:tab w:val="left" w:pos="3186"/>
                <w:tab w:val="left" w:pos="4178"/>
              </w:tabs>
              <w:ind w:left="25"/>
              <w:jc w:val="both"/>
              <w:rPr>
                <w:sz w:val="28"/>
                <w:szCs w:val="28"/>
              </w:rPr>
            </w:pPr>
            <w:r w:rsidRPr="00342159">
              <w:rPr>
                <w:sz w:val="28"/>
                <w:szCs w:val="28"/>
              </w:rPr>
              <w:t xml:space="preserve">железнодорожные переезды              </w:t>
            </w:r>
          </w:p>
        </w:tc>
      </w:tr>
      <w:tr w:rsidR="00336704" w:rsidRPr="00342159" w:rsidTr="0029648B">
        <w:trPr>
          <w:trHeight w:val="800"/>
          <w:tblCellSpacing w:w="5" w:type="nil"/>
        </w:trPr>
        <w:tc>
          <w:tcPr>
            <w:tcW w:w="4560" w:type="dxa"/>
          </w:tcPr>
          <w:p w:rsidR="00336704" w:rsidRPr="00342159" w:rsidRDefault="00336704" w:rsidP="0029648B">
            <w:pPr>
              <w:ind w:left="25"/>
              <w:jc w:val="both"/>
              <w:rPr>
                <w:sz w:val="28"/>
                <w:szCs w:val="28"/>
              </w:rPr>
            </w:pPr>
            <w:r w:rsidRPr="00342159">
              <w:rPr>
                <w:sz w:val="28"/>
                <w:szCs w:val="28"/>
              </w:rPr>
              <w:t>Территории вокруг  опор  установок</w:t>
            </w:r>
          </w:p>
          <w:p w:rsidR="00336704" w:rsidRPr="00342159" w:rsidRDefault="00336704" w:rsidP="0029648B">
            <w:pPr>
              <w:ind w:left="25"/>
              <w:jc w:val="both"/>
              <w:rPr>
                <w:sz w:val="28"/>
                <w:szCs w:val="28"/>
              </w:rPr>
            </w:pPr>
            <w:proofErr w:type="gramStart"/>
            <w:r w:rsidRPr="00342159">
              <w:rPr>
                <w:sz w:val="28"/>
                <w:szCs w:val="28"/>
              </w:rPr>
              <w:t xml:space="preserve">наружного </w:t>
            </w:r>
            <w:r>
              <w:rPr>
                <w:sz w:val="28"/>
                <w:szCs w:val="28"/>
              </w:rPr>
              <w:t>освещения (УНО)</w:t>
            </w:r>
            <w:r w:rsidRPr="00342159">
              <w:rPr>
                <w:sz w:val="28"/>
                <w:szCs w:val="28"/>
              </w:rPr>
              <w:t xml:space="preserve"> и</w:t>
            </w:r>
            <w:r>
              <w:rPr>
                <w:sz w:val="28"/>
                <w:szCs w:val="28"/>
              </w:rPr>
              <w:t xml:space="preserve"> </w:t>
            </w:r>
            <w:r w:rsidRPr="00342159">
              <w:rPr>
                <w:sz w:val="28"/>
                <w:szCs w:val="28"/>
              </w:rPr>
              <w:t>контактной сети, расположенных  на</w:t>
            </w:r>
            <w:r>
              <w:rPr>
                <w:sz w:val="28"/>
                <w:szCs w:val="28"/>
              </w:rPr>
              <w:t xml:space="preserve"> </w:t>
            </w:r>
            <w:r w:rsidRPr="00342159">
              <w:rPr>
                <w:sz w:val="28"/>
                <w:szCs w:val="28"/>
              </w:rPr>
              <w:t xml:space="preserve">тротуарах                         </w:t>
            </w:r>
            <w:proofErr w:type="gramEnd"/>
          </w:p>
        </w:tc>
        <w:tc>
          <w:tcPr>
            <w:tcW w:w="5040" w:type="dxa"/>
          </w:tcPr>
          <w:p w:rsidR="00336704" w:rsidRPr="00342159" w:rsidRDefault="00336704" w:rsidP="0029648B">
            <w:pPr>
              <w:tabs>
                <w:tab w:val="left" w:pos="3186"/>
                <w:tab w:val="left" w:pos="4178"/>
              </w:tabs>
              <w:ind w:left="25"/>
              <w:jc w:val="both"/>
              <w:rPr>
                <w:sz w:val="28"/>
                <w:szCs w:val="28"/>
              </w:rPr>
            </w:pPr>
            <w:r>
              <w:rPr>
                <w:sz w:val="28"/>
                <w:szCs w:val="28"/>
              </w:rPr>
              <w:t xml:space="preserve">Организации, </w:t>
            </w:r>
            <w:r w:rsidRPr="00342159">
              <w:rPr>
                <w:sz w:val="28"/>
                <w:szCs w:val="28"/>
              </w:rPr>
              <w:t>отвечающие   за   уборку</w:t>
            </w:r>
            <w:r>
              <w:rPr>
                <w:sz w:val="28"/>
                <w:szCs w:val="28"/>
              </w:rPr>
              <w:t xml:space="preserve"> </w:t>
            </w:r>
            <w:r w:rsidRPr="00342159">
              <w:rPr>
                <w:sz w:val="28"/>
                <w:szCs w:val="28"/>
              </w:rPr>
              <w:t xml:space="preserve">данной территории                     </w:t>
            </w:r>
          </w:p>
        </w:tc>
      </w:tr>
      <w:tr w:rsidR="00336704" w:rsidRPr="00342159" w:rsidTr="0029648B">
        <w:trPr>
          <w:trHeight w:val="1600"/>
          <w:tblCellSpacing w:w="5" w:type="nil"/>
        </w:trPr>
        <w:tc>
          <w:tcPr>
            <w:tcW w:w="4560" w:type="dxa"/>
          </w:tcPr>
          <w:p w:rsidR="00336704" w:rsidRPr="00342159" w:rsidRDefault="00336704" w:rsidP="0029648B">
            <w:pPr>
              <w:ind w:left="25"/>
              <w:jc w:val="both"/>
              <w:rPr>
                <w:sz w:val="28"/>
                <w:szCs w:val="28"/>
              </w:rPr>
            </w:pPr>
            <w:r w:rsidRPr="00342159">
              <w:rPr>
                <w:sz w:val="28"/>
                <w:szCs w:val="28"/>
              </w:rPr>
              <w:lastRenderedPageBreak/>
              <w:t>Территории,     прилегающие      к</w:t>
            </w:r>
            <w:r>
              <w:rPr>
                <w:sz w:val="28"/>
                <w:szCs w:val="28"/>
              </w:rPr>
              <w:t xml:space="preserve"> </w:t>
            </w:r>
            <w:r w:rsidRPr="00342159">
              <w:rPr>
                <w:sz w:val="28"/>
                <w:szCs w:val="28"/>
              </w:rPr>
              <w:t>трансформаторным и</w:t>
            </w:r>
            <w:r>
              <w:rPr>
                <w:sz w:val="28"/>
                <w:szCs w:val="28"/>
              </w:rPr>
              <w:t xml:space="preserve"> </w:t>
            </w:r>
            <w:r w:rsidRPr="00342159">
              <w:rPr>
                <w:sz w:val="28"/>
                <w:szCs w:val="28"/>
              </w:rPr>
              <w:t>распределительным     подстанциям,</w:t>
            </w:r>
            <w:r>
              <w:rPr>
                <w:sz w:val="28"/>
                <w:szCs w:val="28"/>
              </w:rPr>
              <w:t xml:space="preserve"> </w:t>
            </w:r>
            <w:r w:rsidRPr="00342159">
              <w:rPr>
                <w:sz w:val="28"/>
                <w:szCs w:val="28"/>
              </w:rPr>
              <w:t>другим   инженерным   сооружениям,</w:t>
            </w:r>
            <w:r>
              <w:rPr>
                <w:sz w:val="28"/>
                <w:szCs w:val="28"/>
              </w:rPr>
              <w:t xml:space="preserve"> </w:t>
            </w:r>
            <w:r w:rsidRPr="00342159">
              <w:rPr>
                <w:sz w:val="28"/>
                <w:szCs w:val="28"/>
              </w:rPr>
              <w:t>работающим в</w:t>
            </w:r>
            <w:r>
              <w:rPr>
                <w:sz w:val="28"/>
                <w:szCs w:val="28"/>
              </w:rPr>
              <w:t xml:space="preserve"> </w:t>
            </w:r>
            <w:r w:rsidRPr="00342159">
              <w:rPr>
                <w:sz w:val="28"/>
                <w:szCs w:val="28"/>
              </w:rPr>
              <w:t>автоматическом режиме (бе</w:t>
            </w:r>
            <w:r>
              <w:rPr>
                <w:sz w:val="28"/>
                <w:szCs w:val="28"/>
              </w:rPr>
              <w:t>з обслуживающего персонала),</w:t>
            </w:r>
            <w:r w:rsidRPr="00342159">
              <w:rPr>
                <w:sz w:val="28"/>
                <w:szCs w:val="28"/>
              </w:rPr>
              <w:t xml:space="preserve"> а так</w:t>
            </w:r>
            <w:r>
              <w:rPr>
                <w:sz w:val="28"/>
                <w:szCs w:val="28"/>
              </w:rPr>
              <w:t xml:space="preserve">же </w:t>
            </w:r>
            <w:r w:rsidRPr="00342159">
              <w:rPr>
                <w:sz w:val="28"/>
                <w:szCs w:val="28"/>
              </w:rPr>
              <w:t xml:space="preserve"> к  опорам  линий электропередачи, мачтам, байпасам </w:t>
            </w:r>
          </w:p>
        </w:tc>
        <w:tc>
          <w:tcPr>
            <w:tcW w:w="5040" w:type="dxa"/>
          </w:tcPr>
          <w:p w:rsidR="00336704" w:rsidRPr="00342159" w:rsidRDefault="00336704" w:rsidP="0029648B">
            <w:pPr>
              <w:tabs>
                <w:tab w:val="left" w:pos="3186"/>
                <w:tab w:val="left" w:pos="4178"/>
              </w:tabs>
              <w:ind w:left="25"/>
              <w:jc w:val="both"/>
              <w:rPr>
                <w:sz w:val="28"/>
                <w:szCs w:val="28"/>
              </w:rPr>
            </w:pPr>
            <w:r w:rsidRPr="00342159">
              <w:rPr>
                <w:sz w:val="28"/>
                <w:szCs w:val="28"/>
              </w:rPr>
              <w:t xml:space="preserve">Организации,  эксплуатирующие   данные сооружения                            </w:t>
            </w:r>
          </w:p>
        </w:tc>
      </w:tr>
      <w:tr w:rsidR="00336704" w:rsidRPr="00342159" w:rsidTr="0029648B">
        <w:trPr>
          <w:trHeight w:val="400"/>
          <w:tblCellSpacing w:w="5" w:type="nil"/>
        </w:trPr>
        <w:tc>
          <w:tcPr>
            <w:tcW w:w="4560" w:type="dxa"/>
          </w:tcPr>
          <w:p w:rsidR="00336704" w:rsidRPr="00342159" w:rsidRDefault="00336704" w:rsidP="0029648B">
            <w:pPr>
              <w:ind w:left="25"/>
              <w:jc w:val="both"/>
              <w:rPr>
                <w:sz w:val="28"/>
                <w:szCs w:val="28"/>
              </w:rPr>
            </w:pPr>
            <w:r w:rsidRPr="00342159">
              <w:rPr>
                <w:sz w:val="28"/>
                <w:szCs w:val="28"/>
              </w:rPr>
              <w:t>Прилегающие территории, въезды  и</w:t>
            </w:r>
            <w:r>
              <w:rPr>
                <w:sz w:val="28"/>
                <w:szCs w:val="28"/>
              </w:rPr>
              <w:t xml:space="preserve"> </w:t>
            </w:r>
            <w:r w:rsidRPr="00342159">
              <w:rPr>
                <w:sz w:val="28"/>
                <w:szCs w:val="28"/>
              </w:rPr>
              <w:t xml:space="preserve">выезды с АЗС, АЗГС                </w:t>
            </w:r>
          </w:p>
        </w:tc>
        <w:tc>
          <w:tcPr>
            <w:tcW w:w="5040" w:type="dxa"/>
          </w:tcPr>
          <w:p w:rsidR="00336704" w:rsidRPr="00342159" w:rsidRDefault="00336704" w:rsidP="0029648B">
            <w:pPr>
              <w:tabs>
                <w:tab w:val="left" w:pos="3186"/>
                <w:tab w:val="left" w:pos="4178"/>
              </w:tabs>
              <w:ind w:left="25"/>
              <w:jc w:val="both"/>
              <w:rPr>
                <w:sz w:val="28"/>
                <w:szCs w:val="28"/>
              </w:rPr>
            </w:pPr>
            <w:r w:rsidRPr="00342159">
              <w:rPr>
                <w:sz w:val="28"/>
                <w:szCs w:val="28"/>
              </w:rPr>
              <w:t xml:space="preserve">Владельцы АЗС, АЗГС                   </w:t>
            </w:r>
          </w:p>
        </w:tc>
      </w:tr>
      <w:tr w:rsidR="00336704" w:rsidRPr="00342159" w:rsidTr="0029648B">
        <w:trPr>
          <w:trHeight w:val="400"/>
          <w:tblCellSpacing w:w="5" w:type="nil"/>
        </w:trPr>
        <w:tc>
          <w:tcPr>
            <w:tcW w:w="4560" w:type="dxa"/>
          </w:tcPr>
          <w:p w:rsidR="00336704" w:rsidRPr="00342159" w:rsidRDefault="00336704" w:rsidP="0029648B">
            <w:pPr>
              <w:ind w:left="25"/>
              <w:jc w:val="both"/>
              <w:rPr>
                <w:sz w:val="28"/>
                <w:szCs w:val="28"/>
              </w:rPr>
            </w:pPr>
            <w:r w:rsidRPr="00342159">
              <w:rPr>
                <w:sz w:val="28"/>
                <w:szCs w:val="28"/>
              </w:rPr>
              <w:t>Санитарно-защитные зоны животноводческих ферм, комплексов, птицефабрик и других объектов сельскохозяйственного значения, объектов транспорта, связи, энергетики, опытно-экспериментальных производств, объектов коммунального назначения, спорта, торговли, общественного питания и др., являющихся источниками воздействия на среду обитания и здоровье человека</w:t>
            </w:r>
          </w:p>
        </w:tc>
        <w:tc>
          <w:tcPr>
            <w:tcW w:w="5040" w:type="dxa"/>
          </w:tcPr>
          <w:p w:rsidR="00336704" w:rsidRPr="00342159" w:rsidRDefault="00336704" w:rsidP="0029648B">
            <w:pPr>
              <w:tabs>
                <w:tab w:val="left" w:pos="3186"/>
                <w:tab w:val="left" w:pos="4178"/>
              </w:tabs>
              <w:ind w:left="25"/>
              <w:jc w:val="both"/>
              <w:rPr>
                <w:sz w:val="28"/>
                <w:szCs w:val="28"/>
              </w:rPr>
            </w:pPr>
            <w:r w:rsidRPr="00342159">
              <w:rPr>
                <w:sz w:val="28"/>
                <w:szCs w:val="28"/>
              </w:rPr>
              <w:t>Собственники указанных объектов и (или) уполномоченные ими лица, являющиеся владельцами и (или) пользователями таких объектов</w:t>
            </w:r>
          </w:p>
        </w:tc>
      </w:tr>
    </w:tbl>
    <w:p w:rsidR="00336704" w:rsidRPr="00342159" w:rsidRDefault="00336704" w:rsidP="00336704">
      <w:pPr>
        <w:ind w:firstLine="540"/>
        <w:jc w:val="both"/>
        <w:rPr>
          <w:sz w:val="28"/>
          <w:szCs w:val="28"/>
        </w:rPr>
      </w:pPr>
    </w:p>
    <w:p w:rsidR="00336704" w:rsidRPr="00342159" w:rsidRDefault="00336704" w:rsidP="00336704">
      <w:pPr>
        <w:pStyle w:val="a7"/>
        <w:ind w:firstLine="709"/>
        <w:jc w:val="center"/>
        <w:rPr>
          <w:b/>
          <w:szCs w:val="28"/>
        </w:rPr>
      </w:pPr>
      <w:r w:rsidRPr="00342159">
        <w:rPr>
          <w:b/>
          <w:szCs w:val="28"/>
        </w:rPr>
        <w:t>4. Уборка и содержание улиц и площадей</w:t>
      </w:r>
    </w:p>
    <w:p w:rsidR="00336704" w:rsidRPr="006A108B" w:rsidRDefault="00336704" w:rsidP="00336704">
      <w:pPr>
        <w:pStyle w:val="a7"/>
        <w:ind w:firstLine="709"/>
        <w:jc w:val="both"/>
        <w:rPr>
          <w:szCs w:val="28"/>
        </w:rPr>
      </w:pPr>
      <w:r w:rsidRPr="00342159">
        <w:rPr>
          <w:szCs w:val="28"/>
        </w:rPr>
        <w:t xml:space="preserve">4.1. Уборка территорий (улиц и площадей) должна проводиться ежедневно. Единый  санитарный день на </w:t>
      </w:r>
      <w:r w:rsidRPr="006A108B">
        <w:rPr>
          <w:szCs w:val="28"/>
        </w:rPr>
        <w:t>территории Ездоченского сельского поселения  –  четверг.</w:t>
      </w:r>
      <w:r w:rsidRPr="006A108B">
        <w:rPr>
          <w:i/>
          <w:szCs w:val="28"/>
        </w:rPr>
        <w:tab/>
      </w:r>
    </w:p>
    <w:p w:rsidR="00336704" w:rsidRPr="006A108B" w:rsidRDefault="00336704" w:rsidP="00336704">
      <w:pPr>
        <w:pStyle w:val="a7"/>
        <w:ind w:firstLine="709"/>
        <w:jc w:val="both"/>
        <w:rPr>
          <w:szCs w:val="28"/>
        </w:rPr>
      </w:pPr>
      <w:r w:rsidRPr="006A108B">
        <w:rPr>
          <w:szCs w:val="28"/>
        </w:rPr>
        <w:t>4.2. Механизированная мойка, поливка, подметание проезжей части улиц и площадей с усовершенствованным покрытием производится в плановом порядке в соответствии с утвержденной генеральной схемой планово-регулярной очистки населенных пунктов поселения.</w:t>
      </w:r>
    </w:p>
    <w:p w:rsidR="00336704" w:rsidRPr="006A108B" w:rsidRDefault="00336704" w:rsidP="00336704">
      <w:pPr>
        <w:pStyle w:val="a7"/>
        <w:ind w:firstLine="709"/>
        <w:jc w:val="both"/>
        <w:rPr>
          <w:szCs w:val="28"/>
        </w:rPr>
      </w:pPr>
      <w:r w:rsidRPr="006A108B">
        <w:rPr>
          <w:szCs w:val="28"/>
        </w:rPr>
        <w:t>4.3. Для снижения запыленности воздуха проезжая часть улиц, на которых отсутствует ливневая канализация, убирается специальными уборочными машинами.</w:t>
      </w:r>
    </w:p>
    <w:p w:rsidR="00336704" w:rsidRPr="006A108B" w:rsidRDefault="00336704" w:rsidP="00336704">
      <w:pPr>
        <w:pStyle w:val="a7"/>
        <w:ind w:firstLine="709"/>
        <w:jc w:val="both"/>
        <w:rPr>
          <w:szCs w:val="28"/>
        </w:rPr>
      </w:pPr>
      <w:r w:rsidRPr="006A108B">
        <w:rPr>
          <w:szCs w:val="28"/>
        </w:rPr>
        <w:t xml:space="preserve">4.4. Вывоз собранного уличного </w:t>
      </w:r>
      <w:proofErr w:type="spellStart"/>
      <w:r w:rsidRPr="006A108B">
        <w:rPr>
          <w:szCs w:val="28"/>
        </w:rPr>
        <w:t>смёта</w:t>
      </w:r>
      <w:proofErr w:type="spellEnd"/>
      <w:r w:rsidRPr="006A108B">
        <w:rPr>
          <w:szCs w:val="28"/>
        </w:rPr>
        <w:t>, листвы, снега производится на  специальные участки, определенные распорядительными актами администрации  Ездоченского сельского поселения.</w:t>
      </w:r>
    </w:p>
    <w:p w:rsidR="00336704" w:rsidRPr="00342159" w:rsidRDefault="00336704" w:rsidP="00336704">
      <w:pPr>
        <w:pStyle w:val="a7"/>
        <w:jc w:val="both"/>
        <w:rPr>
          <w:szCs w:val="28"/>
        </w:rPr>
      </w:pPr>
      <w:r w:rsidRPr="00342159">
        <w:rPr>
          <w:szCs w:val="28"/>
        </w:rPr>
        <w:t xml:space="preserve">                  4.5. При обработке дорожных покрытий химическими материалами для предотвращения образования их водных растворов необходимо строго  придерживаться установленных норм распределения химических реагентов.</w:t>
      </w:r>
      <w:r w:rsidRPr="00342159">
        <w:rPr>
          <w:szCs w:val="28"/>
        </w:rPr>
        <w:tab/>
      </w:r>
    </w:p>
    <w:p w:rsidR="00336704" w:rsidRPr="00342159" w:rsidRDefault="00336704" w:rsidP="00336704">
      <w:pPr>
        <w:pStyle w:val="a7"/>
        <w:ind w:firstLine="709"/>
        <w:jc w:val="both"/>
        <w:rPr>
          <w:szCs w:val="28"/>
        </w:rPr>
      </w:pPr>
      <w:r w:rsidRPr="00342159">
        <w:rPr>
          <w:szCs w:val="28"/>
        </w:rPr>
        <w:t xml:space="preserve">4.6. Проезжая часть дорог и улиц, покрытие тротуаров, пешеходных и велосипедных дорожек, посадочных площадок, остановочных пунктов, а </w:t>
      </w:r>
      <w:r w:rsidRPr="00342159">
        <w:rPr>
          <w:szCs w:val="28"/>
        </w:rPr>
        <w:lastRenderedPageBreak/>
        <w:t>также  поверхность разделительных полос, обочин и откосов земляного полотна содержатся в чистоте, без посторонних предметов, не имеющих отношения к их обустройству.</w:t>
      </w:r>
      <w:r w:rsidRPr="00342159">
        <w:rPr>
          <w:szCs w:val="28"/>
        </w:rPr>
        <w:tab/>
        <w:t>4.7. Покрытие проезжей части не должно иметь просадок, выбоин, иных повреждений, затрудняющих движение транспортных средств,  разрешенной Правилами дорожного движения скоростью.</w:t>
      </w:r>
      <w:r w:rsidRPr="00342159">
        <w:rPr>
          <w:szCs w:val="28"/>
        </w:rPr>
        <w:tab/>
      </w:r>
    </w:p>
    <w:p w:rsidR="00336704" w:rsidRPr="00342159" w:rsidRDefault="00336704" w:rsidP="00336704">
      <w:pPr>
        <w:pStyle w:val="a7"/>
        <w:ind w:firstLine="709"/>
        <w:jc w:val="both"/>
        <w:rPr>
          <w:szCs w:val="28"/>
        </w:rPr>
      </w:pPr>
      <w:r w:rsidRPr="00342159">
        <w:rPr>
          <w:szCs w:val="28"/>
        </w:rPr>
        <w:t>4.8. Собственники и владельцы общественных и промышленных зданий и строений, магазинов, торговых павильонов входов  и киосков  обязаны у входов в предприятия торговли и общественного питания и другие места массового пребывания людей выставлять в достаточном количестве урны и нести ответственность за их чистоту.</w:t>
      </w:r>
    </w:p>
    <w:p w:rsidR="00336704" w:rsidRPr="00342159" w:rsidRDefault="00336704" w:rsidP="00336704">
      <w:pPr>
        <w:pStyle w:val="a7"/>
        <w:ind w:firstLine="709"/>
        <w:jc w:val="both"/>
        <w:rPr>
          <w:szCs w:val="28"/>
        </w:rPr>
      </w:pPr>
      <w:r w:rsidRPr="00342159">
        <w:rPr>
          <w:szCs w:val="28"/>
        </w:rPr>
        <w:t>4.9. Владельцы  частных предприятий  (в том числе предприятий торговли, сервиса  и общественного питания):</w:t>
      </w:r>
    </w:p>
    <w:p w:rsidR="00336704" w:rsidRPr="00342159" w:rsidRDefault="00336704" w:rsidP="00336704">
      <w:pPr>
        <w:pStyle w:val="a7"/>
        <w:ind w:firstLine="709"/>
        <w:jc w:val="both"/>
        <w:rPr>
          <w:szCs w:val="28"/>
        </w:rPr>
      </w:pPr>
      <w:r w:rsidRPr="00342159">
        <w:rPr>
          <w:szCs w:val="28"/>
        </w:rPr>
        <w:t>- за свой счет приобретают и устанавливают  урны и несут ответственность за их чистоту;</w:t>
      </w:r>
    </w:p>
    <w:p w:rsidR="00336704" w:rsidRPr="006A108B" w:rsidRDefault="00336704" w:rsidP="00336704">
      <w:pPr>
        <w:pStyle w:val="a7"/>
        <w:ind w:firstLine="709"/>
        <w:jc w:val="both"/>
        <w:rPr>
          <w:szCs w:val="28"/>
        </w:rPr>
      </w:pPr>
      <w:r w:rsidRPr="00342159">
        <w:rPr>
          <w:szCs w:val="28"/>
        </w:rPr>
        <w:t xml:space="preserve">-осуществляют  уборку прилегающих территорий в радиусе </w:t>
      </w:r>
      <w:smartTag w:uri="urn:schemas-microsoft-com:office:smarttags" w:element="metricconverter">
        <w:smartTagPr>
          <w:attr w:name="ProductID" w:val="5 метров"/>
        </w:smartTagPr>
        <w:r w:rsidRPr="00342159">
          <w:rPr>
            <w:szCs w:val="28"/>
          </w:rPr>
          <w:t>5 метров</w:t>
        </w:r>
      </w:smartTag>
      <w:r w:rsidRPr="00342159">
        <w:rPr>
          <w:szCs w:val="28"/>
        </w:rPr>
        <w:t xml:space="preserve">, а к объектам дорожного сервиса, расположенным в  полосе  отвода  или  прилегающей к ней местности в радиусе  </w:t>
      </w:r>
      <w:smartTag w:uri="urn:schemas-microsoft-com:office:smarttags" w:element="metricconverter">
        <w:smartTagPr>
          <w:attr w:name="ProductID" w:val="15 метров"/>
        </w:smartTagPr>
        <w:r w:rsidRPr="00342159">
          <w:rPr>
            <w:szCs w:val="28"/>
          </w:rPr>
          <w:t>15 метров</w:t>
        </w:r>
      </w:smartTag>
      <w:r w:rsidRPr="00342159">
        <w:rPr>
          <w:szCs w:val="28"/>
        </w:rPr>
        <w:t xml:space="preserve"> по обе стороны дороги, кроме проезжей части.</w:t>
      </w:r>
      <w:r w:rsidRPr="00342159">
        <w:rPr>
          <w:szCs w:val="28"/>
        </w:rPr>
        <w:tab/>
        <w:t xml:space="preserve">4.10. Запрещается разведение костров, сжигание мусора, листьев, порубочного материала, производственных и бытовых отходов на стройплощадках, во дворах, на  территориях организаций, домовладений, строительных кооперативов, садоводческих, огороднических и дачных некоммерческих объединений граждан, в парках, скверах и на других территориях населенных пунктов вне мест, установленных правовыми актами </w:t>
      </w:r>
      <w:r w:rsidRPr="006A108B">
        <w:rPr>
          <w:szCs w:val="28"/>
        </w:rPr>
        <w:t>администрации Ездоченского сельского поселения.</w:t>
      </w:r>
    </w:p>
    <w:p w:rsidR="00336704" w:rsidRPr="00342159" w:rsidRDefault="00336704" w:rsidP="00336704">
      <w:pPr>
        <w:pStyle w:val="a7"/>
        <w:ind w:firstLine="709"/>
        <w:jc w:val="both"/>
        <w:rPr>
          <w:szCs w:val="28"/>
        </w:rPr>
      </w:pPr>
      <w:r w:rsidRPr="006A108B">
        <w:rPr>
          <w:szCs w:val="28"/>
        </w:rPr>
        <w:t>4.11. Мусор и растительные остатки вывозятся домовладельцами самостоятельно или с привлечением служб жилищно-коммунального хозяйства на  полигоны твердых бытовых отходов (ТБО), установленных правовыми  актами администраций Ездоченского</w:t>
      </w:r>
      <w:r w:rsidRPr="00342159">
        <w:rPr>
          <w:szCs w:val="28"/>
        </w:rPr>
        <w:t xml:space="preserve"> сельского поселения.</w:t>
      </w:r>
    </w:p>
    <w:p w:rsidR="00336704" w:rsidRPr="00342159" w:rsidRDefault="00336704" w:rsidP="00336704">
      <w:pPr>
        <w:pStyle w:val="a7"/>
        <w:ind w:firstLine="709"/>
        <w:jc w:val="both"/>
        <w:rPr>
          <w:szCs w:val="28"/>
        </w:rPr>
      </w:pPr>
      <w:r w:rsidRPr="00342159">
        <w:rPr>
          <w:szCs w:val="28"/>
        </w:rPr>
        <w:t>4.12. Запрещается складирование   строительных и крупногабаритных отходов совместно с твердыми бытовыми отходами, в местах сбора  твердых бытовых отходов на муниципальной земле.</w:t>
      </w:r>
    </w:p>
    <w:p w:rsidR="00336704" w:rsidRPr="00342159" w:rsidRDefault="00336704" w:rsidP="00336704">
      <w:pPr>
        <w:pStyle w:val="a7"/>
        <w:ind w:firstLine="709"/>
        <w:jc w:val="both"/>
        <w:rPr>
          <w:szCs w:val="28"/>
          <w:u w:val="single"/>
        </w:rPr>
      </w:pPr>
    </w:p>
    <w:p w:rsidR="00336704" w:rsidRPr="00342159" w:rsidRDefault="00336704" w:rsidP="00336704">
      <w:pPr>
        <w:jc w:val="center"/>
        <w:outlineLvl w:val="2"/>
        <w:rPr>
          <w:b/>
          <w:sz w:val="28"/>
          <w:szCs w:val="28"/>
        </w:rPr>
      </w:pPr>
      <w:r w:rsidRPr="00342159">
        <w:rPr>
          <w:b/>
          <w:sz w:val="28"/>
          <w:szCs w:val="28"/>
        </w:rPr>
        <w:t>5. Содержание придомовых и дворовых территорий</w:t>
      </w:r>
    </w:p>
    <w:p w:rsidR="00336704" w:rsidRPr="00342159" w:rsidRDefault="00336704" w:rsidP="00336704">
      <w:pPr>
        <w:jc w:val="center"/>
        <w:outlineLvl w:val="2"/>
        <w:rPr>
          <w:b/>
          <w:sz w:val="28"/>
          <w:szCs w:val="28"/>
        </w:rPr>
      </w:pPr>
      <w:r w:rsidRPr="00342159">
        <w:rPr>
          <w:b/>
          <w:sz w:val="28"/>
          <w:szCs w:val="28"/>
        </w:rPr>
        <w:t xml:space="preserve"> многоквартирных домов</w:t>
      </w:r>
    </w:p>
    <w:p w:rsidR="00336704" w:rsidRPr="00342159" w:rsidRDefault="00336704" w:rsidP="00336704">
      <w:pPr>
        <w:ind w:firstLine="540"/>
        <w:jc w:val="center"/>
        <w:rPr>
          <w:b/>
          <w:sz w:val="28"/>
          <w:szCs w:val="28"/>
        </w:rPr>
      </w:pPr>
    </w:p>
    <w:p w:rsidR="00336704" w:rsidRPr="00342159" w:rsidRDefault="00336704" w:rsidP="00336704">
      <w:pPr>
        <w:ind w:firstLine="540"/>
        <w:jc w:val="both"/>
        <w:rPr>
          <w:sz w:val="28"/>
          <w:szCs w:val="28"/>
        </w:rPr>
      </w:pPr>
      <w:r w:rsidRPr="00342159">
        <w:rPr>
          <w:sz w:val="28"/>
          <w:szCs w:val="28"/>
        </w:rPr>
        <w:t>5.1 Собственники помещений в многоквартирных домах или лица, осуществляющие по договору управление/эксплуатацию многоквартирными домами, осуществляют содержание придомовых и дворовых территорий в установленных границах.</w:t>
      </w:r>
    </w:p>
    <w:p w:rsidR="00336704" w:rsidRPr="00342159" w:rsidRDefault="00336704" w:rsidP="00336704">
      <w:pPr>
        <w:ind w:firstLine="540"/>
        <w:jc w:val="both"/>
        <w:rPr>
          <w:sz w:val="28"/>
          <w:szCs w:val="28"/>
        </w:rPr>
      </w:pPr>
      <w:r w:rsidRPr="00342159">
        <w:rPr>
          <w:sz w:val="28"/>
          <w:szCs w:val="28"/>
        </w:rPr>
        <w:t xml:space="preserve">Содержание придомовых территорий осуществляется в соответствии с </w:t>
      </w:r>
      <w:hyperlink r:id="rId7" w:history="1">
        <w:r w:rsidRPr="00342159">
          <w:rPr>
            <w:sz w:val="28"/>
            <w:szCs w:val="28"/>
          </w:rPr>
          <w:t>Правилами</w:t>
        </w:r>
      </w:hyperlink>
      <w:r w:rsidRPr="00342159">
        <w:rPr>
          <w:sz w:val="28"/>
          <w:szCs w:val="28"/>
        </w:rPr>
        <w:t xml:space="preserve">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 сентября </w:t>
      </w:r>
      <w:smartTag w:uri="urn:schemas-microsoft-com:office:smarttags" w:element="metricconverter">
        <w:smartTagPr>
          <w:attr w:name="ProductID" w:val="2003 г"/>
        </w:smartTagPr>
        <w:r w:rsidRPr="00342159">
          <w:rPr>
            <w:sz w:val="28"/>
            <w:szCs w:val="28"/>
          </w:rPr>
          <w:t>2003 г</w:t>
        </w:r>
      </w:smartTag>
      <w:r w:rsidRPr="00342159">
        <w:rPr>
          <w:sz w:val="28"/>
          <w:szCs w:val="28"/>
        </w:rPr>
        <w:t>. N 170, и настоящими Правилами.</w:t>
      </w:r>
    </w:p>
    <w:p w:rsidR="00336704" w:rsidRPr="00342159" w:rsidRDefault="00336704" w:rsidP="00336704">
      <w:pPr>
        <w:ind w:firstLine="540"/>
        <w:jc w:val="both"/>
        <w:rPr>
          <w:sz w:val="28"/>
          <w:szCs w:val="28"/>
        </w:rPr>
      </w:pPr>
      <w:r w:rsidRPr="00342159">
        <w:rPr>
          <w:sz w:val="28"/>
          <w:szCs w:val="28"/>
        </w:rPr>
        <w:lastRenderedPageBreak/>
        <w:t>5.2. Организация работ по содержанию и благоустройству придомовой и дворовой территории производится собственниками помещений в многоквартирных домах либо лицами, осуществляющими по договору управление/эксплуатацию многоквартирными домами.</w:t>
      </w:r>
    </w:p>
    <w:p w:rsidR="00336704" w:rsidRPr="00342159" w:rsidRDefault="00336704" w:rsidP="00336704">
      <w:pPr>
        <w:ind w:firstLine="540"/>
        <w:jc w:val="both"/>
        <w:rPr>
          <w:sz w:val="28"/>
          <w:szCs w:val="28"/>
        </w:rPr>
      </w:pPr>
      <w:r w:rsidRPr="00342159">
        <w:rPr>
          <w:sz w:val="28"/>
          <w:szCs w:val="28"/>
        </w:rPr>
        <w:t>5.3. Хранение и стоянка личного автотранспорта на придомовых, дворовых и внутриквартальных территориях допускается в один ряд и должна обеспечивать беспрепятственное продвижение уборочной и специальной техники. Хранение и отстой грузового и коммерческого автотранспорта, в том числе частного, не допускается.</w:t>
      </w:r>
    </w:p>
    <w:p w:rsidR="00336704" w:rsidRPr="00342159" w:rsidRDefault="00336704" w:rsidP="00336704">
      <w:pPr>
        <w:ind w:firstLine="540"/>
        <w:jc w:val="both"/>
        <w:rPr>
          <w:sz w:val="28"/>
          <w:szCs w:val="28"/>
        </w:rPr>
      </w:pPr>
      <w:r w:rsidRPr="00342159">
        <w:rPr>
          <w:sz w:val="28"/>
          <w:szCs w:val="28"/>
        </w:rPr>
        <w:t>5.4. Парковка автотранспорта организовывается по решению собственников помещений в многоквартирном доме, принятому на общем собрании таких собственников.</w:t>
      </w:r>
    </w:p>
    <w:p w:rsidR="00336704" w:rsidRPr="00342159" w:rsidRDefault="00336704" w:rsidP="00336704">
      <w:pPr>
        <w:ind w:firstLine="540"/>
        <w:jc w:val="both"/>
        <w:rPr>
          <w:sz w:val="28"/>
          <w:szCs w:val="28"/>
        </w:rPr>
      </w:pPr>
      <w:r w:rsidRPr="00342159">
        <w:rPr>
          <w:sz w:val="28"/>
          <w:szCs w:val="28"/>
        </w:rPr>
        <w:t>Организаторы парковки обязаны соблюдать санитарные нормы и правила и обеспечивать санитарное содержание и благоустройство зоны, отведенной для парковки автотранспорта, и прилегающей к ней территории, а также вывоз твердых бытовых отходов.</w:t>
      </w:r>
    </w:p>
    <w:p w:rsidR="00336704" w:rsidRPr="00342159" w:rsidRDefault="00336704" w:rsidP="00336704">
      <w:pPr>
        <w:ind w:firstLine="540"/>
        <w:jc w:val="both"/>
        <w:rPr>
          <w:sz w:val="28"/>
          <w:szCs w:val="28"/>
        </w:rPr>
      </w:pPr>
      <w:r w:rsidRPr="00342159">
        <w:rPr>
          <w:sz w:val="28"/>
          <w:szCs w:val="28"/>
        </w:rPr>
        <w:t>При организации парковки автотранспорта запрещаются вырубка и (или) повреждение зеленых насаждений, ограждающих конструкций, малых архитектурных форм.</w:t>
      </w:r>
    </w:p>
    <w:p w:rsidR="00336704" w:rsidRPr="00342159" w:rsidRDefault="00336704" w:rsidP="00336704">
      <w:pPr>
        <w:ind w:firstLine="540"/>
        <w:jc w:val="both"/>
        <w:rPr>
          <w:sz w:val="28"/>
          <w:szCs w:val="28"/>
        </w:rPr>
      </w:pPr>
      <w:r w:rsidRPr="00342159">
        <w:rPr>
          <w:sz w:val="28"/>
          <w:szCs w:val="28"/>
        </w:rPr>
        <w:t>5.5. Парковки автотранспорта и автотранспорт не должны:</w:t>
      </w:r>
    </w:p>
    <w:p w:rsidR="00336704" w:rsidRPr="00342159" w:rsidRDefault="00336704" w:rsidP="00336704">
      <w:pPr>
        <w:ind w:firstLine="540"/>
        <w:jc w:val="both"/>
        <w:rPr>
          <w:sz w:val="28"/>
          <w:szCs w:val="28"/>
        </w:rPr>
      </w:pPr>
      <w:r w:rsidRPr="00342159">
        <w:rPr>
          <w:sz w:val="28"/>
          <w:szCs w:val="28"/>
        </w:rPr>
        <w:t>1) размещаться на детских и спортивных площадках (рядом с детскими площадками и спортивными площадками), в местах отдыха, на газонах;</w:t>
      </w:r>
    </w:p>
    <w:p w:rsidR="00336704" w:rsidRPr="00342159" w:rsidRDefault="00336704" w:rsidP="00336704">
      <w:pPr>
        <w:ind w:firstLine="540"/>
        <w:jc w:val="both"/>
        <w:rPr>
          <w:sz w:val="28"/>
          <w:szCs w:val="28"/>
        </w:rPr>
      </w:pPr>
      <w:r w:rsidRPr="00342159">
        <w:rPr>
          <w:sz w:val="28"/>
          <w:szCs w:val="28"/>
        </w:rPr>
        <w:t>2) препятствовать пешеходному движению, проезду автотранспорта и специальных машин (пожарных, машин скорой помощи, аварийных, уборочных и др.).</w:t>
      </w:r>
    </w:p>
    <w:p w:rsidR="00336704" w:rsidRPr="00342159" w:rsidRDefault="00336704" w:rsidP="00336704">
      <w:pPr>
        <w:ind w:firstLine="540"/>
        <w:jc w:val="both"/>
        <w:rPr>
          <w:sz w:val="28"/>
          <w:szCs w:val="28"/>
        </w:rPr>
      </w:pPr>
      <w:r w:rsidRPr="00342159">
        <w:rPr>
          <w:sz w:val="28"/>
          <w:szCs w:val="28"/>
        </w:rPr>
        <w:t>5.6. Собственники помещений в многоквартирных домах или лица, осуществляющие по договору управление/эксплуатацию многоквартирными домами, обеспечивают в темное время суток наружное освещение фасадов, подъездов, строений и адресных таблиц (указатель наименования улицы, номер дома, подъезда) на домах.</w:t>
      </w:r>
    </w:p>
    <w:p w:rsidR="00336704" w:rsidRPr="00342159" w:rsidRDefault="00336704" w:rsidP="00336704">
      <w:pPr>
        <w:ind w:firstLine="540"/>
        <w:jc w:val="both"/>
        <w:rPr>
          <w:sz w:val="28"/>
          <w:szCs w:val="28"/>
        </w:rPr>
      </w:pPr>
      <w:r w:rsidRPr="00342159">
        <w:rPr>
          <w:sz w:val="28"/>
          <w:szCs w:val="28"/>
        </w:rPr>
        <w:t>5.7. Многоквартирные жилые дома, не имеющие канализации, должны быть оборудованы выгребными ямами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336704" w:rsidRPr="00342159" w:rsidRDefault="00336704" w:rsidP="00336704">
      <w:pPr>
        <w:ind w:firstLine="540"/>
        <w:jc w:val="both"/>
        <w:rPr>
          <w:sz w:val="28"/>
          <w:szCs w:val="28"/>
        </w:rPr>
      </w:pPr>
      <w:r w:rsidRPr="00342159">
        <w:rPr>
          <w:sz w:val="28"/>
          <w:szCs w:val="28"/>
        </w:rPr>
        <w:t>Оборудование и содержание выгребных ям осуществляют собственники помещений или лица, осуществляющие по договору управление/эксплуатацию многоквартирного дома.</w:t>
      </w:r>
    </w:p>
    <w:p w:rsidR="00336704" w:rsidRPr="00342159" w:rsidRDefault="00336704" w:rsidP="00336704">
      <w:pPr>
        <w:ind w:firstLine="540"/>
        <w:jc w:val="both"/>
        <w:rPr>
          <w:sz w:val="28"/>
          <w:szCs w:val="28"/>
        </w:rPr>
      </w:pPr>
      <w:r w:rsidRPr="00342159">
        <w:rPr>
          <w:sz w:val="28"/>
          <w:szCs w:val="28"/>
        </w:rPr>
        <w:t>Жидкие нечистоты вывозятся по договорам или разовым заявкам специализированными организациями.</w:t>
      </w:r>
    </w:p>
    <w:p w:rsidR="00336704" w:rsidRPr="00342159" w:rsidRDefault="00336704" w:rsidP="00336704">
      <w:pPr>
        <w:ind w:firstLine="540"/>
        <w:jc w:val="both"/>
        <w:rPr>
          <w:sz w:val="28"/>
          <w:szCs w:val="28"/>
        </w:rPr>
      </w:pPr>
      <w:r w:rsidRPr="00342159">
        <w:rPr>
          <w:sz w:val="28"/>
          <w:szCs w:val="28"/>
        </w:rPr>
        <w:t>5.8.  Внутриквартальные проезды, проезды с асфальтовым покрытием на придомовых территориях очищаются от снега и наледи до покрытия на всю ширину дороги или проезда.</w:t>
      </w:r>
    </w:p>
    <w:p w:rsidR="00336704" w:rsidRPr="00342159" w:rsidRDefault="00336704" w:rsidP="00336704">
      <w:pPr>
        <w:jc w:val="both"/>
        <w:rPr>
          <w:sz w:val="28"/>
          <w:szCs w:val="28"/>
        </w:rPr>
      </w:pPr>
      <w:r w:rsidRPr="00342159">
        <w:rPr>
          <w:sz w:val="28"/>
          <w:szCs w:val="28"/>
        </w:rPr>
        <w:t xml:space="preserve">При возникновении наледи (гололеда) производится обработка мелкофракционным щебнем или </w:t>
      </w:r>
      <w:proofErr w:type="spellStart"/>
      <w:r w:rsidRPr="00342159">
        <w:rPr>
          <w:sz w:val="28"/>
          <w:szCs w:val="28"/>
        </w:rPr>
        <w:t>противогололедными</w:t>
      </w:r>
      <w:proofErr w:type="spellEnd"/>
      <w:r w:rsidRPr="00342159">
        <w:rPr>
          <w:sz w:val="28"/>
          <w:szCs w:val="28"/>
        </w:rPr>
        <w:t xml:space="preserve"> материалами.</w:t>
      </w:r>
    </w:p>
    <w:p w:rsidR="00336704" w:rsidRPr="00342159" w:rsidRDefault="00336704" w:rsidP="00336704">
      <w:pPr>
        <w:ind w:firstLine="540"/>
        <w:jc w:val="both"/>
        <w:rPr>
          <w:sz w:val="28"/>
          <w:szCs w:val="28"/>
        </w:rPr>
      </w:pPr>
      <w:r w:rsidRPr="00342159">
        <w:rPr>
          <w:sz w:val="28"/>
          <w:szCs w:val="28"/>
        </w:rPr>
        <w:lastRenderedPageBreak/>
        <w:t>5.9. Тротуары в границах земельного участка, принадлежащего собственникам многоквартирных и индивидуальных жилых домов, очищаются от снега и наледи до покрытия на всю ширину тротуара.</w:t>
      </w:r>
    </w:p>
    <w:p w:rsidR="00336704" w:rsidRPr="00342159" w:rsidRDefault="00336704" w:rsidP="00336704">
      <w:pPr>
        <w:ind w:firstLine="540"/>
        <w:jc w:val="both"/>
        <w:rPr>
          <w:sz w:val="28"/>
          <w:szCs w:val="28"/>
        </w:rPr>
      </w:pPr>
      <w:r w:rsidRPr="00342159">
        <w:rPr>
          <w:sz w:val="28"/>
          <w:szCs w:val="28"/>
        </w:rPr>
        <w:t xml:space="preserve">При ширине тротуара не менее </w:t>
      </w:r>
      <w:smartTag w:uri="urn:schemas-microsoft-com:office:smarttags" w:element="metricconverter">
        <w:smartTagPr>
          <w:attr w:name="ProductID" w:val="2,5 м"/>
        </w:smartTagPr>
        <w:r w:rsidRPr="00342159">
          <w:rPr>
            <w:sz w:val="28"/>
            <w:szCs w:val="28"/>
          </w:rPr>
          <w:t>2,5 м</w:t>
        </w:r>
      </w:smartTag>
      <w:r w:rsidRPr="00342159">
        <w:rPr>
          <w:sz w:val="28"/>
          <w:szCs w:val="28"/>
        </w:rPr>
        <w:t xml:space="preserve"> допускается сохранять толщину снежного покрова до </w:t>
      </w:r>
      <w:smartTag w:uri="urn:schemas-microsoft-com:office:smarttags" w:element="metricconverter">
        <w:smartTagPr>
          <w:attr w:name="ProductID" w:val="10 см"/>
        </w:smartTagPr>
        <w:r w:rsidRPr="00342159">
          <w:rPr>
            <w:sz w:val="28"/>
            <w:szCs w:val="28"/>
          </w:rPr>
          <w:t>10 см</w:t>
        </w:r>
      </w:smartTag>
      <w:r w:rsidRPr="00342159">
        <w:rPr>
          <w:sz w:val="28"/>
          <w:szCs w:val="28"/>
        </w:rPr>
        <w:t xml:space="preserve"> на части тротуара шириной не более </w:t>
      </w:r>
      <w:smartTag w:uri="urn:schemas-microsoft-com:office:smarttags" w:element="metricconverter">
        <w:smartTagPr>
          <w:attr w:name="ProductID" w:val="1 м"/>
        </w:smartTagPr>
        <w:r w:rsidRPr="00342159">
          <w:rPr>
            <w:sz w:val="28"/>
            <w:szCs w:val="28"/>
          </w:rPr>
          <w:t>1 м</w:t>
        </w:r>
      </w:smartTag>
      <w:r w:rsidRPr="00342159">
        <w:rPr>
          <w:sz w:val="28"/>
          <w:szCs w:val="28"/>
        </w:rPr>
        <w:t xml:space="preserve">. При возникновении наледи (гололеда) производится обработка тротуаров песком или другими </w:t>
      </w:r>
      <w:proofErr w:type="spellStart"/>
      <w:r w:rsidRPr="00342159">
        <w:rPr>
          <w:sz w:val="28"/>
          <w:szCs w:val="28"/>
        </w:rPr>
        <w:t>противогололедными</w:t>
      </w:r>
      <w:proofErr w:type="spellEnd"/>
      <w:r w:rsidRPr="00342159">
        <w:rPr>
          <w:sz w:val="28"/>
          <w:szCs w:val="28"/>
        </w:rPr>
        <w:t xml:space="preserve"> материалами.</w:t>
      </w:r>
    </w:p>
    <w:p w:rsidR="00336704" w:rsidRPr="00342159" w:rsidRDefault="00336704" w:rsidP="00336704">
      <w:pPr>
        <w:ind w:firstLine="540"/>
        <w:jc w:val="both"/>
        <w:rPr>
          <w:sz w:val="28"/>
          <w:szCs w:val="28"/>
        </w:rPr>
      </w:pPr>
      <w:r w:rsidRPr="00342159">
        <w:rPr>
          <w:sz w:val="28"/>
          <w:szCs w:val="28"/>
        </w:rPr>
        <w:t>Снег, счищаемый с придомовых территорий и внутриквартальных проездов, допускается складировать на территориях дворов в местах, не препятствующих свободному проезду автотранспорта и движению пешеходов. Складирование снега должно предусматривать отвод талых вод. Не допускается повреждение зеленых насаждений при складировании снега.</w:t>
      </w:r>
    </w:p>
    <w:p w:rsidR="00336704" w:rsidRPr="00342159" w:rsidRDefault="00336704" w:rsidP="00336704">
      <w:pPr>
        <w:ind w:firstLine="540"/>
        <w:jc w:val="both"/>
        <w:rPr>
          <w:sz w:val="28"/>
          <w:szCs w:val="28"/>
        </w:rPr>
      </w:pPr>
      <w:r w:rsidRPr="00342159">
        <w:rPr>
          <w:sz w:val="28"/>
          <w:szCs w:val="28"/>
        </w:rPr>
        <w:t>5.10. Не допускается выталкивание или перемещение снега с придомовых территорий на объекты улично-дорожной сети.</w:t>
      </w:r>
    </w:p>
    <w:p w:rsidR="00336704" w:rsidRPr="00342159" w:rsidRDefault="00336704" w:rsidP="00336704">
      <w:pPr>
        <w:ind w:firstLine="540"/>
        <w:jc w:val="both"/>
        <w:rPr>
          <w:sz w:val="28"/>
          <w:szCs w:val="28"/>
        </w:rPr>
      </w:pPr>
      <w:r w:rsidRPr="00342159">
        <w:rPr>
          <w:sz w:val="28"/>
          <w:szCs w:val="28"/>
        </w:rPr>
        <w:t xml:space="preserve">5.11. Подметание придомовых территорий, внутриквартальных проездов, </w:t>
      </w:r>
      <w:proofErr w:type="spellStart"/>
      <w:r w:rsidRPr="00342159">
        <w:rPr>
          <w:sz w:val="28"/>
          <w:szCs w:val="28"/>
        </w:rPr>
        <w:t>внутридворовых</w:t>
      </w:r>
      <w:proofErr w:type="spellEnd"/>
      <w:r w:rsidRPr="00342159">
        <w:rPr>
          <w:sz w:val="28"/>
          <w:szCs w:val="28"/>
        </w:rPr>
        <w:t xml:space="preserve"> проездов и тротуаров, их мойка осуществляются механизированным способом или вручную до 8 часов утра. Чистота территории поддерживается в течение всего дня.</w:t>
      </w:r>
    </w:p>
    <w:p w:rsidR="00336704" w:rsidRPr="00342159" w:rsidRDefault="00336704" w:rsidP="00336704">
      <w:pPr>
        <w:ind w:firstLine="540"/>
        <w:jc w:val="both"/>
        <w:rPr>
          <w:sz w:val="28"/>
          <w:szCs w:val="28"/>
        </w:rPr>
      </w:pPr>
      <w:r w:rsidRPr="00342159">
        <w:rPr>
          <w:sz w:val="28"/>
          <w:szCs w:val="28"/>
        </w:rPr>
        <w:t>5.12. В соответствии с санитарными нормами и правилами организации по обслуживанию жилищного фонда должны проводить дератизацию, дезинсекцию и дезинфекцию в местах общего пользования, подвалах, технических подпольях.</w:t>
      </w:r>
    </w:p>
    <w:p w:rsidR="00336704" w:rsidRPr="00342159" w:rsidRDefault="00336704" w:rsidP="00336704">
      <w:pPr>
        <w:ind w:firstLine="540"/>
        <w:jc w:val="both"/>
        <w:rPr>
          <w:sz w:val="28"/>
          <w:szCs w:val="28"/>
        </w:rPr>
      </w:pPr>
      <w:r w:rsidRPr="00342159">
        <w:rPr>
          <w:sz w:val="28"/>
          <w:szCs w:val="28"/>
        </w:rPr>
        <w:t>5.13. У подъездов жилых домов устанавливаются урны. Собственники индивидуальных жилых домов и (или) уполномоченные ими лица, являющиеся владельцами и (или) пользователями индивидуальных жилых домов, обеспечивают вывоз мусора и отходов со своей территории.</w:t>
      </w:r>
    </w:p>
    <w:p w:rsidR="00336704" w:rsidRPr="00342159" w:rsidRDefault="00336704" w:rsidP="00336704">
      <w:pPr>
        <w:ind w:firstLine="540"/>
        <w:jc w:val="both"/>
        <w:rPr>
          <w:sz w:val="28"/>
          <w:szCs w:val="28"/>
        </w:rPr>
      </w:pPr>
      <w:r w:rsidRPr="00342159">
        <w:rPr>
          <w:sz w:val="28"/>
          <w:szCs w:val="28"/>
        </w:rPr>
        <w:t>5.14. Краны для полива из шлангов придомовых и дворовых территорий оборудуются во всех многоквартирных домах и содержатся в исправном состоянии. Ответственность за их оборудование и эксплуатацию возлагается на собственников помещений в многоквартирных домах или лиц, осуществляющих по договору управление/эксплуатацию многоквартирных домов.</w:t>
      </w:r>
    </w:p>
    <w:p w:rsidR="00336704" w:rsidRPr="00342159" w:rsidRDefault="00336704" w:rsidP="00336704">
      <w:pPr>
        <w:ind w:firstLine="540"/>
        <w:jc w:val="both"/>
        <w:rPr>
          <w:sz w:val="28"/>
          <w:szCs w:val="28"/>
        </w:rPr>
      </w:pPr>
      <w:r w:rsidRPr="00342159">
        <w:rPr>
          <w:sz w:val="28"/>
          <w:szCs w:val="28"/>
        </w:rPr>
        <w:t>5.15. Уборка придомовых и дворовых территорий многоквартирных домов в летний период.</w:t>
      </w:r>
    </w:p>
    <w:p w:rsidR="00336704" w:rsidRPr="00342159" w:rsidRDefault="00336704" w:rsidP="00336704">
      <w:pPr>
        <w:ind w:firstLine="540"/>
        <w:jc w:val="both"/>
        <w:rPr>
          <w:sz w:val="28"/>
          <w:szCs w:val="28"/>
        </w:rPr>
      </w:pPr>
    </w:p>
    <w:p w:rsidR="00336704" w:rsidRPr="00342159" w:rsidRDefault="00336704" w:rsidP="00336704">
      <w:pPr>
        <w:jc w:val="center"/>
        <w:outlineLvl w:val="2"/>
        <w:rPr>
          <w:b/>
          <w:sz w:val="28"/>
          <w:szCs w:val="28"/>
        </w:rPr>
      </w:pPr>
      <w:bookmarkStart w:id="2" w:name="Par666"/>
      <w:bookmarkEnd w:id="2"/>
      <w:r w:rsidRPr="00342159">
        <w:rPr>
          <w:b/>
          <w:sz w:val="28"/>
          <w:szCs w:val="28"/>
        </w:rPr>
        <w:t xml:space="preserve"> 6. Содержание территорий индивидуальной застройки </w:t>
      </w:r>
    </w:p>
    <w:p w:rsidR="00336704" w:rsidRPr="00342159" w:rsidRDefault="00336704" w:rsidP="00336704">
      <w:pPr>
        <w:ind w:firstLine="540"/>
        <w:jc w:val="both"/>
        <w:rPr>
          <w:b/>
          <w:sz w:val="28"/>
          <w:szCs w:val="28"/>
        </w:rPr>
      </w:pPr>
    </w:p>
    <w:p w:rsidR="00336704" w:rsidRPr="00342159" w:rsidRDefault="00336704" w:rsidP="00336704">
      <w:pPr>
        <w:ind w:firstLine="540"/>
        <w:jc w:val="both"/>
        <w:rPr>
          <w:sz w:val="28"/>
          <w:szCs w:val="28"/>
        </w:rPr>
      </w:pPr>
      <w:r w:rsidRPr="00342159">
        <w:rPr>
          <w:sz w:val="28"/>
          <w:szCs w:val="28"/>
        </w:rPr>
        <w:t>6.1. 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 за свой счет.</w:t>
      </w:r>
    </w:p>
    <w:p w:rsidR="00336704" w:rsidRPr="00342159" w:rsidRDefault="00336704" w:rsidP="00336704">
      <w:pPr>
        <w:ind w:firstLine="540"/>
        <w:jc w:val="both"/>
        <w:rPr>
          <w:sz w:val="28"/>
          <w:szCs w:val="28"/>
        </w:rPr>
      </w:pPr>
      <w:r w:rsidRPr="00342159">
        <w:rPr>
          <w:sz w:val="28"/>
          <w:szCs w:val="28"/>
        </w:rPr>
        <w:lastRenderedPageBreak/>
        <w:t>6.2. Собственники жилых домов на территориях индивидуальной застройки обязаны:</w:t>
      </w:r>
    </w:p>
    <w:p w:rsidR="00336704" w:rsidRPr="00342159" w:rsidRDefault="00336704" w:rsidP="00336704">
      <w:pPr>
        <w:ind w:firstLine="540"/>
        <w:jc w:val="both"/>
        <w:rPr>
          <w:sz w:val="28"/>
          <w:szCs w:val="28"/>
        </w:rPr>
      </w:pPr>
      <w:r w:rsidRPr="00342159">
        <w:rPr>
          <w:sz w:val="28"/>
          <w:szCs w:val="28"/>
        </w:rPr>
        <w:t>1) содержать в чистоте и порядке жилой дом, надворные постройки, ограждения и прилегающую к жилому дому территорию;</w:t>
      </w:r>
    </w:p>
    <w:p w:rsidR="00336704" w:rsidRPr="00342159" w:rsidRDefault="00336704" w:rsidP="00336704">
      <w:pPr>
        <w:ind w:firstLine="540"/>
        <w:jc w:val="both"/>
        <w:rPr>
          <w:sz w:val="28"/>
          <w:szCs w:val="28"/>
        </w:rPr>
      </w:pPr>
      <w:r w:rsidRPr="00342159">
        <w:rPr>
          <w:sz w:val="28"/>
          <w:szCs w:val="28"/>
        </w:rPr>
        <w:t>2) обеспечивать сохранность имеющихся перед жилым домом зеленых насаждений, их полив в сухую погоду;</w:t>
      </w:r>
    </w:p>
    <w:p w:rsidR="00336704" w:rsidRPr="00342159" w:rsidRDefault="00336704" w:rsidP="00336704">
      <w:pPr>
        <w:ind w:firstLine="540"/>
        <w:jc w:val="both"/>
        <w:rPr>
          <w:sz w:val="28"/>
          <w:szCs w:val="28"/>
        </w:rPr>
      </w:pPr>
      <w:r w:rsidRPr="00342159">
        <w:rPr>
          <w:sz w:val="28"/>
          <w:szCs w:val="28"/>
        </w:rPr>
        <w:t>3) обустраивать выгреб для сбора жидких бытовых отходов в соответствии с требованиями законодательства, принимать меры для предотвращения переполнения выгреба;</w:t>
      </w:r>
    </w:p>
    <w:p w:rsidR="00336704" w:rsidRPr="00342159" w:rsidRDefault="00336704" w:rsidP="00336704">
      <w:pPr>
        <w:ind w:firstLine="540"/>
        <w:jc w:val="both"/>
        <w:rPr>
          <w:sz w:val="28"/>
          <w:szCs w:val="28"/>
        </w:rPr>
      </w:pPr>
      <w:r w:rsidRPr="00342159">
        <w:rPr>
          <w:sz w:val="28"/>
          <w:szCs w:val="28"/>
        </w:rPr>
        <w:t>4) очищать канавы, трубы для стока воды на прилегающей территории для обеспечения отвода талых вод в весенний период;</w:t>
      </w:r>
    </w:p>
    <w:p w:rsidR="00336704" w:rsidRPr="00342159" w:rsidRDefault="00336704" w:rsidP="00336704">
      <w:pPr>
        <w:ind w:firstLine="540"/>
        <w:jc w:val="both"/>
        <w:rPr>
          <w:sz w:val="28"/>
          <w:szCs w:val="28"/>
        </w:rPr>
      </w:pPr>
      <w:r w:rsidRPr="00342159">
        <w:rPr>
          <w:sz w:val="28"/>
          <w:szCs w:val="28"/>
        </w:rPr>
        <w:t>5) осуществлять сброс, накопление мусора и отходов в специально отведенных для этих целей местах (в контейнеры);</w:t>
      </w:r>
    </w:p>
    <w:p w:rsidR="00336704" w:rsidRPr="00342159" w:rsidRDefault="00336704" w:rsidP="00336704">
      <w:pPr>
        <w:ind w:firstLine="540"/>
        <w:jc w:val="both"/>
        <w:rPr>
          <w:sz w:val="28"/>
          <w:szCs w:val="28"/>
        </w:rPr>
      </w:pPr>
      <w:r w:rsidRPr="00342159">
        <w:rPr>
          <w:sz w:val="28"/>
          <w:szCs w:val="28"/>
        </w:rPr>
        <w:t>6) обустраивать и содержать ливневые канализации, не допуская розлива (слива) сточных и фекальных вод;</w:t>
      </w:r>
    </w:p>
    <w:p w:rsidR="00336704" w:rsidRPr="00342159" w:rsidRDefault="00336704" w:rsidP="00336704">
      <w:pPr>
        <w:ind w:firstLine="540"/>
        <w:jc w:val="both"/>
        <w:rPr>
          <w:sz w:val="28"/>
          <w:szCs w:val="28"/>
        </w:rPr>
      </w:pPr>
      <w:r w:rsidRPr="00342159">
        <w:rPr>
          <w:sz w:val="28"/>
          <w:szCs w:val="28"/>
        </w:rPr>
        <w:t>7) производить земляные работы на землях общего пользования в установленном порядке;</w:t>
      </w:r>
    </w:p>
    <w:p w:rsidR="00336704" w:rsidRPr="00342159" w:rsidRDefault="00336704" w:rsidP="00336704">
      <w:pPr>
        <w:ind w:firstLine="540"/>
        <w:jc w:val="both"/>
        <w:rPr>
          <w:sz w:val="28"/>
          <w:szCs w:val="28"/>
        </w:rPr>
      </w:pPr>
      <w:r w:rsidRPr="00342159">
        <w:rPr>
          <w:sz w:val="28"/>
          <w:szCs w:val="28"/>
        </w:rPr>
        <w:t>8) обеспечивать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w:t>
      </w:r>
    </w:p>
    <w:p w:rsidR="00336704" w:rsidRPr="00342159" w:rsidRDefault="00336704" w:rsidP="00336704">
      <w:pPr>
        <w:ind w:firstLine="540"/>
        <w:jc w:val="both"/>
        <w:rPr>
          <w:sz w:val="28"/>
          <w:szCs w:val="28"/>
        </w:rPr>
      </w:pPr>
      <w:proofErr w:type="gramStart"/>
      <w:r w:rsidRPr="00342159">
        <w:rPr>
          <w:sz w:val="28"/>
          <w:szCs w:val="28"/>
        </w:rPr>
        <w:t>9) иметь на жилом доме номерной знак и поддерживать его в исправном состоянии;</w:t>
      </w:r>
      <w:proofErr w:type="gramEnd"/>
    </w:p>
    <w:p w:rsidR="00336704" w:rsidRPr="00342159" w:rsidRDefault="00336704" w:rsidP="00336704">
      <w:pPr>
        <w:ind w:firstLine="540"/>
        <w:jc w:val="both"/>
        <w:rPr>
          <w:sz w:val="28"/>
          <w:szCs w:val="28"/>
        </w:rPr>
      </w:pPr>
      <w:r w:rsidRPr="00342159">
        <w:rPr>
          <w:sz w:val="28"/>
          <w:szCs w:val="28"/>
        </w:rPr>
        <w:t>10) содержать в порядке земельный участок в пределах землеотвода и обеспечивать надлежащее санитарное состояние прилегающей территории, размеры которой определяются в соответствии с разделом 1 главы 4 настоящих Правил; производить уборку ее от мусора, скашивание;</w:t>
      </w:r>
    </w:p>
    <w:p w:rsidR="00336704" w:rsidRPr="00342159" w:rsidRDefault="00336704" w:rsidP="00336704">
      <w:pPr>
        <w:ind w:firstLine="540"/>
        <w:jc w:val="both"/>
        <w:rPr>
          <w:sz w:val="28"/>
          <w:szCs w:val="28"/>
        </w:rPr>
      </w:pPr>
      <w:r w:rsidRPr="00342159">
        <w:rPr>
          <w:sz w:val="28"/>
          <w:szCs w:val="28"/>
        </w:rPr>
        <w:t>11) содержать в порядке зеленые насаждения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336704" w:rsidRPr="00342159" w:rsidRDefault="00336704" w:rsidP="00336704">
      <w:pPr>
        <w:ind w:firstLine="540"/>
        <w:jc w:val="both"/>
        <w:rPr>
          <w:sz w:val="28"/>
          <w:szCs w:val="28"/>
        </w:rPr>
      </w:pPr>
      <w:r w:rsidRPr="00342159">
        <w:rPr>
          <w:sz w:val="28"/>
          <w:szCs w:val="28"/>
        </w:rPr>
        <w:t xml:space="preserve">12) оборудовать в соответствии с санитарными нормами в пределах землеотвода при отсутствии централизованного </w:t>
      </w:r>
      <w:proofErr w:type="spellStart"/>
      <w:r w:rsidRPr="00342159">
        <w:rPr>
          <w:sz w:val="28"/>
          <w:szCs w:val="28"/>
        </w:rPr>
        <w:t>канализования</w:t>
      </w:r>
      <w:proofErr w:type="spellEnd"/>
      <w:r w:rsidRPr="00342159">
        <w:rPr>
          <w:sz w:val="28"/>
          <w:szCs w:val="28"/>
        </w:rPr>
        <w:t xml:space="preserve"> местную канализацию, помойную яму, туалет, содержать их в чистоте и порядке, регулярно производить их очистку и дезинфекцию;</w:t>
      </w:r>
    </w:p>
    <w:p w:rsidR="00336704" w:rsidRPr="00342159" w:rsidRDefault="00336704" w:rsidP="00336704">
      <w:pPr>
        <w:ind w:firstLine="540"/>
        <w:jc w:val="both"/>
        <w:rPr>
          <w:sz w:val="28"/>
          <w:szCs w:val="28"/>
        </w:rPr>
      </w:pPr>
      <w:r w:rsidRPr="00342159">
        <w:rPr>
          <w:sz w:val="28"/>
          <w:szCs w:val="28"/>
        </w:rPr>
        <w:t>13) не допускать захламления прилегающей территории отходами производства и потребления.</w:t>
      </w:r>
    </w:p>
    <w:p w:rsidR="00336704" w:rsidRPr="00342159" w:rsidRDefault="00336704" w:rsidP="00336704">
      <w:pPr>
        <w:ind w:firstLine="540"/>
        <w:jc w:val="both"/>
        <w:rPr>
          <w:sz w:val="28"/>
          <w:szCs w:val="28"/>
        </w:rPr>
      </w:pPr>
      <w:r w:rsidRPr="00342159">
        <w:rPr>
          <w:sz w:val="28"/>
          <w:szCs w:val="28"/>
        </w:rPr>
        <w:t>6.3. Собственникам жилых домов на территориях индивидуальной застройки запрещается:</w:t>
      </w:r>
    </w:p>
    <w:p w:rsidR="00336704" w:rsidRPr="00342159" w:rsidRDefault="00336704" w:rsidP="00336704">
      <w:pPr>
        <w:ind w:firstLine="540"/>
        <w:jc w:val="both"/>
        <w:rPr>
          <w:sz w:val="28"/>
          <w:szCs w:val="28"/>
        </w:rPr>
      </w:pPr>
      <w:r w:rsidRPr="00342159">
        <w:rPr>
          <w:sz w:val="28"/>
          <w:szCs w:val="28"/>
        </w:rPr>
        <w:t>1) осуществлять сброс, накопление отходов и мусора в местах, не отведенных для этих целей;</w:t>
      </w:r>
    </w:p>
    <w:p w:rsidR="00336704" w:rsidRPr="00342159" w:rsidRDefault="00336704" w:rsidP="00336704">
      <w:pPr>
        <w:ind w:firstLine="540"/>
        <w:jc w:val="both"/>
        <w:rPr>
          <w:sz w:val="28"/>
          <w:szCs w:val="28"/>
        </w:rPr>
      </w:pPr>
      <w:r w:rsidRPr="00342159">
        <w:rPr>
          <w:sz w:val="28"/>
          <w:szCs w:val="28"/>
        </w:rPr>
        <w:t xml:space="preserve">2) складировать мусор и отходы на прилегающей территории и </w:t>
      </w:r>
      <w:proofErr w:type="spellStart"/>
      <w:r w:rsidRPr="00342159">
        <w:rPr>
          <w:sz w:val="28"/>
          <w:szCs w:val="28"/>
        </w:rPr>
        <w:t>прилотковой</w:t>
      </w:r>
      <w:proofErr w:type="spellEnd"/>
      <w:r w:rsidRPr="00342159">
        <w:rPr>
          <w:sz w:val="28"/>
          <w:szCs w:val="28"/>
        </w:rPr>
        <w:t xml:space="preserve"> части, засыпать и засорять ливневую канализацию, ливнестоки, дренажные стоки; складировать на прилегающей территории вне землеотвода строительные материалы, топливо, удобрения и иные движимые вещи;</w:t>
      </w:r>
    </w:p>
    <w:p w:rsidR="00336704" w:rsidRPr="00342159" w:rsidRDefault="00336704" w:rsidP="00336704">
      <w:pPr>
        <w:ind w:firstLine="540"/>
        <w:jc w:val="both"/>
        <w:rPr>
          <w:sz w:val="28"/>
          <w:szCs w:val="28"/>
        </w:rPr>
      </w:pPr>
      <w:r w:rsidRPr="00342159">
        <w:rPr>
          <w:sz w:val="28"/>
          <w:szCs w:val="28"/>
        </w:rPr>
        <w:lastRenderedPageBreak/>
        <w:t>3) 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пристроек, гаражей, погребов и др.);</w:t>
      </w:r>
    </w:p>
    <w:p w:rsidR="00336704" w:rsidRPr="00342159" w:rsidRDefault="00336704" w:rsidP="00336704">
      <w:pPr>
        <w:ind w:firstLine="540"/>
        <w:jc w:val="both"/>
        <w:rPr>
          <w:sz w:val="28"/>
          <w:szCs w:val="28"/>
        </w:rPr>
      </w:pPr>
      <w:r w:rsidRPr="00342159">
        <w:rPr>
          <w:sz w:val="28"/>
          <w:szCs w:val="28"/>
        </w:rPr>
        <w:t>4) самовольно устанавливать объекты (шлагбаумы,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p w:rsidR="00336704" w:rsidRPr="00342159" w:rsidRDefault="00336704" w:rsidP="00336704">
      <w:pPr>
        <w:ind w:firstLine="540"/>
        <w:jc w:val="both"/>
        <w:rPr>
          <w:sz w:val="28"/>
          <w:szCs w:val="28"/>
        </w:rPr>
      </w:pPr>
      <w:r w:rsidRPr="00342159">
        <w:rPr>
          <w:sz w:val="28"/>
          <w:szCs w:val="28"/>
        </w:rPr>
        <w:t>5)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 без согласования соответствующих органов;</w:t>
      </w:r>
    </w:p>
    <w:p w:rsidR="00336704" w:rsidRPr="00342159" w:rsidRDefault="00336704" w:rsidP="00336704">
      <w:pPr>
        <w:ind w:firstLine="540"/>
        <w:jc w:val="both"/>
        <w:rPr>
          <w:sz w:val="28"/>
          <w:szCs w:val="28"/>
        </w:rPr>
      </w:pPr>
      <w:r w:rsidRPr="00342159">
        <w:rPr>
          <w:sz w:val="28"/>
          <w:szCs w:val="28"/>
        </w:rPr>
        <w:t>6) самовольное строительство выгреба для сбора жидких бытовых отходов вне придомовой территории.</w:t>
      </w:r>
    </w:p>
    <w:p w:rsidR="00336704" w:rsidRPr="00342159" w:rsidRDefault="00336704" w:rsidP="00336704">
      <w:pPr>
        <w:pStyle w:val="a7"/>
        <w:ind w:firstLine="709"/>
        <w:jc w:val="both"/>
        <w:rPr>
          <w:szCs w:val="28"/>
          <w:u w:val="single"/>
        </w:rPr>
      </w:pPr>
    </w:p>
    <w:p w:rsidR="00336704" w:rsidRPr="00342159" w:rsidRDefault="00336704" w:rsidP="00336704">
      <w:pPr>
        <w:pStyle w:val="a7"/>
        <w:ind w:firstLine="709"/>
        <w:jc w:val="center"/>
        <w:rPr>
          <w:b/>
          <w:szCs w:val="28"/>
        </w:rPr>
      </w:pPr>
      <w:r w:rsidRPr="00342159">
        <w:rPr>
          <w:b/>
          <w:szCs w:val="28"/>
        </w:rPr>
        <w:t xml:space="preserve">7. Сбор и вывоз </w:t>
      </w:r>
      <w:proofErr w:type="gramStart"/>
      <w:r w:rsidRPr="00342159">
        <w:rPr>
          <w:b/>
          <w:szCs w:val="28"/>
        </w:rPr>
        <w:t>твердых</w:t>
      </w:r>
      <w:proofErr w:type="gramEnd"/>
      <w:r w:rsidRPr="00342159">
        <w:rPr>
          <w:b/>
          <w:szCs w:val="28"/>
        </w:rPr>
        <w:t>, жидких бытовых</w:t>
      </w:r>
    </w:p>
    <w:p w:rsidR="00336704" w:rsidRPr="00342159" w:rsidRDefault="00336704" w:rsidP="00336704">
      <w:pPr>
        <w:pStyle w:val="a7"/>
        <w:ind w:firstLine="709"/>
        <w:jc w:val="center"/>
        <w:rPr>
          <w:b/>
          <w:szCs w:val="28"/>
        </w:rPr>
      </w:pPr>
      <w:r w:rsidRPr="00342159">
        <w:rPr>
          <w:b/>
          <w:szCs w:val="28"/>
        </w:rPr>
        <w:t>и пищевых отходов, органических удобрений</w:t>
      </w:r>
    </w:p>
    <w:p w:rsidR="00336704" w:rsidRPr="00342159" w:rsidRDefault="00336704" w:rsidP="00336704">
      <w:pPr>
        <w:pStyle w:val="a7"/>
        <w:ind w:firstLine="709"/>
        <w:jc w:val="center"/>
        <w:rPr>
          <w:b/>
          <w:szCs w:val="28"/>
        </w:rPr>
      </w:pPr>
    </w:p>
    <w:p w:rsidR="00336704" w:rsidRPr="00342159" w:rsidRDefault="00336704" w:rsidP="00336704">
      <w:pPr>
        <w:pStyle w:val="a7"/>
        <w:jc w:val="both"/>
        <w:rPr>
          <w:szCs w:val="28"/>
        </w:rPr>
      </w:pPr>
      <w:r w:rsidRPr="00342159">
        <w:rPr>
          <w:szCs w:val="28"/>
        </w:rPr>
        <w:t xml:space="preserve">          </w:t>
      </w:r>
      <w:r w:rsidRPr="00342159">
        <w:rPr>
          <w:szCs w:val="28"/>
        </w:rPr>
        <w:tab/>
        <w:t xml:space="preserve">7.1. В жилой зоне населенных пунктов, на территории объектов культурно-бытового и другого назначения администрацией </w:t>
      </w:r>
      <w:r w:rsidRPr="006A108B">
        <w:rPr>
          <w:szCs w:val="28"/>
        </w:rPr>
        <w:t xml:space="preserve">Ездоченского </w:t>
      </w:r>
      <w:r w:rsidRPr="00342159">
        <w:rPr>
          <w:szCs w:val="28"/>
        </w:rPr>
        <w:t xml:space="preserve">сельского поселения  выделяются специальные площадки для размещения контейнеров для временного складирования мусора с удобными подъездами для транспорта. Размещение площадок для контейнеров определяется жилищно-эксплуатационными службами с разрешения Администрации </w:t>
      </w:r>
      <w:r w:rsidRPr="006A108B">
        <w:rPr>
          <w:szCs w:val="28"/>
        </w:rPr>
        <w:t xml:space="preserve">Ездоченского </w:t>
      </w:r>
      <w:r w:rsidRPr="00342159">
        <w:rPr>
          <w:szCs w:val="28"/>
        </w:rPr>
        <w:t>сельского поселения и согласовывается с главным архитектором администрации муниципального района «</w:t>
      </w:r>
      <w:proofErr w:type="spellStart"/>
      <w:r w:rsidRPr="00342159">
        <w:rPr>
          <w:szCs w:val="28"/>
        </w:rPr>
        <w:t>Чернянский</w:t>
      </w:r>
      <w:proofErr w:type="spellEnd"/>
      <w:r w:rsidRPr="00342159">
        <w:rPr>
          <w:szCs w:val="28"/>
        </w:rPr>
        <w:t xml:space="preserve"> район»,  и территориальным отделом Управления Федеральной службы  по надзору в сфере защиты прав потребителей и благополучия человека по Белгородской области в </w:t>
      </w:r>
      <w:proofErr w:type="spellStart"/>
      <w:r w:rsidRPr="00342159">
        <w:rPr>
          <w:szCs w:val="28"/>
        </w:rPr>
        <w:t>Новооскольском</w:t>
      </w:r>
      <w:proofErr w:type="spellEnd"/>
      <w:r w:rsidRPr="00342159">
        <w:rPr>
          <w:szCs w:val="28"/>
        </w:rPr>
        <w:t xml:space="preserve"> районе.</w:t>
      </w:r>
    </w:p>
    <w:p w:rsidR="00336704" w:rsidRPr="00342159" w:rsidRDefault="00336704" w:rsidP="00336704">
      <w:pPr>
        <w:pStyle w:val="a7"/>
        <w:ind w:firstLine="708"/>
        <w:jc w:val="both"/>
        <w:rPr>
          <w:szCs w:val="28"/>
        </w:rPr>
      </w:pPr>
      <w:r w:rsidRPr="00342159">
        <w:rPr>
          <w:szCs w:val="28"/>
        </w:rPr>
        <w:t xml:space="preserve">7.2. Расстояние от контейнерных площадок до жилых домов, детских, спортивных площадок, мест отдыха должно быть не менее </w:t>
      </w:r>
      <w:smartTag w:uri="urn:schemas-microsoft-com:office:smarttags" w:element="metricconverter">
        <w:smartTagPr>
          <w:attr w:name="ProductID" w:val="20 метров"/>
        </w:smartTagPr>
        <w:r w:rsidRPr="00342159">
          <w:rPr>
            <w:szCs w:val="28"/>
          </w:rPr>
          <w:t>20 метров</w:t>
        </w:r>
      </w:smartTag>
      <w:r w:rsidRPr="00342159">
        <w:rPr>
          <w:szCs w:val="28"/>
        </w:rPr>
        <w:t xml:space="preserve">, но не более </w:t>
      </w:r>
      <w:smartTag w:uri="urn:schemas-microsoft-com:office:smarttags" w:element="metricconverter">
        <w:smartTagPr>
          <w:attr w:name="ProductID" w:val="100 метров"/>
        </w:smartTagPr>
        <w:r w:rsidRPr="00342159">
          <w:rPr>
            <w:szCs w:val="28"/>
          </w:rPr>
          <w:t>100 метров</w:t>
        </w:r>
      </w:smartTag>
      <w:r w:rsidRPr="00342159">
        <w:rPr>
          <w:szCs w:val="28"/>
        </w:rPr>
        <w:t xml:space="preserve">. </w:t>
      </w:r>
      <w:proofErr w:type="gramStart"/>
      <w:r w:rsidRPr="00342159">
        <w:rPr>
          <w:szCs w:val="28"/>
        </w:rPr>
        <w:t>В исключительных случаях, в районах сложившейся застройки, где нет возможности соблюдения установленных разрывов для мест хранения отходов, эти расстояния устанавливаются номинально с участием главного  архитектора администрации муниципального района «</w:t>
      </w:r>
      <w:proofErr w:type="spellStart"/>
      <w:r w:rsidRPr="00342159">
        <w:rPr>
          <w:szCs w:val="28"/>
        </w:rPr>
        <w:t>Чернянского</w:t>
      </w:r>
      <w:proofErr w:type="spellEnd"/>
      <w:r w:rsidRPr="00342159">
        <w:rPr>
          <w:szCs w:val="28"/>
        </w:rPr>
        <w:t xml:space="preserve"> район», жилищно-эксплуатационной организации, территориального отдела Управления Федеральной службы  по надзору в сфере защиты прав потребителей и благополучия человека по Белгородской области в </w:t>
      </w:r>
      <w:proofErr w:type="spellStart"/>
      <w:r w:rsidRPr="00342159">
        <w:rPr>
          <w:szCs w:val="28"/>
        </w:rPr>
        <w:t>Новооскольском</w:t>
      </w:r>
      <w:proofErr w:type="spellEnd"/>
      <w:r w:rsidRPr="00342159">
        <w:rPr>
          <w:szCs w:val="28"/>
        </w:rPr>
        <w:t xml:space="preserve"> районе.</w:t>
      </w:r>
      <w:proofErr w:type="gramEnd"/>
    </w:p>
    <w:p w:rsidR="00336704" w:rsidRPr="00342159" w:rsidRDefault="00336704" w:rsidP="00336704">
      <w:pPr>
        <w:pStyle w:val="a7"/>
        <w:ind w:firstLine="709"/>
        <w:jc w:val="both"/>
        <w:rPr>
          <w:szCs w:val="28"/>
        </w:rPr>
      </w:pPr>
      <w:r w:rsidRPr="00342159">
        <w:rPr>
          <w:szCs w:val="28"/>
        </w:rPr>
        <w:t>7.3. Площадки для контейнеров должны: иметь твердое покрытие, устройство для стока воды, быть освещены, удобны для подъездов автомашин и подхода жителей, желательно  ограждение площадок зелеными насаждениями.</w:t>
      </w:r>
    </w:p>
    <w:p w:rsidR="00336704" w:rsidRPr="00342159" w:rsidRDefault="00336704" w:rsidP="00336704">
      <w:pPr>
        <w:pStyle w:val="a7"/>
        <w:ind w:firstLine="709"/>
        <w:jc w:val="both"/>
        <w:rPr>
          <w:szCs w:val="28"/>
        </w:rPr>
      </w:pPr>
      <w:r w:rsidRPr="00342159">
        <w:rPr>
          <w:szCs w:val="28"/>
        </w:rPr>
        <w:lastRenderedPageBreak/>
        <w:t>7.4. Количество устанавливаемых контейнеров определяется расчетами накопления отходов в соответствии с Федеральным законом от 24 июня 1998 года № 89-ФЗ «Об отходах производства и потребления», Федеральным законом от 10 января 2002 года №7-ФЗ «Об охране окружающей среды» и СанПиН 42-128-4690-88.</w:t>
      </w:r>
    </w:p>
    <w:p w:rsidR="00336704" w:rsidRPr="00342159" w:rsidRDefault="00336704" w:rsidP="00336704">
      <w:pPr>
        <w:pStyle w:val="a7"/>
        <w:ind w:firstLine="709"/>
        <w:jc w:val="both"/>
        <w:rPr>
          <w:szCs w:val="28"/>
        </w:rPr>
      </w:pPr>
      <w:r w:rsidRPr="00342159">
        <w:rPr>
          <w:szCs w:val="28"/>
        </w:rPr>
        <w:t>7.5. При временном хранении отходов в контейнерах и дворовых мусоросборниках должна быть исключена возможность их загнивания и разложения. Срок хранения в  холодное время года (при температуре минус 5 градусов</w:t>
      </w:r>
      <w:proofErr w:type="gramStart"/>
      <w:r w:rsidRPr="00342159">
        <w:rPr>
          <w:szCs w:val="28"/>
        </w:rPr>
        <w:t xml:space="preserve"> С</w:t>
      </w:r>
      <w:proofErr w:type="gramEnd"/>
      <w:r w:rsidRPr="00342159">
        <w:rPr>
          <w:szCs w:val="28"/>
        </w:rPr>
        <w:t xml:space="preserve"> и ниже) должен быть не более 3 суток, в теплое время года (при плюсовой температуре - свыше плюс 5 градусов С) – не более одних суток (ежедневный вывоз).</w:t>
      </w:r>
    </w:p>
    <w:p w:rsidR="00336704" w:rsidRPr="00342159" w:rsidRDefault="00336704" w:rsidP="00336704">
      <w:pPr>
        <w:pStyle w:val="a7"/>
        <w:ind w:firstLine="709"/>
        <w:jc w:val="both"/>
        <w:rPr>
          <w:szCs w:val="28"/>
        </w:rPr>
      </w:pPr>
      <w:r w:rsidRPr="00342159">
        <w:rPr>
          <w:szCs w:val="28"/>
        </w:rPr>
        <w:t>7.6. Временное хранение пищевых отходов на объектах торговли и общественного питания допускается только в охлаждаемых помещениях.</w:t>
      </w:r>
    </w:p>
    <w:p w:rsidR="00336704" w:rsidRPr="00342159" w:rsidRDefault="00336704" w:rsidP="00336704">
      <w:pPr>
        <w:ind w:firstLine="540"/>
        <w:jc w:val="both"/>
        <w:outlineLvl w:val="1"/>
        <w:rPr>
          <w:sz w:val="28"/>
          <w:szCs w:val="28"/>
        </w:rPr>
      </w:pPr>
      <w:r w:rsidRPr="00342159">
        <w:rPr>
          <w:sz w:val="28"/>
          <w:szCs w:val="28"/>
        </w:rPr>
        <w:t xml:space="preserve"> Временное хранение пищевых отходов при отсутствии специально выделенного холодильного оборудования допускается не более 24 часов.</w:t>
      </w:r>
    </w:p>
    <w:p w:rsidR="00336704" w:rsidRPr="00342159" w:rsidRDefault="00336704" w:rsidP="00336704">
      <w:pPr>
        <w:pStyle w:val="a7"/>
        <w:ind w:firstLine="709"/>
        <w:jc w:val="both"/>
        <w:rPr>
          <w:szCs w:val="28"/>
        </w:rPr>
      </w:pPr>
      <w:r w:rsidRPr="00342159">
        <w:rPr>
          <w:szCs w:val="28"/>
        </w:rPr>
        <w:t>7.7. Для уменьшения воздействия шума на жителей, бытовые отходы из контейнеров удаляются не ранее 7-00 часов и не позднее 23-00 часов.</w:t>
      </w:r>
    </w:p>
    <w:p w:rsidR="00336704" w:rsidRPr="00342159" w:rsidRDefault="00336704" w:rsidP="00336704">
      <w:pPr>
        <w:pStyle w:val="a7"/>
        <w:ind w:firstLine="709"/>
        <w:jc w:val="both"/>
        <w:rPr>
          <w:szCs w:val="28"/>
        </w:rPr>
      </w:pPr>
      <w:r w:rsidRPr="00342159">
        <w:rPr>
          <w:szCs w:val="28"/>
        </w:rPr>
        <w:t>7.8. Вывоз и захоронение твердых отходов должны осуществляться только специализированными организациями, предприятиями различной формы собственности, осуществляющими оказание услуг по вывозу и захоронению отходов.</w:t>
      </w:r>
    </w:p>
    <w:p w:rsidR="00336704" w:rsidRPr="00342159" w:rsidRDefault="00336704" w:rsidP="00336704">
      <w:pPr>
        <w:pStyle w:val="a7"/>
        <w:ind w:firstLine="709"/>
        <w:jc w:val="both"/>
        <w:rPr>
          <w:szCs w:val="28"/>
        </w:rPr>
      </w:pPr>
      <w:r w:rsidRPr="00342159">
        <w:rPr>
          <w:szCs w:val="28"/>
        </w:rPr>
        <w:t>Захоронение твердых бытовых отходов   должно производиться только на специальных полигонах.</w:t>
      </w:r>
    </w:p>
    <w:p w:rsidR="00336704" w:rsidRPr="00342159" w:rsidRDefault="00336704" w:rsidP="00336704">
      <w:pPr>
        <w:pStyle w:val="a7"/>
        <w:ind w:firstLine="709"/>
        <w:jc w:val="both"/>
        <w:rPr>
          <w:szCs w:val="28"/>
        </w:rPr>
      </w:pPr>
      <w:r w:rsidRPr="00342159">
        <w:rPr>
          <w:szCs w:val="28"/>
        </w:rPr>
        <w:t>7.9. Оказание услуг по вывозу и захоронению (утилизации) отходов должно производиться в соответствии  с заключенными договорами со специализированными организациями жилищно-коммунального хозяйства, а при разовых заявках – с выдачей потребителю услуг документа, подтверждающего факт их оказания.</w:t>
      </w:r>
    </w:p>
    <w:p w:rsidR="00336704" w:rsidRPr="00342159" w:rsidRDefault="00336704" w:rsidP="00336704">
      <w:pPr>
        <w:pStyle w:val="a7"/>
        <w:ind w:firstLine="709"/>
        <w:jc w:val="both"/>
        <w:rPr>
          <w:szCs w:val="28"/>
        </w:rPr>
      </w:pPr>
      <w:r w:rsidRPr="00342159">
        <w:rPr>
          <w:szCs w:val="28"/>
        </w:rPr>
        <w:t>7.10. Заключение договора на оказание услуг по вывозу и захоронению (утилизации) отходов между юридическими лицами и специализированными организациями должно производиться в соответствии с нормами образования отходов и лимитов на их размещение,  оформленными в соответствии с действующим законодательством Российской Федерации. При отсутствии указанных проектов и лимитов заключение договоров производится в соответствии с нормативами накопления (образования) отходов, утвержденными администрацией муниципального района «</w:t>
      </w:r>
      <w:proofErr w:type="spellStart"/>
      <w:r w:rsidRPr="00342159">
        <w:rPr>
          <w:szCs w:val="28"/>
        </w:rPr>
        <w:t>Чернянский</w:t>
      </w:r>
      <w:proofErr w:type="spellEnd"/>
      <w:r w:rsidRPr="00342159">
        <w:rPr>
          <w:szCs w:val="28"/>
        </w:rPr>
        <w:t xml:space="preserve"> район» Белгородской области.</w:t>
      </w:r>
    </w:p>
    <w:p w:rsidR="00336704" w:rsidRPr="00342159" w:rsidRDefault="00336704" w:rsidP="00336704">
      <w:pPr>
        <w:pStyle w:val="a7"/>
        <w:ind w:firstLine="709"/>
        <w:jc w:val="both"/>
        <w:rPr>
          <w:szCs w:val="28"/>
        </w:rPr>
      </w:pPr>
      <w:r w:rsidRPr="00342159">
        <w:rPr>
          <w:szCs w:val="28"/>
        </w:rPr>
        <w:t xml:space="preserve">7.11. Организации, осуществляющие вывоз мусора, производят непосредственное извлечение мусора из контейнеров в специализированные автомобили, вывоз на полигоны и уборку мусора с площадок размещения контейнеров. Удаление с контейнерной площадки и прилегающей к ней территории отходов производства и потребления, высыпавшихся при выгрузке из контейнера в </w:t>
      </w:r>
      <w:proofErr w:type="spellStart"/>
      <w:r w:rsidRPr="00342159">
        <w:rPr>
          <w:szCs w:val="28"/>
        </w:rPr>
        <w:t>мусоровозный</w:t>
      </w:r>
      <w:proofErr w:type="spellEnd"/>
      <w:r w:rsidRPr="00342159">
        <w:rPr>
          <w:szCs w:val="28"/>
        </w:rPr>
        <w:t xml:space="preserve"> транспорт, производят работники организации, осуществляющей вывоз отходов.</w:t>
      </w:r>
    </w:p>
    <w:p w:rsidR="00336704" w:rsidRPr="00342159" w:rsidRDefault="00336704" w:rsidP="00336704">
      <w:pPr>
        <w:pStyle w:val="a7"/>
        <w:ind w:firstLine="709"/>
        <w:jc w:val="both"/>
        <w:rPr>
          <w:szCs w:val="28"/>
        </w:rPr>
      </w:pPr>
      <w:r w:rsidRPr="00342159">
        <w:rPr>
          <w:szCs w:val="28"/>
        </w:rPr>
        <w:lastRenderedPageBreak/>
        <w:t xml:space="preserve">7.12. </w:t>
      </w:r>
      <w:proofErr w:type="gramStart"/>
      <w:r w:rsidRPr="00342159">
        <w:rPr>
          <w:szCs w:val="28"/>
        </w:rPr>
        <w:t xml:space="preserve">Юридические лица, индивидуальные предприниматели и граждане, осуществляющие строительство, реконструкцию </w:t>
      </w:r>
      <w:r w:rsidRPr="00342159">
        <w:rPr>
          <w:color w:val="000000"/>
          <w:szCs w:val="28"/>
        </w:rPr>
        <w:t>или ремонт</w:t>
      </w:r>
      <w:r w:rsidRPr="00342159">
        <w:rPr>
          <w:szCs w:val="28"/>
        </w:rPr>
        <w:t xml:space="preserve"> жилых зданий, сооружений и иных помещений, обязаны своевременно заключать договоры на вывоз и захоронение строительных и крупногабаритных отходов, сбор которых осуществляется в специализированных местах, определенных администрацией </w:t>
      </w:r>
      <w:r w:rsidRPr="006A108B">
        <w:rPr>
          <w:szCs w:val="28"/>
        </w:rPr>
        <w:t xml:space="preserve">Ездоченского </w:t>
      </w:r>
      <w:r w:rsidRPr="00342159">
        <w:rPr>
          <w:szCs w:val="28"/>
        </w:rPr>
        <w:t>сельского поселения, либо самостоятельно производить вывоз строительных и крупногабаритных отходов на указанный специализированный полигон.</w:t>
      </w:r>
      <w:proofErr w:type="gramEnd"/>
    </w:p>
    <w:p w:rsidR="00336704" w:rsidRPr="00342159" w:rsidRDefault="00336704" w:rsidP="00336704">
      <w:pPr>
        <w:pStyle w:val="a7"/>
        <w:ind w:firstLine="709"/>
        <w:jc w:val="both"/>
        <w:rPr>
          <w:szCs w:val="28"/>
        </w:rPr>
      </w:pPr>
      <w:r w:rsidRPr="00342159">
        <w:rPr>
          <w:szCs w:val="28"/>
        </w:rPr>
        <w:t xml:space="preserve">7.13. Накопление пустой тары возле торговых точек, во дворах и других необорудованных для хранения местах запрещается. Владельцы торговых точек (магазинов, киосков, ларьков, палаток, лотков и т.д.) обеспечивают своевременный вывоз пустой тары и отходов, в том числе с территории, переданной в аренду, если иное не предусмотрено договором аренды. В радиусе </w:t>
      </w:r>
      <w:smartTag w:uri="urn:schemas-microsoft-com:office:smarttags" w:element="metricconverter">
        <w:smartTagPr>
          <w:attr w:name="ProductID" w:val="5 м"/>
        </w:smartTagPr>
        <w:r w:rsidRPr="00342159">
          <w:rPr>
            <w:szCs w:val="28"/>
          </w:rPr>
          <w:t>5 м</w:t>
        </w:r>
      </w:smartTag>
      <w:r w:rsidRPr="00342159">
        <w:rPr>
          <w:szCs w:val="28"/>
        </w:rPr>
        <w:t>.  от торговой точки в течение всего времени торговли владельцы поддерживают надлежащее санитарное состояние, осуществляют уборку территории от мусора, снега.</w:t>
      </w:r>
    </w:p>
    <w:p w:rsidR="00336704" w:rsidRPr="00342159" w:rsidRDefault="00336704" w:rsidP="00336704">
      <w:pPr>
        <w:pStyle w:val="a7"/>
        <w:ind w:firstLine="709"/>
        <w:jc w:val="both"/>
        <w:rPr>
          <w:szCs w:val="28"/>
        </w:rPr>
      </w:pPr>
      <w:r w:rsidRPr="00342159">
        <w:rPr>
          <w:szCs w:val="28"/>
        </w:rPr>
        <w:t xml:space="preserve">7.14. </w:t>
      </w:r>
      <w:proofErr w:type="gramStart"/>
      <w:r w:rsidRPr="00342159">
        <w:rPr>
          <w:szCs w:val="28"/>
        </w:rPr>
        <w:t>Руководители  предприятий и организаций, имеющих на балансе транспортные средства, станции технического обслуживания, а также гаражно-строительные кооперативы,  обязаны обеспечить сбор отработанных горюче-смазочных материалов, автошин, аккумуляторов, металлолома, иных токсичных отходов производства и потребления для последующей переработки и утилизации в соответствии с действующим законодательством  Российской Федерации.</w:t>
      </w:r>
      <w:proofErr w:type="gramEnd"/>
    </w:p>
    <w:p w:rsidR="00336704" w:rsidRPr="00342159" w:rsidRDefault="00336704" w:rsidP="00336704">
      <w:pPr>
        <w:pStyle w:val="a7"/>
        <w:ind w:firstLine="709"/>
        <w:jc w:val="both"/>
        <w:rPr>
          <w:szCs w:val="28"/>
        </w:rPr>
      </w:pPr>
      <w:r w:rsidRPr="00342159">
        <w:rPr>
          <w:szCs w:val="28"/>
        </w:rPr>
        <w:t xml:space="preserve">7.15. Сбор нефтесодержащих отходов </w:t>
      </w:r>
      <w:r w:rsidRPr="00342159">
        <w:rPr>
          <w:szCs w:val="28"/>
          <w:lang w:val="en-US"/>
        </w:rPr>
        <w:t>II</w:t>
      </w:r>
      <w:r w:rsidRPr="00342159">
        <w:rPr>
          <w:szCs w:val="28"/>
        </w:rPr>
        <w:t xml:space="preserve">, </w:t>
      </w:r>
      <w:r w:rsidRPr="00342159">
        <w:rPr>
          <w:szCs w:val="28"/>
          <w:lang w:val="en-US"/>
        </w:rPr>
        <w:t>III</w:t>
      </w:r>
      <w:r w:rsidRPr="00342159">
        <w:rPr>
          <w:szCs w:val="28"/>
        </w:rPr>
        <w:t xml:space="preserve"> классов опасности, в том числе полученных на переработку, производится в закрытой таре, специальных емкостях, исключающих загрязнение окружающей среды, имеющих соответствующую маркировку.</w:t>
      </w:r>
    </w:p>
    <w:p w:rsidR="00336704" w:rsidRPr="00342159" w:rsidRDefault="00336704" w:rsidP="00336704">
      <w:pPr>
        <w:pStyle w:val="a7"/>
        <w:ind w:firstLine="709"/>
        <w:jc w:val="both"/>
        <w:rPr>
          <w:szCs w:val="28"/>
        </w:rPr>
      </w:pPr>
      <w:r w:rsidRPr="00342159">
        <w:rPr>
          <w:szCs w:val="28"/>
        </w:rPr>
        <w:t>7.16. Сбор использованных люминесцентных ламп, ртутьсодержащих приборов и других опасных отходов осуществляется на пунктах сбора соответствующих отходов в порядке их подведомственности. Сдача отходов на утилизацию производится в пункты приема соответствующих специализированных организаций.</w:t>
      </w:r>
    </w:p>
    <w:p w:rsidR="00336704" w:rsidRPr="00342159" w:rsidRDefault="00336704" w:rsidP="00336704">
      <w:pPr>
        <w:pStyle w:val="a7"/>
        <w:ind w:firstLine="709"/>
        <w:jc w:val="both"/>
        <w:rPr>
          <w:szCs w:val="28"/>
        </w:rPr>
      </w:pPr>
      <w:r w:rsidRPr="00342159">
        <w:rPr>
          <w:szCs w:val="28"/>
        </w:rPr>
        <w:t>7.17. Владельцы, пользователи или собственники земельных участков обязаны не допускать несанкционированного размещения отходов на их территории. В случае наличия на них бесхозных отходов, обязаны принимать меры к вывозу, захоронению, переработке последних в соответствии с действующими требованиями, а также восстанавливать нарушенные земельные участки.</w:t>
      </w:r>
    </w:p>
    <w:p w:rsidR="00336704" w:rsidRPr="00342159" w:rsidRDefault="00336704" w:rsidP="00336704">
      <w:pPr>
        <w:pStyle w:val="a7"/>
        <w:ind w:firstLine="709"/>
        <w:jc w:val="both"/>
        <w:rPr>
          <w:szCs w:val="28"/>
        </w:rPr>
      </w:pPr>
      <w:r w:rsidRPr="00342159">
        <w:rPr>
          <w:szCs w:val="28"/>
        </w:rPr>
        <w:t xml:space="preserve">7.18. Юридические лица и  </w:t>
      </w:r>
      <w:r w:rsidRPr="00342159">
        <w:rPr>
          <w:color w:val="000000"/>
          <w:szCs w:val="28"/>
        </w:rPr>
        <w:t>индивидуальные предприниматели,</w:t>
      </w:r>
      <w:r w:rsidRPr="00342159">
        <w:rPr>
          <w:color w:val="FF0000"/>
          <w:szCs w:val="28"/>
        </w:rPr>
        <w:t xml:space="preserve"> </w:t>
      </w:r>
      <w:r w:rsidRPr="00342159">
        <w:rPr>
          <w:color w:val="000000"/>
          <w:szCs w:val="28"/>
        </w:rPr>
        <w:t>в результате</w:t>
      </w:r>
      <w:r w:rsidRPr="00342159">
        <w:rPr>
          <w:color w:val="FF0000"/>
          <w:szCs w:val="28"/>
        </w:rPr>
        <w:t xml:space="preserve"> </w:t>
      </w:r>
      <w:r w:rsidRPr="00342159">
        <w:rPr>
          <w:szCs w:val="28"/>
        </w:rPr>
        <w:t>деятельности которых образуются отходы, а также физические лица, в собственности которых находятся контейнеры, организации по эксплуатации и обслуживанию жилищного фонда обязаны:</w:t>
      </w:r>
    </w:p>
    <w:p w:rsidR="00336704" w:rsidRPr="00342159" w:rsidRDefault="00336704" w:rsidP="00336704">
      <w:pPr>
        <w:pStyle w:val="a7"/>
        <w:ind w:firstLine="709"/>
        <w:jc w:val="both"/>
        <w:rPr>
          <w:szCs w:val="28"/>
        </w:rPr>
      </w:pPr>
      <w:r w:rsidRPr="00342159">
        <w:rPr>
          <w:szCs w:val="28"/>
        </w:rPr>
        <w:t>- производить сбор и временное хранение отходов только в специально отведенных местах, в соответствии с настоящими правилами;</w:t>
      </w:r>
    </w:p>
    <w:p w:rsidR="00336704" w:rsidRPr="00342159" w:rsidRDefault="00336704" w:rsidP="00336704">
      <w:pPr>
        <w:pStyle w:val="a7"/>
        <w:ind w:firstLine="709"/>
        <w:jc w:val="both"/>
        <w:rPr>
          <w:szCs w:val="28"/>
        </w:rPr>
      </w:pPr>
      <w:r w:rsidRPr="00342159">
        <w:rPr>
          <w:szCs w:val="28"/>
        </w:rPr>
        <w:lastRenderedPageBreak/>
        <w:t>- своевременно заключать договоры на вывоз и захоронение бытовых отходов со специализированными организациями, имеющими соответствующую лицензию;</w:t>
      </w:r>
    </w:p>
    <w:p w:rsidR="00336704" w:rsidRPr="00342159" w:rsidRDefault="00336704" w:rsidP="00336704">
      <w:pPr>
        <w:pStyle w:val="a7"/>
        <w:ind w:firstLine="709"/>
        <w:jc w:val="both"/>
        <w:rPr>
          <w:szCs w:val="28"/>
        </w:rPr>
      </w:pPr>
      <w:r w:rsidRPr="00342159">
        <w:rPr>
          <w:szCs w:val="28"/>
        </w:rPr>
        <w:t>- оборудовать площадки под мусоросборники;</w:t>
      </w:r>
    </w:p>
    <w:p w:rsidR="00336704" w:rsidRPr="00342159" w:rsidRDefault="00336704" w:rsidP="00336704">
      <w:pPr>
        <w:pStyle w:val="a7"/>
        <w:ind w:firstLine="709"/>
        <w:jc w:val="both"/>
        <w:rPr>
          <w:color w:val="000000"/>
          <w:szCs w:val="28"/>
        </w:rPr>
      </w:pPr>
      <w:r w:rsidRPr="00342159">
        <w:rPr>
          <w:szCs w:val="28"/>
        </w:rPr>
        <w:t xml:space="preserve">- обеспечить наличие </w:t>
      </w:r>
      <w:r w:rsidRPr="00342159">
        <w:rPr>
          <w:color w:val="000000"/>
          <w:szCs w:val="28"/>
        </w:rPr>
        <w:t xml:space="preserve">мусоросборников в количестве, соответствующем расчету накопления отходов </w:t>
      </w:r>
      <w:r w:rsidRPr="00342159">
        <w:rPr>
          <w:szCs w:val="28"/>
        </w:rPr>
        <w:t>и наличие инвентаря для сбора отходов, уличного и дворового смета</w:t>
      </w:r>
      <w:r w:rsidRPr="00342159">
        <w:rPr>
          <w:color w:val="000000"/>
          <w:szCs w:val="28"/>
        </w:rPr>
        <w:t xml:space="preserve">, для очистки закрепленной и прилегающей территории от мусора, снега и льда; </w:t>
      </w:r>
    </w:p>
    <w:p w:rsidR="00336704" w:rsidRPr="00342159" w:rsidRDefault="00336704" w:rsidP="00336704">
      <w:pPr>
        <w:pStyle w:val="a7"/>
        <w:ind w:firstLine="709"/>
        <w:jc w:val="both"/>
        <w:rPr>
          <w:szCs w:val="28"/>
        </w:rPr>
      </w:pPr>
      <w:r w:rsidRPr="00342159">
        <w:rPr>
          <w:szCs w:val="28"/>
        </w:rPr>
        <w:t>- принимать меры по обеспечению регулярной очистки, мойки, дератизации и дезинфекции мусороприемных камер, площадок и мест под  сборники, а  также сборников отходов (необходимый запас дезинфицирующих, моющих средств должен храниться у закрепленных лиц).</w:t>
      </w:r>
    </w:p>
    <w:p w:rsidR="00336704" w:rsidRPr="00342159" w:rsidRDefault="00336704" w:rsidP="00336704">
      <w:pPr>
        <w:pStyle w:val="a7"/>
        <w:ind w:firstLine="708"/>
        <w:jc w:val="both"/>
        <w:rPr>
          <w:szCs w:val="28"/>
        </w:rPr>
      </w:pPr>
      <w:r w:rsidRPr="00342159">
        <w:rPr>
          <w:szCs w:val="28"/>
        </w:rPr>
        <w:t>7.19. Физические лица обязаны производить сбор и временное хранение отходов только в специально отведенных местах, в соответствии с настоящими Правилами;</w:t>
      </w:r>
    </w:p>
    <w:p w:rsidR="00336704" w:rsidRPr="00342159" w:rsidRDefault="00336704" w:rsidP="00336704">
      <w:pPr>
        <w:pStyle w:val="a7"/>
        <w:ind w:firstLine="709"/>
        <w:jc w:val="both"/>
        <w:rPr>
          <w:szCs w:val="28"/>
        </w:rPr>
      </w:pPr>
      <w:r w:rsidRPr="00342159">
        <w:rPr>
          <w:szCs w:val="28"/>
        </w:rPr>
        <w:t>7.19.1.Физические лица своевременно заключают договоры на вывоз и захоронение бытовых отходов со специализированными организациями.</w:t>
      </w:r>
    </w:p>
    <w:p w:rsidR="00336704" w:rsidRPr="00342159" w:rsidRDefault="00336704" w:rsidP="00336704">
      <w:pPr>
        <w:pStyle w:val="a7"/>
        <w:ind w:firstLine="709"/>
        <w:jc w:val="both"/>
        <w:rPr>
          <w:szCs w:val="28"/>
        </w:rPr>
      </w:pPr>
      <w:r w:rsidRPr="00342159">
        <w:rPr>
          <w:szCs w:val="28"/>
        </w:rPr>
        <w:t>7.20. Коммунальные предприятия, осуществляющие вид деятельности   по уборке мусора и отходов, обязаны:</w:t>
      </w:r>
    </w:p>
    <w:p w:rsidR="00336704" w:rsidRPr="00342159" w:rsidRDefault="00336704" w:rsidP="00336704">
      <w:pPr>
        <w:pStyle w:val="a7"/>
        <w:ind w:firstLine="709"/>
        <w:jc w:val="both"/>
        <w:rPr>
          <w:szCs w:val="28"/>
        </w:rPr>
      </w:pPr>
      <w:r w:rsidRPr="00342159">
        <w:rPr>
          <w:szCs w:val="28"/>
        </w:rPr>
        <w:t>- своевременно осуществлять (в соответствии с заключенными договорами) вывоз твердых бытовых отходов с территории домовладений, организаций, учреждений и предприятий;</w:t>
      </w:r>
    </w:p>
    <w:p w:rsidR="00336704" w:rsidRPr="00342159" w:rsidRDefault="00336704" w:rsidP="00336704">
      <w:pPr>
        <w:pStyle w:val="a7"/>
        <w:ind w:firstLine="709"/>
        <w:jc w:val="both"/>
        <w:rPr>
          <w:szCs w:val="28"/>
        </w:rPr>
      </w:pPr>
      <w:r w:rsidRPr="00342159">
        <w:rPr>
          <w:szCs w:val="28"/>
        </w:rPr>
        <w:t>- составлять на каждую спецмашину маршрутные графики со схемой движения;</w:t>
      </w:r>
    </w:p>
    <w:p w:rsidR="00336704" w:rsidRPr="00342159" w:rsidRDefault="00336704" w:rsidP="00336704">
      <w:pPr>
        <w:pStyle w:val="a7"/>
        <w:ind w:firstLine="709"/>
        <w:jc w:val="both"/>
        <w:rPr>
          <w:szCs w:val="28"/>
        </w:rPr>
      </w:pPr>
      <w:r w:rsidRPr="00342159">
        <w:rPr>
          <w:szCs w:val="28"/>
        </w:rPr>
        <w:t>- обеспечивать обязательное выполнение утвержденных маршрутных графиков;</w:t>
      </w:r>
    </w:p>
    <w:p w:rsidR="00336704" w:rsidRPr="00342159" w:rsidRDefault="00336704" w:rsidP="00336704">
      <w:pPr>
        <w:pStyle w:val="a7"/>
        <w:ind w:firstLine="709"/>
        <w:jc w:val="both"/>
        <w:rPr>
          <w:szCs w:val="28"/>
        </w:rPr>
      </w:pPr>
      <w:r w:rsidRPr="00342159">
        <w:rPr>
          <w:szCs w:val="28"/>
        </w:rPr>
        <w:t>- осуществлять планово-регулярную систему очистки от твердых бытовых отходов не реже 2-х раз в неделю;</w:t>
      </w:r>
    </w:p>
    <w:p w:rsidR="00336704" w:rsidRPr="00342159" w:rsidRDefault="00336704" w:rsidP="00336704">
      <w:pPr>
        <w:pStyle w:val="a7"/>
        <w:ind w:firstLine="709"/>
        <w:jc w:val="both"/>
        <w:rPr>
          <w:szCs w:val="28"/>
        </w:rPr>
      </w:pPr>
    </w:p>
    <w:p w:rsidR="00336704" w:rsidRPr="00342159" w:rsidRDefault="00336704" w:rsidP="00336704">
      <w:pPr>
        <w:pStyle w:val="a7"/>
        <w:ind w:firstLine="708"/>
        <w:jc w:val="both"/>
        <w:rPr>
          <w:szCs w:val="28"/>
        </w:rPr>
      </w:pPr>
      <w:r w:rsidRPr="00342159">
        <w:rPr>
          <w:szCs w:val="28"/>
        </w:rPr>
        <w:t>7.21 . Запрещается:</w:t>
      </w:r>
    </w:p>
    <w:p w:rsidR="00336704" w:rsidRPr="00342159" w:rsidRDefault="00336704" w:rsidP="00336704">
      <w:pPr>
        <w:pStyle w:val="a7"/>
        <w:ind w:firstLine="709"/>
        <w:jc w:val="both"/>
        <w:rPr>
          <w:szCs w:val="28"/>
        </w:rPr>
      </w:pPr>
      <w:r w:rsidRPr="00342159">
        <w:rPr>
          <w:i/>
          <w:szCs w:val="28"/>
        </w:rPr>
        <w:t xml:space="preserve"> </w:t>
      </w:r>
      <w:r w:rsidRPr="00342159">
        <w:rPr>
          <w:szCs w:val="28"/>
        </w:rPr>
        <w:t>- сжигание  отходов, в том числе в  контейнерах;</w:t>
      </w:r>
    </w:p>
    <w:p w:rsidR="00336704" w:rsidRPr="00342159" w:rsidRDefault="00336704" w:rsidP="00336704">
      <w:pPr>
        <w:pStyle w:val="a7"/>
        <w:ind w:firstLine="709"/>
        <w:jc w:val="both"/>
        <w:rPr>
          <w:szCs w:val="28"/>
        </w:rPr>
      </w:pPr>
      <w:r w:rsidRPr="00342159">
        <w:rPr>
          <w:szCs w:val="28"/>
        </w:rPr>
        <w:t>-  при отсутствии договоров на вывоз и захоронение отходов, производить их складирование в контейнеры, установленные на территории населенных пунктов и вдоль автомобильных дорог;</w:t>
      </w:r>
    </w:p>
    <w:p w:rsidR="00336704" w:rsidRPr="00342159" w:rsidRDefault="00336704" w:rsidP="00336704">
      <w:pPr>
        <w:pStyle w:val="a7"/>
        <w:ind w:firstLine="709"/>
        <w:jc w:val="both"/>
        <w:rPr>
          <w:color w:val="FF0000"/>
          <w:szCs w:val="28"/>
        </w:rPr>
      </w:pPr>
      <w:r w:rsidRPr="00342159">
        <w:rPr>
          <w:szCs w:val="28"/>
        </w:rPr>
        <w:t xml:space="preserve">- складирование строительных и крупногабаритных отходов совместно с твердыми бытовыми отходами, в местах сбора  твердых бытовых отходов и вне специально отведенных администрацией </w:t>
      </w:r>
      <w:r>
        <w:rPr>
          <w:szCs w:val="28"/>
        </w:rPr>
        <w:t>Ездоченского</w:t>
      </w:r>
      <w:r w:rsidRPr="00342159">
        <w:rPr>
          <w:szCs w:val="28"/>
        </w:rPr>
        <w:t xml:space="preserve"> сельского поселения </w:t>
      </w:r>
      <w:r w:rsidRPr="00342159">
        <w:rPr>
          <w:color w:val="000000"/>
          <w:szCs w:val="28"/>
        </w:rPr>
        <w:t>мест;</w:t>
      </w:r>
    </w:p>
    <w:p w:rsidR="00336704" w:rsidRPr="00342159" w:rsidRDefault="00336704" w:rsidP="00336704">
      <w:pPr>
        <w:pStyle w:val="a7"/>
        <w:ind w:firstLine="709"/>
        <w:jc w:val="both"/>
        <w:rPr>
          <w:szCs w:val="28"/>
        </w:rPr>
      </w:pPr>
      <w:r w:rsidRPr="00342159">
        <w:rPr>
          <w:szCs w:val="28"/>
        </w:rPr>
        <w:t>- размещение грунта и отходов вне отведенных для этих целей мест;</w:t>
      </w:r>
    </w:p>
    <w:p w:rsidR="00336704" w:rsidRPr="00342159" w:rsidRDefault="00336704" w:rsidP="00336704">
      <w:pPr>
        <w:pStyle w:val="a7"/>
        <w:ind w:firstLine="709"/>
        <w:jc w:val="both"/>
        <w:rPr>
          <w:szCs w:val="28"/>
        </w:rPr>
      </w:pPr>
      <w:r w:rsidRPr="00342159">
        <w:rPr>
          <w:szCs w:val="28"/>
        </w:rPr>
        <w:t>- переполнение контейнеров, сборников бытовыми отходами и загрязнение территории;</w:t>
      </w:r>
    </w:p>
    <w:p w:rsidR="00336704" w:rsidRPr="00342159" w:rsidRDefault="00336704" w:rsidP="00336704">
      <w:pPr>
        <w:pStyle w:val="a7"/>
        <w:ind w:firstLine="709"/>
        <w:jc w:val="both"/>
        <w:rPr>
          <w:szCs w:val="28"/>
        </w:rPr>
      </w:pPr>
      <w:r w:rsidRPr="00342159">
        <w:rPr>
          <w:szCs w:val="28"/>
        </w:rPr>
        <w:t xml:space="preserve">-складирование мусора, вывозимого (выносимого) из частных </w:t>
      </w:r>
    </w:p>
    <w:p w:rsidR="00336704" w:rsidRPr="00342159" w:rsidRDefault="00336704" w:rsidP="00336704">
      <w:pPr>
        <w:pStyle w:val="a7"/>
        <w:jc w:val="both"/>
        <w:rPr>
          <w:szCs w:val="28"/>
        </w:rPr>
      </w:pPr>
      <w:r w:rsidRPr="00342159">
        <w:rPr>
          <w:szCs w:val="28"/>
        </w:rPr>
        <w:t>домовладений в мусорные контейнеры, установленные в массивах многоэтажных жилых домов, предназначенные для складирования  твердых бытовых отходов;</w:t>
      </w:r>
    </w:p>
    <w:p w:rsidR="00336704" w:rsidRPr="00342159" w:rsidRDefault="00336704" w:rsidP="00336704">
      <w:pPr>
        <w:pStyle w:val="a7"/>
        <w:ind w:firstLine="709"/>
        <w:jc w:val="both"/>
        <w:rPr>
          <w:szCs w:val="28"/>
        </w:rPr>
      </w:pPr>
      <w:r w:rsidRPr="00342159">
        <w:rPr>
          <w:szCs w:val="28"/>
        </w:rPr>
        <w:lastRenderedPageBreak/>
        <w:t>-   выборка вторичного сырья из мусоропроводов и мусоросборников;</w:t>
      </w:r>
    </w:p>
    <w:p w:rsidR="00336704" w:rsidRPr="00342159" w:rsidRDefault="00336704" w:rsidP="00336704">
      <w:pPr>
        <w:pStyle w:val="a7"/>
        <w:ind w:firstLine="709"/>
        <w:jc w:val="both"/>
        <w:rPr>
          <w:szCs w:val="28"/>
        </w:rPr>
      </w:pPr>
      <w:r w:rsidRPr="00342159">
        <w:rPr>
          <w:szCs w:val="28"/>
        </w:rPr>
        <w:t>-   мытье тары для пищевых отходов в неустановленных местах;</w:t>
      </w:r>
    </w:p>
    <w:p w:rsidR="00336704" w:rsidRPr="00342159" w:rsidRDefault="00336704" w:rsidP="00336704">
      <w:pPr>
        <w:pStyle w:val="a7"/>
        <w:ind w:firstLine="709"/>
        <w:jc w:val="both"/>
        <w:rPr>
          <w:szCs w:val="28"/>
        </w:rPr>
      </w:pPr>
      <w:r w:rsidRPr="00342159">
        <w:rPr>
          <w:szCs w:val="28"/>
        </w:rPr>
        <w:t>- выливать на улицы, дворовые территории нечистоты, выбрасывать твердые бытовые  отходы;</w:t>
      </w:r>
    </w:p>
    <w:p w:rsidR="00336704" w:rsidRPr="00342159" w:rsidRDefault="00336704" w:rsidP="00336704">
      <w:pPr>
        <w:pStyle w:val="a7"/>
        <w:ind w:firstLine="709"/>
        <w:jc w:val="both"/>
        <w:rPr>
          <w:szCs w:val="28"/>
        </w:rPr>
      </w:pPr>
      <w:r w:rsidRPr="00342159">
        <w:rPr>
          <w:szCs w:val="28"/>
        </w:rPr>
        <w:t>- сбор биологических отходов, медицинских отходов (классов Б</w:t>
      </w:r>
      <w:proofErr w:type="gramStart"/>
      <w:r w:rsidRPr="00342159">
        <w:rPr>
          <w:szCs w:val="28"/>
        </w:rPr>
        <w:t>,В</w:t>
      </w:r>
      <w:proofErr w:type="gramEnd"/>
      <w:r w:rsidRPr="00342159">
        <w:rPr>
          <w:szCs w:val="28"/>
        </w:rPr>
        <w:t>,Г) в бытовые мусорные контейнеры и вывоз их на свалки и полигоны для захоронения;</w:t>
      </w:r>
    </w:p>
    <w:p w:rsidR="00336704" w:rsidRPr="00342159" w:rsidRDefault="00336704" w:rsidP="00336704">
      <w:pPr>
        <w:pStyle w:val="a7"/>
        <w:ind w:firstLine="709"/>
        <w:jc w:val="both"/>
        <w:rPr>
          <w:szCs w:val="28"/>
        </w:rPr>
      </w:pPr>
      <w:r w:rsidRPr="00342159">
        <w:rPr>
          <w:szCs w:val="28"/>
        </w:rPr>
        <w:t>-  смешивание различных классов отходов лечебно-профилактических учреждений на всех стадиях их сбора и хранения;</w:t>
      </w:r>
    </w:p>
    <w:p w:rsidR="00336704" w:rsidRPr="00342159" w:rsidRDefault="00336704" w:rsidP="00336704">
      <w:pPr>
        <w:pStyle w:val="a7"/>
        <w:ind w:firstLine="709"/>
        <w:jc w:val="both"/>
        <w:rPr>
          <w:szCs w:val="28"/>
        </w:rPr>
      </w:pPr>
      <w:r w:rsidRPr="00342159">
        <w:rPr>
          <w:szCs w:val="28"/>
        </w:rPr>
        <w:t>-   сбор отходов лечебно-профилактических учреждений, за исключением класса</w:t>
      </w:r>
      <w:proofErr w:type="gramStart"/>
      <w:r w:rsidRPr="00342159">
        <w:rPr>
          <w:szCs w:val="28"/>
        </w:rPr>
        <w:t xml:space="preserve"> А</w:t>
      </w:r>
      <w:proofErr w:type="gramEnd"/>
      <w:r w:rsidRPr="00342159">
        <w:rPr>
          <w:szCs w:val="28"/>
        </w:rPr>
        <w:t>, в многоразовую тару (упаковку).</w:t>
      </w:r>
      <w:r w:rsidRPr="00342159">
        <w:rPr>
          <w:szCs w:val="28"/>
        </w:rPr>
        <w:tab/>
      </w:r>
    </w:p>
    <w:p w:rsidR="00336704" w:rsidRPr="00342159" w:rsidRDefault="00336704" w:rsidP="00336704">
      <w:pPr>
        <w:pStyle w:val="a7"/>
        <w:ind w:firstLine="709"/>
        <w:jc w:val="both"/>
        <w:rPr>
          <w:szCs w:val="28"/>
        </w:rPr>
      </w:pPr>
      <w:r w:rsidRPr="00342159">
        <w:rPr>
          <w:szCs w:val="28"/>
        </w:rPr>
        <w:t xml:space="preserve">  </w:t>
      </w:r>
    </w:p>
    <w:p w:rsidR="00336704" w:rsidRPr="00342159" w:rsidRDefault="00336704" w:rsidP="00336704">
      <w:pPr>
        <w:pStyle w:val="a7"/>
        <w:ind w:firstLine="709"/>
        <w:jc w:val="both"/>
        <w:rPr>
          <w:szCs w:val="28"/>
        </w:rPr>
      </w:pPr>
      <w:r w:rsidRPr="00342159">
        <w:rPr>
          <w:szCs w:val="28"/>
        </w:rPr>
        <w:t>7.22. В населенных пунктах (на конкретных улицах, в микрорайонах), где отсутствуют контейнеры для сбора твердых бытовых отходов (ТБО), вывоз мусора производится  в порядке, определяемом администрацией поселения.</w:t>
      </w:r>
    </w:p>
    <w:p w:rsidR="00336704" w:rsidRPr="00342159" w:rsidRDefault="00336704" w:rsidP="00336704">
      <w:pPr>
        <w:pStyle w:val="a7"/>
        <w:ind w:firstLine="709"/>
        <w:jc w:val="both"/>
        <w:rPr>
          <w:szCs w:val="28"/>
        </w:rPr>
      </w:pPr>
    </w:p>
    <w:p w:rsidR="00336704" w:rsidRPr="00342159" w:rsidRDefault="00336704" w:rsidP="00336704">
      <w:pPr>
        <w:pStyle w:val="a9"/>
        <w:spacing w:before="0" w:beforeAutospacing="0" w:after="0" w:afterAutospacing="0"/>
        <w:ind w:firstLine="709"/>
        <w:jc w:val="center"/>
        <w:rPr>
          <w:b/>
          <w:color w:val="000000"/>
          <w:sz w:val="28"/>
          <w:szCs w:val="28"/>
        </w:rPr>
      </w:pPr>
      <w:r w:rsidRPr="00342159">
        <w:rPr>
          <w:b/>
          <w:color w:val="000000"/>
          <w:sz w:val="28"/>
          <w:szCs w:val="28"/>
        </w:rPr>
        <w:t>8. Содержание территорий частного сектора</w:t>
      </w:r>
    </w:p>
    <w:p w:rsidR="00336704" w:rsidRPr="00342159" w:rsidRDefault="00336704" w:rsidP="00336704">
      <w:pPr>
        <w:pStyle w:val="a9"/>
        <w:spacing w:before="0" w:beforeAutospacing="0" w:after="0" w:afterAutospacing="0"/>
        <w:ind w:firstLine="709"/>
        <w:jc w:val="center"/>
        <w:rPr>
          <w:b/>
          <w:color w:val="000000"/>
          <w:sz w:val="28"/>
          <w:szCs w:val="28"/>
        </w:rPr>
      </w:pPr>
    </w:p>
    <w:p w:rsidR="00336704" w:rsidRPr="00342159" w:rsidRDefault="00336704" w:rsidP="00336704">
      <w:pPr>
        <w:pStyle w:val="a9"/>
        <w:spacing w:before="0" w:beforeAutospacing="0" w:after="0" w:afterAutospacing="0"/>
        <w:ind w:firstLine="709"/>
        <w:jc w:val="both"/>
        <w:rPr>
          <w:color w:val="000000"/>
          <w:sz w:val="28"/>
          <w:szCs w:val="28"/>
        </w:rPr>
      </w:pPr>
      <w:r w:rsidRPr="00342159">
        <w:rPr>
          <w:color w:val="000000"/>
          <w:sz w:val="28"/>
          <w:szCs w:val="28"/>
        </w:rPr>
        <w:t>8.1.    Собственники и пользователи жилых помещений:</w:t>
      </w:r>
    </w:p>
    <w:p w:rsidR="00336704" w:rsidRPr="00342159" w:rsidRDefault="00336704" w:rsidP="00336704">
      <w:pPr>
        <w:pStyle w:val="a9"/>
        <w:spacing w:before="0" w:beforeAutospacing="0" w:after="0" w:afterAutospacing="0"/>
        <w:ind w:firstLine="709"/>
        <w:jc w:val="both"/>
        <w:rPr>
          <w:color w:val="000000"/>
          <w:sz w:val="28"/>
          <w:szCs w:val="28"/>
        </w:rPr>
      </w:pPr>
      <w:r w:rsidRPr="00342159">
        <w:rPr>
          <w:color w:val="000000"/>
          <w:sz w:val="28"/>
          <w:szCs w:val="28"/>
        </w:rPr>
        <w:t>8.1.1. заключают договоры на вывоз и утилизацию твердых бытовых отходов со специализированными предприятиями (организациями);</w:t>
      </w:r>
    </w:p>
    <w:p w:rsidR="00336704" w:rsidRPr="00342159" w:rsidRDefault="00336704" w:rsidP="00336704">
      <w:pPr>
        <w:pStyle w:val="a9"/>
        <w:spacing w:before="0" w:beforeAutospacing="0" w:after="0" w:afterAutospacing="0"/>
        <w:ind w:firstLine="709"/>
        <w:jc w:val="both"/>
        <w:rPr>
          <w:color w:val="000000"/>
          <w:sz w:val="28"/>
          <w:szCs w:val="28"/>
        </w:rPr>
      </w:pPr>
      <w:r w:rsidRPr="00342159">
        <w:rPr>
          <w:color w:val="000000"/>
          <w:sz w:val="28"/>
          <w:szCs w:val="28"/>
        </w:rPr>
        <w:t xml:space="preserve">8.1.2.  убирают территорию домовладения и прилегающую территорию. </w:t>
      </w:r>
    </w:p>
    <w:p w:rsidR="00336704" w:rsidRPr="00342159" w:rsidRDefault="00336704" w:rsidP="00336704">
      <w:pPr>
        <w:pStyle w:val="a9"/>
        <w:spacing w:before="0" w:beforeAutospacing="0" w:after="0" w:afterAutospacing="0"/>
        <w:ind w:firstLine="709"/>
        <w:jc w:val="both"/>
        <w:rPr>
          <w:color w:val="000000"/>
          <w:sz w:val="28"/>
          <w:szCs w:val="28"/>
        </w:rPr>
      </w:pPr>
      <w:r w:rsidRPr="00342159">
        <w:rPr>
          <w:color w:val="000000"/>
          <w:sz w:val="28"/>
          <w:szCs w:val="28"/>
        </w:rPr>
        <w:t xml:space="preserve">8.1.3. осуществляют работы по уходу за зелеными насаждениями, растущими перед домом, и по очистке канав для стока воды, проходящих перед застроенным участком. </w:t>
      </w:r>
    </w:p>
    <w:p w:rsidR="00336704" w:rsidRPr="00342159" w:rsidRDefault="00336704" w:rsidP="00336704">
      <w:pPr>
        <w:pStyle w:val="a9"/>
        <w:spacing w:before="0" w:beforeAutospacing="0" w:after="0" w:afterAutospacing="0"/>
        <w:ind w:firstLine="709"/>
        <w:jc w:val="both"/>
        <w:rPr>
          <w:color w:val="000000"/>
          <w:sz w:val="28"/>
          <w:szCs w:val="28"/>
        </w:rPr>
      </w:pPr>
      <w:r w:rsidRPr="00342159">
        <w:rPr>
          <w:color w:val="000000"/>
          <w:sz w:val="28"/>
          <w:szCs w:val="28"/>
        </w:rPr>
        <w:t xml:space="preserve">8.1.4. производят  временный сбор твердых  бытовых отходов для последующего  вывоза специализированными предприятиями и организациями согласно заключенным договорам и графикам. </w:t>
      </w:r>
    </w:p>
    <w:p w:rsidR="00336704" w:rsidRPr="00342159" w:rsidRDefault="00336704" w:rsidP="00336704">
      <w:pPr>
        <w:pStyle w:val="a9"/>
        <w:spacing w:before="0" w:beforeAutospacing="0" w:after="0" w:afterAutospacing="0"/>
        <w:ind w:firstLine="709"/>
        <w:jc w:val="both"/>
        <w:rPr>
          <w:color w:val="000000"/>
          <w:sz w:val="28"/>
          <w:szCs w:val="28"/>
        </w:rPr>
      </w:pPr>
      <w:r w:rsidRPr="00342159">
        <w:rPr>
          <w:color w:val="000000"/>
          <w:sz w:val="28"/>
          <w:szCs w:val="28"/>
        </w:rPr>
        <w:t xml:space="preserve"> 8.1.5.   выносят  твердые бытовые отходы из частных домовладений для последующего вывоза специализированными предприятиями и организациями только в день, установленный согласно графику. </w:t>
      </w:r>
    </w:p>
    <w:p w:rsidR="00336704" w:rsidRPr="00342159" w:rsidRDefault="00336704" w:rsidP="00336704">
      <w:pPr>
        <w:pStyle w:val="a9"/>
        <w:spacing w:before="0" w:beforeAutospacing="0" w:after="0" w:afterAutospacing="0"/>
        <w:ind w:firstLine="709"/>
        <w:jc w:val="both"/>
        <w:rPr>
          <w:color w:val="000000"/>
          <w:sz w:val="28"/>
          <w:szCs w:val="28"/>
        </w:rPr>
      </w:pPr>
      <w:r w:rsidRPr="00342159">
        <w:rPr>
          <w:color w:val="000000"/>
          <w:sz w:val="28"/>
          <w:szCs w:val="28"/>
        </w:rPr>
        <w:t xml:space="preserve"> 8.1.6. не допускать сжигание на территории участка и прилегающей территории бытовых отходов, листвы, порубочных и иных растительных остатков.</w:t>
      </w:r>
    </w:p>
    <w:p w:rsidR="00336704" w:rsidRPr="00342159" w:rsidRDefault="00336704" w:rsidP="00336704">
      <w:pPr>
        <w:pStyle w:val="a7"/>
        <w:ind w:firstLine="709"/>
        <w:jc w:val="both"/>
        <w:rPr>
          <w:szCs w:val="28"/>
        </w:rPr>
      </w:pPr>
    </w:p>
    <w:p w:rsidR="00336704" w:rsidRPr="00342159" w:rsidRDefault="00336704" w:rsidP="00336704">
      <w:pPr>
        <w:pStyle w:val="a7"/>
        <w:ind w:firstLine="709"/>
        <w:jc w:val="center"/>
        <w:rPr>
          <w:b/>
          <w:szCs w:val="28"/>
        </w:rPr>
      </w:pPr>
      <w:r w:rsidRPr="00342159">
        <w:rPr>
          <w:b/>
          <w:szCs w:val="28"/>
        </w:rPr>
        <w:t>9. Содержание транспорта</w:t>
      </w:r>
    </w:p>
    <w:p w:rsidR="00336704" w:rsidRPr="00342159" w:rsidRDefault="00336704" w:rsidP="00336704">
      <w:pPr>
        <w:pStyle w:val="a7"/>
        <w:ind w:firstLine="709"/>
        <w:jc w:val="both"/>
        <w:rPr>
          <w:b/>
          <w:i/>
          <w:szCs w:val="28"/>
          <w:u w:val="single"/>
        </w:rPr>
      </w:pPr>
    </w:p>
    <w:p w:rsidR="00336704" w:rsidRPr="00342159" w:rsidRDefault="00336704" w:rsidP="00336704">
      <w:pPr>
        <w:pStyle w:val="a7"/>
        <w:ind w:firstLine="709"/>
        <w:jc w:val="both"/>
        <w:rPr>
          <w:szCs w:val="28"/>
        </w:rPr>
      </w:pPr>
      <w:r w:rsidRPr="00342159">
        <w:rPr>
          <w:szCs w:val="28"/>
        </w:rPr>
        <w:t>9.1. Администрации автотранспортных организаций обязаны производить окраску подведомственных им павильонов ожидания транспорта, указателей остановок – ежегодно, а ремонт и мытье – по мере необходимости, но не реже одного раза в квартал.</w:t>
      </w:r>
    </w:p>
    <w:p w:rsidR="00336704" w:rsidRPr="00342159" w:rsidRDefault="00336704" w:rsidP="00336704">
      <w:pPr>
        <w:pStyle w:val="a7"/>
        <w:ind w:firstLine="709"/>
        <w:jc w:val="both"/>
        <w:rPr>
          <w:szCs w:val="28"/>
        </w:rPr>
      </w:pPr>
      <w:r w:rsidRPr="00342159">
        <w:rPr>
          <w:szCs w:val="28"/>
        </w:rPr>
        <w:lastRenderedPageBreak/>
        <w:t>9.2.  Сыпучие и другие грузы, которые могут загрязнять улицы, перевозятся оборудованными автомашинами или должны быть тщательно укрыты, чтобы исключить возможность загрязнения улиц.</w:t>
      </w:r>
    </w:p>
    <w:p w:rsidR="00336704" w:rsidRPr="00342159" w:rsidRDefault="00336704" w:rsidP="00336704">
      <w:pPr>
        <w:pStyle w:val="a7"/>
        <w:ind w:firstLine="709"/>
        <w:jc w:val="both"/>
        <w:rPr>
          <w:szCs w:val="28"/>
        </w:rPr>
      </w:pPr>
      <w:r w:rsidRPr="00342159">
        <w:rPr>
          <w:szCs w:val="28"/>
        </w:rPr>
        <w:t>9.3.  Запрещается свалка транспортными средствами всякого рода грунта и мусора в не отведенных для этих целей местах.</w:t>
      </w:r>
    </w:p>
    <w:p w:rsidR="00336704" w:rsidRPr="00342159" w:rsidRDefault="00336704" w:rsidP="00336704">
      <w:pPr>
        <w:pStyle w:val="a7"/>
        <w:ind w:firstLine="709"/>
        <w:jc w:val="both"/>
        <w:rPr>
          <w:szCs w:val="28"/>
        </w:rPr>
      </w:pPr>
      <w:r w:rsidRPr="00342159">
        <w:rPr>
          <w:szCs w:val="28"/>
        </w:rPr>
        <w:t xml:space="preserve">9.4. Руководители и должностные лица транспортных и других организаций, водители которых допустили эти нарушения, принимают меры к уборке грунта и мусора. В случае </w:t>
      </w:r>
      <w:proofErr w:type="gramStart"/>
      <w:r w:rsidRPr="00342159">
        <w:rPr>
          <w:szCs w:val="28"/>
        </w:rPr>
        <w:t>невозможности установления виновников возникновения неорганизованных свалок</w:t>
      </w:r>
      <w:proofErr w:type="gramEnd"/>
      <w:r w:rsidRPr="00342159">
        <w:rPr>
          <w:szCs w:val="28"/>
        </w:rPr>
        <w:t xml:space="preserve"> рекомендовать производить их ликвидацию организациям, за которыми закреплена данная территория.</w:t>
      </w:r>
    </w:p>
    <w:p w:rsidR="00336704" w:rsidRPr="00342159" w:rsidRDefault="00336704" w:rsidP="00336704">
      <w:pPr>
        <w:pStyle w:val="a7"/>
        <w:ind w:firstLine="709"/>
        <w:jc w:val="both"/>
        <w:rPr>
          <w:szCs w:val="28"/>
        </w:rPr>
      </w:pPr>
      <w:r w:rsidRPr="00342159">
        <w:rPr>
          <w:szCs w:val="28"/>
        </w:rPr>
        <w:t>9.5. Уборку территорий вокруг диспетчерских пунктов и конечных остановок транспорта обеспечивают владельцы соответствующих транспортных предприятий.</w:t>
      </w:r>
    </w:p>
    <w:p w:rsidR="00336704" w:rsidRPr="00342159" w:rsidRDefault="00336704" w:rsidP="00336704">
      <w:pPr>
        <w:pStyle w:val="a9"/>
        <w:spacing w:before="0" w:beforeAutospacing="0" w:after="0" w:afterAutospacing="0"/>
        <w:ind w:firstLine="708"/>
        <w:jc w:val="both"/>
        <w:rPr>
          <w:sz w:val="28"/>
          <w:szCs w:val="28"/>
        </w:rPr>
      </w:pPr>
      <w:r w:rsidRPr="00342159">
        <w:rPr>
          <w:sz w:val="28"/>
          <w:szCs w:val="28"/>
        </w:rPr>
        <w:t xml:space="preserve">9.6. Размещение транспортных средств (всех видов), в том числе брошенных и (или) разукомплектованных,  на детских и спортивных площадках, газонах,  участках с зелеными насаждениями, а также вне специально отведенных для этих целей мест. </w:t>
      </w:r>
    </w:p>
    <w:p w:rsidR="00336704" w:rsidRPr="00342159" w:rsidRDefault="00336704" w:rsidP="00336704">
      <w:pPr>
        <w:pStyle w:val="a7"/>
        <w:ind w:firstLine="709"/>
        <w:jc w:val="both"/>
        <w:rPr>
          <w:szCs w:val="28"/>
        </w:rPr>
      </w:pPr>
    </w:p>
    <w:p w:rsidR="00336704" w:rsidRPr="00342159" w:rsidRDefault="00336704" w:rsidP="00336704">
      <w:pPr>
        <w:ind w:firstLine="709"/>
        <w:jc w:val="center"/>
        <w:rPr>
          <w:sz w:val="28"/>
          <w:szCs w:val="28"/>
        </w:rPr>
      </w:pPr>
      <w:r w:rsidRPr="00342159">
        <w:rPr>
          <w:b/>
          <w:sz w:val="28"/>
          <w:szCs w:val="28"/>
        </w:rPr>
        <w:t>10.  Художественное оформление и реклама</w:t>
      </w:r>
    </w:p>
    <w:p w:rsidR="00336704" w:rsidRPr="00342159" w:rsidRDefault="00336704" w:rsidP="00336704">
      <w:pPr>
        <w:ind w:firstLine="709"/>
        <w:jc w:val="both"/>
        <w:rPr>
          <w:sz w:val="28"/>
          <w:szCs w:val="28"/>
        </w:rPr>
      </w:pPr>
    </w:p>
    <w:p w:rsidR="00336704" w:rsidRPr="006A108B" w:rsidRDefault="00336704" w:rsidP="00336704">
      <w:pPr>
        <w:ind w:firstLine="709"/>
        <w:jc w:val="both"/>
        <w:rPr>
          <w:sz w:val="28"/>
          <w:szCs w:val="28"/>
        </w:rPr>
      </w:pPr>
      <w:r w:rsidRPr="006A108B">
        <w:rPr>
          <w:sz w:val="28"/>
          <w:szCs w:val="28"/>
        </w:rPr>
        <w:t xml:space="preserve"> 10.1. </w:t>
      </w:r>
      <w:proofErr w:type="gramStart"/>
      <w:r w:rsidRPr="006A108B">
        <w:rPr>
          <w:sz w:val="28"/>
          <w:szCs w:val="28"/>
        </w:rPr>
        <w:t>Размещение средств наружной рекламы и информации на территории Ездоченского сельского поселения производится согласно положению о порядке установки и эксплуатации рекламных и информационных конструкций на территории муниципального района «</w:t>
      </w:r>
      <w:proofErr w:type="spellStart"/>
      <w:r w:rsidRPr="006A108B">
        <w:rPr>
          <w:sz w:val="28"/>
          <w:szCs w:val="28"/>
        </w:rPr>
        <w:t>Чернянский</w:t>
      </w:r>
      <w:proofErr w:type="spellEnd"/>
      <w:r w:rsidRPr="006A108B">
        <w:rPr>
          <w:sz w:val="28"/>
          <w:szCs w:val="28"/>
        </w:rPr>
        <w:t xml:space="preserve"> район», утвержденному постановлением администрации муниципального района «</w:t>
      </w:r>
      <w:proofErr w:type="spellStart"/>
      <w:r w:rsidRPr="006A108B">
        <w:rPr>
          <w:sz w:val="28"/>
          <w:szCs w:val="28"/>
        </w:rPr>
        <w:t>Чернянский</w:t>
      </w:r>
      <w:proofErr w:type="spellEnd"/>
      <w:r w:rsidRPr="006A108B">
        <w:rPr>
          <w:sz w:val="28"/>
          <w:szCs w:val="28"/>
        </w:rPr>
        <w:t xml:space="preserve"> район» Белгородской области от 13.08.2015 г. №464 «Об утверждении положения о порядке установки и эксплуатации рекламных и информационных конструкций».</w:t>
      </w:r>
      <w:proofErr w:type="gramEnd"/>
    </w:p>
    <w:p w:rsidR="00336704" w:rsidRPr="00342159" w:rsidRDefault="00336704" w:rsidP="00336704">
      <w:pPr>
        <w:ind w:firstLine="709"/>
        <w:jc w:val="both"/>
        <w:rPr>
          <w:sz w:val="28"/>
          <w:szCs w:val="28"/>
        </w:rPr>
      </w:pPr>
      <w:r w:rsidRPr="00342159">
        <w:rPr>
          <w:sz w:val="28"/>
          <w:szCs w:val="28"/>
        </w:rPr>
        <w:t xml:space="preserve"> 10.2. Установка световых вывесок и реклам для магазинов, предприятий питания, бытового обслуживания и культурно-зрелищных предприятий, других информационных средств, производится в установленном органами местного самоуправления порядке.</w:t>
      </w:r>
    </w:p>
    <w:p w:rsidR="00336704" w:rsidRPr="00342159" w:rsidRDefault="00336704" w:rsidP="00336704">
      <w:pPr>
        <w:ind w:firstLine="709"/>
        <w:jc w:val="both"/>
        <w:rPr>
          <w:sz w:val="28"/>
          <w:szCs w:val="28"/>
        </w:rPr>
      </w:pPr>
      <w:r w:rsidRPr="00342159">
        <w:rPr>
          <w:sz w:val="28"/>
          <w:szCs w:val="28"/>
        </w:rPr>
        <w:t xml:space="preserve">  10.3. Предприятия, эксплуатирующие световые рекламы и вывески, обязаны ежедневно включать их с наступлением темноты и обеспечивать своевременную замену перегоревших </w:t>
      </w:r>
      <w:proofErr w:type="spellStart"/>
      <w:r w:rsidRPr="00342159">
        <w:rPr>
          <w:sz w:val="28"/>
          <w:szCs w:val="28"/>
        </w:rPr>
        <w:t>газосветовых</w:t>
      </w:r>
      <w:proofErr w:type="spellEnd"/>
      <w:r w:rsidRPr="00342159">
        <w:rPr>
          <w:sz w:val="28"/>
          <w:szCs w:val="28"/>
        </w:rPr>
        <w:t xml:space="preserve"> трубок и электроламп.      </w:t>
      </w:r>
    </w:p>
    <w:p w:rsidR="00336704" w:rsidRPr="00342159" w:rsidRDefault="00336704" w:rsidP="00336704">
      <w:pPr>
        <w:ind w:firstLine="709"/>
        <w:jc w:val="both"/>
        <w:rPr>
          <w:sz w:val="28"/>
          <w:szCs w:val="28"/>
        </w:rPr>
      </w:pPr>
      <w:r w:rsidRPr="00342159">
        <w:rPr>
          <w:sz w:val="28"/>
          <w:szCs w:val="28"/>
        </w:rPr>
        <w:t xml:space="preserve">  10.4. После монтажа (демонтажа) рекламных конструкций </w:t>
      </w:r>
      <w:proofErr w:type="spellStart"/>
      <w:r w:rsidRPr="00342159">
        <w:rPr>
          <w:sz w:val="28"/>
          <w:szCs w:val="28"/>
        </w:rPr>
        <w:t>рекламораспространитель</w:t>
      </w:r>
      <w:proofErr w:type="spellEnd"/>
      <w:r w:rsidRPr="00342159">
        <w:rPr>
          <w:sz w:val="28"/>
          <w:szCs w:val="28"/>
        </w:rPr>
        <w:t xml:space="preserve"> </w:t>
      </w:r>
      <w:proofErr w:type="gramStart"/>
      <w:r w:rsidRPr="00342159">
        <w:rPr>
          <w:sz w:val="28"/>
          <w:szCs w:val="28"/>
        </w:rPr>
        <w:t>обязан</w:t>
      </w:r>
      <w:proofErr w:type="gramEnd"/>
      <w:r w:rsidRPr="00342159">
        <w:rPr>
          <w:sz w:val="28"/>
          <w:szCs w:val="28"/>
        </w:rPr>
        <w:t xml:space="preserve"> восстановить благоустройство территорий или объектов размещения в сроки не более 7 дней.</w:t>
      </w:r>
    </w:p>
    <w:p w:rsidR="00336704" w:rsidRPr="00342159" w:rsidRDefault="00336704" w:rsidP="00336704">
      <w:pPr>
        <w:ind w:firstLine="709"/>
        <w:jc w:val="both"/>
        <w:rPr>
          <w:sz w:val="28"/>
          <w:szCs w:val="28"/>
        </w:rPr>
      </w:pPr>
      <w:r w:rsidRPr="00342159">
        <w:rPr>
          <w:sz w:val="28"/>
          <w:szCs w:val="28"/>
        </w:rPr>
        <w:t xml:space="preserve"> 10.5. Запрещается:</w:t>
      </w:r>
    </w:p>
    <w:p w:rsidR="00336704" w:rsidRPr="00342159" w:rsidRDefault="00336704" w:rsidP="00336704">
      <w:pPr>
        <w:ind w:firstLine="709"/>
        <w:jc w:val="both"/>
        <w:rPr>
          <w:sz w:val="28"/>
          <w:szCs w:val="28"/>
        </w:rPr>
      </w:pPr>
      <w:r w:rsidRPr="00342159">
        <w:rPr>
          <w:sz w:val="28"/>
          <w:szCs w:val="28"/>
        </w:rPr>
        <w:t xml:space="preserve">    - производить смену изображений (плакатов) на рекламных конструкциях с заездом автотранспорта на газоны;</w:t>
      </w:r>
    </w:p>
    <w:p w:rsidR="00336704" w:rsidRPr="00342159" w:rsidRDefault="00336704" w:rsidP="00336704">
      <w:pPr>
        <w:ind w:firstLine="709"/>
        <w:jc w:val="both"/>
        <w:rPr>
          <w:sz w:val="28"/>
          <w:szCs w:val="28"/>
        </w:rPr>
      </w:pPr>
      <w:r w:rsidRPr="00342159">
        <w:rPr>
          <w:sz w:val="28"/>
          <w:szCs w:val="28"/>
        </w:rPr>
        <w:t xml:space="preserve">    -наклеивание и размещение на зданиях, заборах, остановках пассажирского транспорта, опорах освещения, деревьях каких-либо объявлений и других информационных сообщений.</w:t>
      </w:r>
    </w:p>
    <w:p w:rsidR="00336704" w:rsidRPr="00342159" w:rsidRDefault="00336704" w:rsidP="00336704">
      <w:pPr>
        <w:pStyle w:val="a7"/>
        <w:ind w:firstLine="300"/>
        <w:jc w:val="both"/>
        <w:rPr>
          <w:szCs w:val="28"/>
        </w:rPr>
      </w:pPr>
      <w:r w:rsidRPr="00342159">
        <w:rPr>
          <w:szCs w:val="28"/>
        </w:rPr>
        <w:lastRenderedPageBreak/>
        <w:t xml:space="preserve">           10.6. Размещение, расклеивание, вывешивание  различных объявлений, плакатов, афиш и другой печатной и рукописной продукции разрешается только в установленных для этих целей местах и на специально предназначенных щитах и витринах.</w:t>
      </w:r>
    </w:p>
    <w:p w:rsidR="00336704" w:rsidRPr="00342159" w:rsidRDefault="00336704" w:rsidP="00336704">
      <w:pPr>
        <w:pStyle w:val="a7"/>
        <w:ind w:firstLine="709"/>
        <w:jc w:val="center"/>
        <w:rPr>
          <w:b/>
          <w:szCs w:val="28"/>
        </w:rPr>
      </w:pPr>
    </w:p>
    <w:p w:rsidR="00336704" w:rsidRPr="00342159" w:rsidRDefault="00336704" w:rsidP="00336704">
      <w:pPr>
        <w:pStyle w:val="a7"/>
        <w:ind w:firstLine="709"/>
        <w:jc w:val="center"/>
        <w:rPr>
          <w:b/>
          <w:szCs w:val="28"/>
        </w:rPr>
      </w:pPr>
      <w:r w:rsidRPr="00342159">
        <w:rPr>
          <w:b/>
          <w:szCs w:val="28"/>
        </w:rPr>
        <w:t>11. Озеленение населенных мест</w:t>
      </w:r>
    </w:p>
    <w:p w:rsidR="00336704" w:rsidRPr="00342159" w:rsidRDefault="00336704" w:rsidP="00336704">
      <w:pPr>
        <w:pStyle w:val="a7"/>
        <w:ind w:firstLine="709"/>
        <w:jc w:val="both"/>
        <w:rPr>
          <w:b/>
          <w:i/>
          <w:szCs w:val="28"/>
          <w:u w:val="single"/>
        </w:rPr>
      </w:pPr>
    </w:p>
    <w:p w:rsidR="00336704" w:rsidRPr="00342159" w:rsidRDefault="00336704" w:rsidP="00336704">
      <w:pPr>
        <w:pStyle w:val="a7"/>
        <w:ind w:firstLine="709"/>
        <w:jc w:val="both"/>
        <w:rPr>
          <w:szCs w:val="28"/>
        </w:rPr>
      </w:pPr>
      <w:r w:rsidRPr="00342159">
        <w:rPr>
          <w:szCs w:val="28"/>
        </w:rPr>
        <w:t>11.1. Функциональная структура  озелененных территорий поселений включает многопрофильные и специализированные парки, сады, скверы, бульвары, предназначенные для отдыха населения.</w:t>
      </w:r>
    </w:p>
    <w:p w:rsidR="00336704" w:rsidRPr="00342159" w:rsidRDefault="00336704" w:rsidP="00336704">
      <w:pPr>
        <w:pStyle w:val="a7"/>
        <w:ind w:firstLine="709"/>
        <w:jc w:val="both"/>
        <w:rPr>
          <w:szCs w:val="28"/>
        </w:rPr>
      </w:pPr>
      <w:r w:rsidRPr="00342159">
        <w:rPr>
          <w:szCs w:val="28"/>
        </w:rPr>
        <w:t xml:space="preserve">11.2. Элементами озеленения территорий являются зеленые насаждения – деревья, кустарники, газоны, цветники и естественные природные растения. </w:t>
      </w:r>
    </w:p>
    <w:p w:rsidR="00336704" w:rsidRPr="00342159" w:rsidRDefault="00336704" w:rsidP="00336704">
      <w:pPr>
        <w:pStyle w:val="a7"/>
        <w:ind w:firstLine="709"/>
        <w:jc w:val="both"/>
        <w:rPr>
          <w:szCs w:val="28"/>
        </w:rPr>
      </w:pPr>
      <w:r w:rsidRPr="00342159">
        <w:rPr>
          <w:szCs w:val="28"/>
        </w:rPr>
        <w:t>11.3. Озеленение, проводимое на придомовых территориях, во дворах жилых и общественных зданий осуществляется за счет средств и собственными силами владельцев домов, в соответствии с паспортом благоустройства объекта.</w:t>
      </w:r>
    </w:p>
    <w:p w:rsidR="00336704" w:rsidRPr="00342159" w:rsidRDefault="00336704" w:rsidP="00336704">
      <w:pPr>
        <w:pStyle w:val="a7"/>
        <w:ind w:firstLine="709"/>
        <w:jc w:val="both"/>
        <w:rPr>
          <w:szCs w:val="28"/>
        </w:rPr>
      </w:pPr>
      <w:r w:rsidRPr="00342159">
        <w:rPr>
          <w:szCs w:val="28"/>
        </w:rPr>
        <w:t>11.4. Работы по озеленению территорий поселений, включающие посадку деревьев, кустарников, устройство газонов и цветников, а также работы по прореживанию и формированию крон зеленых насаждений проводятся согласно архитектурно-планировочным решениям.</w:t>
      </w:r>
    </w:p>
    <w:p w:rsidR="00336704" w:rsidRPr="00342159" w:rsidRDefault="00336704" w:rsidP="00336704">
      <w:pPr>
        <w:pStyle w:val="a7"/>
        <w:ind w:firstLine="709"/>
        <w:jc w:val="both"/>
        <w:rPr>
          <w:szCs w:val="28"/>
        </w:rPr>
      </w:pPr>
      <w:r w:rsidRPr="00342159">
        <w:rPr>
          <w:szCs w:val="28"/>
        </w:rPr>
        <w:t>11.5. Содержание и уход за зелеными насаждениями осуществляется в соответствии с Регламентом по уходу за зелеными насаждениями (прилагается).</w:t>
      </w:r>
    </w:p>
    <w:p w:rsidR="00336704" w:rsidRPr="00342159" w:rsidRDefault="00336704" w:rsidP="00336704">
      <w:pPr>
        <w:pStyle w:val="a7"/>
        <w:ind w:firstLine="709"/>
        <w:jc w:val="both"/>
        <w:rPr>
          <w:szCs w:val="28"/>
        </w:rPr>
      </w:pPr>
    </w:p>
    <w:p w:rsidR="00336704" w:rsidRPr="00342159" w:rsidRDefault="00336704" w:rsidP="00336704">
      <w:pPr>
        <w:pStyle w:val="a7"/>
        <w:ind w:firstLine="709"/>
        <w:jc w:val="center"/>
        <w:rPr>
          <w:b/>
          <w:szCs w:val="28"/>
        </w:rPr>
      </w:pPr>
      <w:r w:rsidRPr="00342159">
        <w:rPr>
          <w:b/>
          <w:szCs w:val="28"/>
        </w:rPr>
        <w:t>12. Сохранение зеленых насаждений общего пользования</w:t>
      </w:r>
    </w:p>
    <w:p w:rsidR="00336704" w:rsidRPr="00342159" w:rsidRDefault="00336704" w:rsidP="00336704">
      <w:pPr>
        <w:pStyle w:val="a7"/>
        <w:ind w:firstLine="709"/>
        <w:jc w:val="both"/>
        <w:rPr>
          <w:szCs w:val="28"/>
        </w:rPr>
      </w:pPr>
    </w:p>
    <w:p w:rsidR="00336704" w:rsidRPr="00342159" w:rsidRDefault="00336704" w:rsidP="00336704">
      <w:pPr>
        <w:pStyle w:val="a7"/>
        <w:ind w:firstLine="709"/>
        <w:jc w:val="both"/>
        <w:rPr>
          <w:szCs w:val="28"/>
        </w:rPr>
      </w:pPr>
      <w:r w:rsidRPr="00342159">
        <w:rPr>
          <w:szCs w:val="28"/>
        </w:rPr>
        <w:t xml:space="preserve">12.1. </w:t>
      </w:r>
      <w:proofErr w:type="gramStart"/>
      <w:r w:rsidRPr="00342159">
        <w:rPr>
          <w:szCs w:val="28"/>
        </w:rPr>
        <w:t>Граждане, индивидуальные предприниматели и юридические лица, в пользовании которых, или на балансе которых находятся участки зеленых насаждений, осуществляют систематический уход за деревьями, кустарниками, газонами и цветниками, обеспечивая в течение вегетативного периода рыхление приствольных лунок, прополку, кошение газонов, посадку цветов, удаление сухостойных деревьев и кустарников, восстановление насаждений, а также производят другие агротехнические мероприятия.</w:t>
      </w:r>
      <w:proofErr w:type="gramEnd"/>
    </w:p>
    <w:p w:rsidR="00336704" w:rsidRPr="00342159" w:rsidRDefault="00336704" w:rsidP="00336704">
      <w:pPr>
        <w:pStyle w:val="a7"/>
        <w:ind w:firstLine="709"/>
        <w:jc w:val="both"/>
        <w:rPr>
          <w:szCs w:val="28"/>
        </w:rPr>
      </w:pPr>
      <w:r w:rsidRPr="00342159">
        <w:rPr>
          <w:szCs w:val="28"/>
        </w:rPr>
        <w:t>12.2. В целях сохранения зеленых насаждений, на землях поселения запрещается:</w:t>
      </w:r>
    </w:p>
    <w:p w:rsidR="00336704" w:rsidRPr="00342159" w:rsidRDefault="00336704" w:rsidP="00336704">
      <w:pPr>
        <w:pStyle w:val="a7"/>
        <w:ind w:firstLine="709"/>
        <w:jc w:val="both"/>
        <w:rPr>
          <w:szCs w:val="28"/>
        </w:rPr>
      </w:pPr>
      <w:r w:rsidRPr="00342159">
        <w:rPr>
          <w:szCs w:val="28"/>
        </w:rPr>
        <w:t>- самовольная посадка деревьев, кустарников, устройство огородов;</w:t>
      </w:r>
    </w:p>
    <w:p w:rsidR="00336704" w:rsidRPr="00342159" w:rsidRDefault="00336704" w:rsidP="00336704">
      <w:pPr>
        <w:pStyle w:val="a7"/>
        <w:ind w:firstLine="709"/>
        <w:jc w:val="both"/>
        <w:rPr>
          <w:szCs w:val="28"/>
        </w:rPr>
      </w:pPr>
      <w:proofErr w:type="gramStart"/>
      <w:r w:rsidRPr="00342159">
        <w:rPr>
          <w:szCs w:val="28"/>
        </w:rPr>
        <w:t>- хождение по газонам и клумбам, рубка, спил, слом деревьев и разрушение клумб, срыв цветов,  обрубка, нарезка и нанесение других повреждений деревьям и кустарникам;</w:t>
      </w:r>
      <w:proofErr w:type="gramEnd"/>
    </w:p>
    <w:p w:rsidR="00336704" w:rsidRPr="00342159" w:rsidRDefault="00336704" w:rsidP="00336704">
      <w:pPr>
        <w:pStyle w:val="a7"/>
        <w:ind w:firstLine="709"/>
        <w:jc w:val="both"/>
        <w:rPr>
          <w:szCs w:val="28"/>
        </w:rPr>
      </w:pPr>
      <w:r w:rsidRPr="00342159">
        <w:rPr>
          <w:szCs w:val="28"/>
        </w:rPr>
        <w:t xml:space="preserve">- производить переброску уличного </w:t>
      </w:r>
      <w:proofErr w:type="spellStart"/>
      <w:r w:rsidRPr="00342159">
        <w:rPr>
          <w:szCs w:val="28"/>
        </w:rPr>
        <w:t>смёта</w:t>
      </w:r>
      <w:proofErr w:type="spellEnd"/>
      <w:r w:rsidRPr="00342159">
        <w:rPr>
          <w:szCs w:val="28"/>
        </w:rPr>
        <w:t>, грунта и загрязненного снега с проезжей части, а также сбрасывать снег с крыш на участки зеленых насаждений без принятия мер, обеспечивающих сохранность деревьев и кустарников;</w:t>
      </w:r>
      <w:r w:rsidRPr="00342159">
        <w:rPr>
          <w:szCs w:val="28"/>
        </w:rPr>
        <w:tab/>
      </w:r>
    </w:p>
    <w:p w:rsidR="00336704" w:rsidRPr="00342159" w:rsidRDefault="00336704" w:rsidP="00336704">
      <w:pPr>
        <w:pStyle w:val="a7"/>
        <w:ind w:firstLine="709"/>
        <w:jc w:val="both"/>
        <w:rPr>
          <w:szCs w:val="28"/>
        </w:rPr>
      </w:pPr>
      <w:r w:rsidRPr="00342159">
        <w:rPr>
          <w:szCs w:val="28"/>
        </w:rPr>
        <w:lastRenderedPageBreak/>
        <w:t>- заезжать каким бы то ни было транспортом на газоны и другие участки с зелеными насаждениями;</w:t>
      </w:r>
    </w:p>
    <w:p w:rsidR="00336704" w:rsidRPr="00342159" w:rsidRDefault="00336704" w:rsidP="00336704">
      <w:pPr>
        <w:pStyle w:val="a7"/>
        <w:ind w:firstLine="709"/>
        <w:jc w:val="both"/>
        <w:rPr>
          <w:szCs w:val="28"/>
        </w:rPr>
      </w:pPr>
      <w:r w:rsidRPr="00342159">
        <w:rPr>
          <w:szCs w:val="28"/>
        </w:rPr>
        <w:t>- выгуливать на территории зеленых насаждений в не установленных для этих целей местах домашних животных;</w:t>
      </w:r>
    </w:p>
    <w:p w:rsidR="00336704" w:rsidRPr="00342159" w:rsidRDefault="00336704" w:rsidP="00336704">
      <w:pPr>
        <w:pStyle w:val="a7"/>
        <w:ind w:firstLine="709"/>
        <w:jc w:val="both"/>
        <w:rPr>
          <w:szCs w:val="28"/>
        </w:rPr>
      </w:pPr>
      <w:r w:rsidRPr="00342159">
        <w:rPr>
          <w:szCs w:val="28"/>
        </w:rPr>
        <w:t>- допускать касание ветвями деревьев проводов, находящихся под напряжением, закрывание ими указателей улиц и номерных знаков домов.</w:t>
      </w:r>
    </w:p>
    <w:p w:rsidR="00336704" w:rsidRPr="00342159" w:rsidRDefault="00336704" w:rsidP="00336704">
      <w:pPr>
        <w:pStyle w:val="a7"/>
        <w:ind w:firstLine="709"/>
        <w:jc w:val="both"/>
        <w:rPr>
          <w:szCs w:val="28"/>
        </w:rPr>
      </w:pPr>
      <w:r w:rsidRPr="00342159">
        <w:rPr>
          <w:szCs w:val="28"/>
        </w:rPr>
        <w:t>12.3. Стрижка газонов производится балансодержателем газонов или (по договору) подрядной организацией на высоту до 3-</w:t>
      </w:r>
      <w:smartTag w:uri="urn:schemas-microsoft-com:office:smarttags" w:element="metricconverter">
        <w:smartTagPr>
          <w:attr w:name="ProductID" w:val="5 см"/>
        </w:smartTagPr>
        <w:r w:rsidRPr="00342159">
          <w:rPr>
            <w:szCs w:val="28"/>
          </w:rPr>
          <w:t>5 см</w:t>
        </w:r>
      </w:smartTag>
      <w:r w:rsidRPr="00342159">
        <w:rPr>
          <w:szCs w:val="28"/>
        </w:rPr>
        <w:t xml:space="preserve"> периодически при достижении травяным покровом высоты 10-</w:t>
      </w:r>
      <w:smartTag w:uri="urn:schemas-microsoft-com:office:smarttags" w:element="metricconverter">
        <w:smartTagPr>
          <w:attr w:name="ProductID" w:val="15 см"/>
        </w:smartTagPr>
        <w:r w:rsidRPr="00342159">
          <w:rPr>
            <w:szCs w:val="28"/>
          </w:rPr>
          <w:t>15 см</w:t>
        </w:r>
      </w:smartTag>
      <w:r w:rsidRPr="00342159">
        <w:rPr>
          <w:szCs w:val="28"/>
        </w:rPr>
        <w:t>. Скошенная трава должна быть убрана не позднее следующего за покосом дня.</w:t>
      </w:r>
    </w:p>
    <w:p w:rsidR="00336704" w:rsidRPr="00342159" w:rsidRDefault="00336704" w:rsidP="00336704">
      <w:pPr>
        <w:pStyle w:val="a7"/>
        <w:ind w:firstLine="709"/>
        <w:jc w:val="both"/>
        <w:rPr>
          <w:szCs w:val="28"/>
        </w:rPr>
      </w:pPr>
      <w:r w:rsidRPr="00342159">
        <w:rPr>
          <w:szCs w:val="28"/>
        </w:rPr>
        <w:t>12.4. Полив зеленых насаждений на объектах озеленения производится балансодержателем или подрядной организацией в утреннее время не позднее 8-9 часов или в вечернее время после 18-19 часов.</w:t>
      </w:r>
    </w:p>
    <w:p w:rsidR="00336704" w:rsidRPr="00342159" w:rsidRDefault="00336704" w:rsidP="00336704">
      <w:pPr>
        <w:pStyle w:val="a7"/>
        <w:ind w:firstLine="709"/>
        <w:jc w:val="both"/>
        <w:rPr>
          <w:szCs w:val="28"/>
        </w:rPr>
      </w:pPr>
      <w:r w:rsidRPr="00342159">
        <w:rPr>
          <w:szCs w:val="28"/>
        </w:rPr>
        <w:t>12.5. Погибшие и потерявшие декоративность цветы в цветниках и газонах должны сразу удаляться с одновременной посадкой новых растений.</w:t>
      </w:r>
    </w:p>
    <w:p w:rsidR="00336704" w:rsidRPr="00342159" w:rsidRDefault="00336704" w:rsidP="00336704">
      <w:pPr>
        <w:pStyle w:val="a7"/>
        <w:ind w:firstLine="709"/>
        <w:jc w:val="both"/>
        <w:rPr>
          <w:szCs w:val="28"/>
        </w:rPr>
      </w:pPr>
    </w:p>
    <w:p w:rsidR="00336704" w:rsidRPr="00342159" w:rsidRDefault="00336704" w:rsidP="00336704">
      <w:pPr>
        <w:pStyle w:val="a9"/>
        <w:spacing w:before="0" w:beforeAutospacing="0" w:after="0" w:afterAutospacing="0"/>
        <w:ind w:firstLine="709"/>
        <w:jc w:val="center"/>
        <w:rPr>
          <w:b/>
          <w:color w:val="000000"/>
          <w:sz w:val="28"/>
          <w:szCs w:val="28"/>
        </w:rPr>
      </w:pPr>
      <w:r w:rsidRPr="00342159">
        <w:rPr>
          <w:b/>
          <w:color w:val="000000"/>
          <w:sz w:val="28"/>
          <w:szCs w:val="28"/>
        </w:rPr>
        <w:t>13. Зимняя уборка территории</w:t>
      </w:r>
    </w:p>
    <w:p w:rsidR="00336704" w:rsidRPr="00342159" w:rsidRDefault="00336704" w:rsidP="00336704">
      <w:pPr>
        <w:pStyle w:val="a9"/>
        <w:spacing w:before="0" w:beforeAutospacing="0" w:after="0" w:afterAutospacing="0"/>
        <w:ind w:firstLine="709"/>
        <w:jc w:val="center"/>
        <w:rPr>
          <w:b/>
          <w:color w:val="000000"/>
          <w:sz w:val="28"/>
          <w:szCs w:val="28"/>
        </w:rPr>
      </w:pPr>
    </w:p>
    <w:p w:rsidR="00336704" w:rsidRPr="00342159" w:rsidRDefault="00336704" w:rsidP="00336704">
      <w:pPr>
        <w:pStyle w:val="a9"/>
        <w:spacing w:before="0" w:beforeAutospacing="0" w:after="0" w:afterAutospacing="0"/>
        <w:ind w:firstLine="709"/>
        <w:jc w:val="both"/>
        <w:rPr>
          <w:color w:val="000000"/>
          <w:sz w:val="28"/>
          <w:szCs w:val="28"/>
        </w:rPr>
      </w:pPr>
      <w:r w:rsidRPr="00342159">
        <w:rPr>
          <w:color w:val="000000"/>
          <w:sz w:val="28"/>
          <w:szCs w:val="28"/>
        </w:rPr>
        <w:t xml:space="preserve">13.1. </w:t>
      </w:r>
      <w:proofErr w:type="gramStart"/>
      <w:r w:rsidRPr="00342159">
        <w:rPr>
          <w:color w:val="000000"/>
          <w:sz w:val="28"/>
          <w:szCs w:val="28"/>
        </w:rPr>
        <w:t xml:space="preserve">Уборка снега и снежно-ледяных образований с площадей, тротуаров, остановок общественного транспорта, пешеходных переходов, подходов к школам, детским дошкольным и медицинским учреждениям, в скверах должна производиться в соответствии с технологическими рекомендациями в любое время суток после начала снегопада и возникновения скольжения, а также непосредственно перед образованием гололеда и обеспечивать нормальное и безопасное движение транспорта и пешеходов при любых погодных условиях. </w:t>
      </w:r>
      <w:proofErr w:type="gramEnd"/>
    </w:p>
    <w:p w:rsidR="00336704" w:rsidRPr="00342159" w:rsidRDefault="00336704" w:rsidP="00336704">
      <w:pPr>
        <w:pStyle w:val="a9"/>
        <w:spacing w:before="0" w:beforeAutospacing="0" w:after="0" w:afterAutospacing="0"/>
        <w:ind w:firstLine="709"/>
        <w:jc w:val="both"/>
        <w:rPr>
          <w:color w:val="000000"/>
          <w:sz w:val="28"/>
          <w:szCs w:val="28"/>
        </w:rPr>
      </w:pPr>
      <w:r w:rsidRPr="00342159">
        <w:rPr>
          <w:color w:val="000000"/>
          <w:sz w:val="28"/>
          <w:szCs w:val="28"/>
        </w:rPr>
        <w:t xml:space="preserve">13.2. Уборочные работы, в первую очередь, должны производиться на улицах с интенсивным движением городского транспорта, в местах возможного скольжения транспорта, на крутых поворотах, подъемах и спусках, в местах торможения, у перекрестков, на мостах, путепроводах, остановках общественного транспорта, у пешеходных переходов. </w:t>
      </w:r>
    </w:p>
    <w:p w:rsidR="00336704" w:rsidRPr="00342159" w:rsidRDefault="00336704" w:rsidP="00336704">
      <w:pPr>
        <w:pStyle w:val="a9"/>
        <w:spacing w:before="0" w:beforeAutospacing="0" w:after="0" w:afterAutospacing="0"/>
        <w:ind w:firstLine="709"/>
        <w:jc w:val="both"/>
        <w:rPr>
          <w:color w:val="000000"/>
          <w:sz w:val="28"/>
          <w:szCs w:val="28"/>
        </w:rPr>
      </w:pPr>
      <w:r w:rsidRPr="00342159">
        <w:rPr>
          <w:color w:val="000000"/>
          <w:sz w:val="28"/>
          <w:szCs w:val="28"/>
        </w:rPr>
        <w:t xml:space="preserve">13.3. Снег, счищаемый с проезжей части дорог, сдвигается в </w:t>
      </w:r>
      <w:proofErr w:type="spellStart"/>
      <w:r w:rsidRPr="00342159">
        <w:rPr>
          <w:color w:val="000000"/>
          <w:sz w:val="28"/>
          <w:szCs w:val="28"/>
        </w:rPr>
        <w:t>прилотковую</w:t>
      </w:r>
      <w:proofErr w:type="spellEnd"/>
      <w:r w:rsidRPr="00342159">
        <w:rPr>
          <w:color w:val="000000"/>
          <w:sz w:val="28"/>
          <w:szCs w:val="28"/>
        </w:rPr>
        <w:t xml:space="preserve"> часть дороги и одновременно формируется в валы (кучи) для последующего вывоза. </w:t>
      </w:r>
    </w:p>
    <w:p w:rsidR="00336704" w:rsidRPr="00342159" w:rsidRDefault="00336704" w:rsidP="00336704">
      <w:pPr>
        <w:pStyle w:val="a9"/>
        <w:spacing w:before="0" w:beforeAutospacing="0" w:after="0" w:afterAutospacing="0"/>
        <w:ind w:firstLine="709"/>
        <w:jc w:val="both"/>
        <w:rPr>
          <w:color w:val="000000"/>
          <w:sz w:val="28"/>
          <w:szCs w:val="28"/>
        </w:rPr>
      </w:pPr>
      <w:r w:rsidRPr="00342159">
        <w:rPr>
          <w:color w:val="000000"/>
          <w:sz w:val="28"/>
          <w:szCs w:val="28"/>
        </w:rPr>
        <w:t xml:space="preserve">13.4. Валы формируются с разрывами, обеспечивающими беспрепятственный подъезд к остановкам общественного транспорта, въезды во дворы, внутриквартальные проезды, а также возможность временного паркования транспорта у тротуаров и движения людей к местам расположения пешеходных переходов. </w:t>
      </w:r>
    </w:p>
    <w:p w:rsidR="00336704" w:rsidRPr="00342159" w:rsidRDefault="00336704" w:rsidP="00336704">
      <w:pPr>
        <w:pStyle w:val="a9"/>
        <w:spacing w:before="0" w:beforeAutospacing="0" w:after="0" w:afterAutospacing="0"/>
        <w:ind w:firstLine="709"/>
        <w:jc w:val="both"/>
        <w:rPr>
          <w:color w:val="000000"/>
          <w:sz w:val="28"/>
          <w:szCs w:val="28"/>
        </w:rPr>
      </w:pPr>
      <w:r w:rsidRPr="00342159">
        <w:rPr>
          <w:color w:val="000000"/>
          <w:sz w:val="28"/>
          <w:szCs w:val="28"/>
        </w:rPr>
        <w:t xml:space="preserve">13.5. Снежный вал в первую очередь должен расчищаться на перекрестках дорог, остановках общественного транспорта, в местах расположения пешеходных переходов, а также на подходах к школам и медицинским учреждениям. </w:t>
      </w:r>
    </w:p>
    <w:p w:rsidR="00336704" w:rsidRPr="00342159" w:rsidRDefault="00336704" w:rsidP="00336704">
      <w:pPr>
        <w:pStyle w:val="a9"/>
        <w:spacing w:before="0" w:beforeAutospacing="0" w:after="0" w:afterAutospacing="0"/>
        <w:ind w:firstLine="709"/>
        <w:jc w:val="both"/>
        <w:rPr>
          <w:color w:val="000000"/>
          <w:sz w:val="28"/>
          <w:szCs w:val="28"/>
        </w:rPr>
      </w:pPr>
      <w:r w:rsidRPr="00342159">
        <w:rPr>
          <w:color w:val="000000"/>
          <w:sz w:val="28"/>
          <w:szCs w:val="28"/>
        </w:rPr>
        <w:t xml:space="preserve">13.6. Снег, счищаемый с остановочных площадок общественного транспорта, складируется в кучи на краю посадочной площадки; если не </w:t>
      </w:r>
      <w:r w:rsidRPr="00342159">
        <w:rPr>
          <w:color w:val="000000"/>
          <w:sz w:val="28"/>
          <w:szCs w:val="28"/>
        </w:rPr>
        <w:lastRenderedPageBreak/>
        <w:t xml:space="preserve">позволяет размер посадочной площадки - на прилегающей к остановочной площадке территории с последующим вывозом. </w:t>
      </w:r>
    </w:p>
    <w:p w:rsidR="00336704" w:rsidRPr="00342159" w:rsidRDefault="00336704" w:rsidP="00336704">
      <w:pPr>
        <w:pStyle w:val="a9"/>
        <w:spacing w:before="0" w:beforeAutospacing="0" w:after="0" w:afterAutospacing="0"/>
        <w:ind w:firstLine="709"/>
        <w:jc w:val="both"/>
        <w:rPr>
          <w:color w:val="000000"/>
          <w:sz w:val="28"/>
          <w:szCs w:val="28"/>
        </w:rPr>
      </w:pPr>
      <w:r w:rsidRPr="00342159">
        <w:rPr>
          <w:color w:val="000000"/>
          <w:sz w:val="28"/>
          <w:szCs w:val="28"/>
        </w:rPr>
        <w:t xml:space="preserve">13.7. При уборке мостов и путепроводов запрещается сбрасывать снег, лед, грязь и мусор на тротуары или под мосты и путепроводы. </w:t>
      </w:r>
    </w:p>
    <w:p w:rsidR="00336704" w:rsidRPr="00342159" w:rsidRDefault="00336704" w:rsidP="00336704">
      <w:pPr>
        <w:pStyle w:val="a9"/>
        <w:spacing w:before="0" w:beforeAutospacing="0" w:after="0" w:afterAutospacing="0"/>
        <w:ind w:firstLine="709"/>
        <w:jc w:val="both"/>
        <w:rPr>
          <w:color w:val="000000"/>
          <w:sz w:val="28"/>
          <w:szCs w:val="28"/>
        </w:rPr>
      </w:pPr>
      <w:r w:rsidRPr="00342159">
        <w:rPr>
          <w:color w:val="000000"/>
          <w:sz w:val="28"/>
          <w:szCs w:val="28"/>
        </w:rPr>
        <w:t xml:space="preserve">13.8. Вывоз сформированных валов (куч) снега с проезжей части должен производиться в первую очередь с улиц и проездов, имеющих интенсивное движение транспорта, в сроки, обеспечивающие нормальные и безопасные условия для всех видов транспорта и пешеходов. </w:t>
      </w:r>
    </w:p>
    <w:p w:rsidR="00336704" w:rsidRPr="00342159" w:rsidRDefault="00336704" w:rsidP="00336704">
      <w:pPr>
        <w:pStyle w:val="a9"/>
        <w:spacing w:before="0" w:beforeAutospacing="0" w:after="0" w:afterAutospacing="0"/>
        <w:ind w:firstLine="709"/>
        <w:jc w:val="both"/>
        <w:rPr>
          <w:color w:val="000000"/>
          <w:sz w:val="28"/>
          <w:szCs w:val="28"/>
        </w:rPr>
      </w:pPr>
      <w:r w:rsidRPr="00342159">
        <w:rPr>
          <w:color w:val="000000"/>
          <w:sz w:val="28"/>
          <w:szCs w:val="28"/>
        </w:rPr>
        <w:t xml:space="preserve">13.9. </w:t>
      </w:r>
      <w:proofErr w:type="gramStart"/>
      <w:r w:rsidRPr="00342159">
        <w:rPr>
          <w:color w:val="000000"/>
          <w:sz w:val="28"/>
          <w:szCs w:val="28"/>
        </w:rPr>
        <w:t>Тротуары, пешеходные зоны, расположенные вдоль проезжей части площадей, улиц, переулков, проездов, посадочные площадки остановок общественного транспорта ежедневно должны очищаться от снега и снежно-ледяных образований до твердого покрытия, по всей ширине, в течение всего зимнего периода.</w:t>
      </w:r>
      <w:proofErr w:type="gramEnd"/>
      <w:r w:rsidRPr="00342159">
        <w:rPr>
          <w:color w:val="000000"/>
          <w:sz w:val="28"/>
          <w:szCs w:val="28"/>
        </w:rPr>
        <w:t xml:space="preserve"> При возникновении снежно-ледяных образований, тротуары обрабатываются </w:t>
      </w:r>
      <w:proofErr w:type="spellStart"/>
      <w:r w:rsidRPr="00342159">
        <w:rPr>
          <w:color w:val="000000"/>
          <w:sz w:val="28"/>
          <w:szCs w:val="28"/>
        </w:rPr>
        <w:t>противогололедными</w:t>
      </w:r>
      <w:proofErr w:type="spellEnd"/>
      <w:r w:rsidRPr="00342159">
        <w:rPr>
          <w:color w:val="000000"/>
          <w:sz w:val="28"/>
          <w:szCs w:val="28"/>
        </w:rPr>
        <w:t xml:space="preserve"> материалами (чистый песок), с немедленным последующим сколом снежно-ледяных образований. </w:t>
      </w:r>
    </w:p>
    <w:p w:rsidR="00336704" w:rsidRPr="00342159" w:rsidRDefault="00336704" w:rsidP="00336704">
      <w:pPr>
        <w:pStyle w:val="a9"/>
        <w:spacing w:before="0" w:beforeAutospacing="0" w:after="0" w:afterAutospacing="0"/>
        <w:ind w:firstLine="709"/>
        <w:jc w:val="both"/>
        <w:rPr>
          <w:color w:val="000000"/>
          <w:sz w:val="28"/>
          <w:szCs w:val="28"/>
        </w:rPr>
      </w:pPr>
      <w:r w:rsidRPr="00342159">
        <w:rPr>
          <w:color w:val="000000"/>
          <w:sz w:val="28"/>
          <w:szCs w:val="28"/>
        </w:rPr>
        <w:t xml:space="preserve">13.10. Уборка тротуаров должна быть проведена до начала уборки </w:t>
      </w:r>
      <w:proofErr w:type="spellStart"/>
      <w:r w:rsidRPr="00342159">
        <w:rPr>
          <w:color w:val="000000"/>
          <w:sz w:val="28"/>
          <w:szCs w:val="28"/>
        </w:rPr>
        <w:t>прилотковой</w:t>
      </w:r>
      <w:proofErr w:type="spellEnd"/>
      <w:r w:rsidRPr="00342159">
        <w:rPr>
          <w:color w:val="000000"/>
          <w:sz w:val="28"/>
          <w:szCs w:val="28"/>
        </w:rPr>
        <w:t xml:space="preserve"> зоны дорог. Запрещено перемещение снега (или смета) с тротуаров в очищенную </w:t>
      </w:r>
      <w:proofErr w:type="spellStart"/>
      <w:r w:rsidRPr="00342159">
        <w:rPr>
          <w:color w:val="000000"/>
          <w:sz w:val="28"/>
          <w:szCs w:val="28"/>
        </w:rPr>
        <w:t>прилотковую</w:t>
      </w:r>
      <w:proofErr w:type="spellEnd"/>
      <w:r w:rsidRPr="00342159">
        <w:rPr>
          <w:color w:val="000000"/>
          <w:sz w:val="28"/>
          <w:szCs w:val="28"/>
        </w:rPr>
        <w:t xml:space="preserve"> зону или наоборот. </w:t>
      </w:r>
    </w:p>
    <w:p w:rsidR="00336704" w:rsidRPr="00342159" w:rsidRDefault="00336704" w:rsidP="00336704">
      <w:pPr>
        <w:pStyle w:val="a9"/>
        <w:spacing w:before="0" w:beforeAutospacing="0" w:after="0" w:afterAutospacing="0"/>
        <w:ind w:firstLine="709"/>
        <w:jc w:val="both"/>
        <w:rPr>
          <w:color w:val="000000"/>
          <w:sz w:val="28"/>
          <w:szCs w:val="28"/>
        </w:rPr>
      </w:pPr>
      <w:r w:rsidRPr="00342159">
        <w:rPr>
          <w:color w:val="000000"/>
          <w:sz w:val="28"/>
          <w:szCs w:val="28"/>
        </w:rPr>
        <w:t xml:space="preserve">13.11. Снег (не содержащий твердые бытовые отходы и иной мусор), собираемый на улицах и проездах, на территориях организаций и предприятий, должен вывозиться на </w:t>
      </w:r>
      <w:proofErr w:type="spellStart"/>
      <w:r w:rsidRPr="00342159">
        <w:rPr>
          <w:color w:val="000000"/>
          <w:sz w:val="28"/>
          <w:szCs w:val="28"/>
        </w:rPr>
        <w:t>снегосвалки</w:t>
      </w:r>
      <w:proofErr w:type="spellEnd"/>
      <w:r w:rsidRPr="00342159">
        <w:rPr>
          <w:color w:val="000000"/>
          <w:sz w:val="28"/>
          <w:szCs w:val="28"/>
        </w:rPr>
        <w:t xml:space="preserve">, места расположений которых определяются правовым актом администрации  городского поселения. </w:t>
      </w:r>
    </w:p>
    <w:p w:rsidR="00336704" w:rsidRPr="00342159" w:rsidRDefault="00336704" w:rsidP="00336704">
      <w:pPr>
        <w:pStyle w:val="a9"/>
        <w:spacing w:before="0" w:beforeAutospacing="0" w:after="0" w:afterAutospacing="0"/>
        <w:ind w:firstLine="709"/>
        <w:jc w:val="both"/>
        <w:rPr>
          <w:color w:val="000000"/>
          <w:sz w:val="28"/>
          <w:szCs w:val="28"/>
        </w:rPr>
      </w:pPr>
      <w:r w:rsidRPr="00342159">
        <w:rPr>
          <w:color w:val="000000"/>
          <w:sz w:val="28"/>
          <w:szCs w:val="28"/>
        </w:rPr>
        <w:t>После таяния снега организации, производившие вывоз снега, осуществляют очистку территории временного складирования снега от мусора.</w:t>
      </w:r>
    </w:p>
    <w:p w:rsidR="00336704" w:rsidRPr="00342159" w:rsidRDefault="00336704" w:rsidP="00336704">
      <w:pPr>
        <w:pStyle w:val="a9"/>
        <w:spacing w:before="0" w:beforeAutospacing="0" w:after="0" w:afterAutospacing="0"/>
        <w:ind w:firstLine="709"/>
        <w:jc w:val="both"/>
        <w:rPr>
          <w:color w:val="000000"/>
          <w:sz w:val="28"/>
          <w:szCs w:val="28"/>
        </w:rPr>
      </w:pPr>
      <w:r w:rsidRPr="00342159">
        <w:rPr>
          <w:color w:val="000000"/>
          <w:sz w:val="28"/>
          <w:szCs w:val="28"/>
        </w:rPr>
        <w:t xml:space="preserve">13.12. Счищаемый с дворовых территорий и внутриквартальных проездов снег разрешается временно складировать на территории дворов таким образом, чтобы оставались свободные места для проезда автотранспорта, прохода пешеходов. </w:t>
      </w:r>
    </w:p>
    <w:p w:rsidR="00336704" w:rsidRPr="00342159" w:rsidRDefault="00336704" w:rsidP="00336704">
      <w:pPr>
        <w:pStyle w:val="a9"/>
        <w:spacing w:before="0" w:beforeAutospacing="0" w:after="0" w:afterAutospacing="0"/>
        <w:ind w:firstLine="709"/>
        <w:jc w:val="both"/>
        <w:rPr>
          <w:color w:val="000000"/>
          <w:sz w:val="28"/>
          <w:szCs w:val="28"/>
        </w:rPr>
      </w:pPr>
      <w:r w:rsidRPr="00342159">
        <w:rPr>
          <w:color w:val="000000"/>
          <w:sz w:val="28"/>
          <w:szCs w:val="28"/>
        </w:rPr>
        <w:t xml:space="preserve">13.13. Запрещается вывозить или перемещать на проезжую часть улиц и проездов снег, собираемый на внутриквартальных проездах, дворовых территориях, территориях предприятий, организаций, строек. </w:t>
      </w:r>
    </w:p>
    <w:p w:rsidR="00336704" w:rsidRPr="00342159" w:rsidRDefault="00336704" w:rsidP="00336704">
      <w:pPr>
        <w:pStyle w:val="a9"/>
        <w:spacing w:before="0" w:beforeAutospacing="0" w:after="0" w:afterAutospacing="0"/>
        <w:ind w:firstLine="709"/>
        <w:jc w:val="both"/>
        <w:rPr>
          <w:color w:val="000000"/>
          <w:sz w:val="28"/>
          <w:szCs w:val="28"/>
        </w:rPr>
      </w:pPr>
      <w:r w:rsidRPr="00342159">
        <w:rPr>
          <w:color w:val="000000"/>
          <w:sz w:val="28"/>
          <w:szCs w:val="28"/>
        </w:rPr>
        <w:t xml:space="preserve">13.14. </w:t>
      </w:r>
      <w:proofErr w:type="gramStart"/>
      <w:r w:rsidRPr="00342159">
        <w:rPr>
          <w:color w:val="000000"/>
          <w:sz w:val="28"/>
          <w:szCs w:val="28"/>
        </w:rPr>
        <w:t xml:space="preserve">Очистка крыш (иных конструктивных элементов зданий и сооружений) от снега, снежных наростов и образований, ледяных сосулек должна производиться по мере необходимости в зависимости от погодных условий с обязательным осуществлением комплекса охранных мероприятий, обеспечивающих полную безопасность движения пешеходов, транспорта и эксплуатационного персонала, выполняющего эти работы, а также полную сохранность деревьев, кустарников, воздушных линий уличного освещения,  дорожных знаков, линий связи и др. </w:t>
      </w:r>
      <w:proofErr w:type="gramEnd"/>
    </w:p>
    <w:p w:rsidR="00336704" w:rsidRPr="00342159" w:rsidRDefault="00336704" w:rsidP="00336704">
      <w:pPr>
        <w:pStyle w:val="a7"/>
        <w:ind w:firstLine="709"/>
        <w:jc w:val="both"/>
        <w:rPr>
          <w:szCs w:val="28"/>
        </w:rPr>
      </w:pPr>
      <w:r w:rsidRPr="00342159">
        <w:rPr>
          <w:color w:val="000000"/>
          <w:szCs w:val="28"/>
        </w:rPr>
        <w:t>13.15</w:t>
      </w:r>
      <w:r w:rsidRPr="00342159">
        <w:rPr>
          <w:szCs w:val="28"/>
        </w:rPr>
        <w:t>. При  производстве зимних уборочных работ запрещается:</w:t>
      </w:r>
    </w:p>
    <w:p w:rsidR="00336704" w:rsidRPr="00342159" w:rsidRDefault="00336704" w:rsidP="00336704">
      <w:pPr>
        <w:pStyle w:val="a7"/>
        <w:ind w:firstLine="709"/>
        <w:jc w:val="both"/>
        <w:rPr>
          <w:szCs w:val="28"/>
        </w:rPr>
      </w:pPr>
      <w:r w:rsidRPr="00342159">
        <w:rPr>
          <w:szCs w:val="28"/>
        </w:rPr>
        <w:t>- сбрасывание снега и льда на проезжую часть улиц;</w:t>
      </w:r>
    </w:p>
    <w:p w:rsidR="00336704" w:rsidRPr="00342159" w:rsidRDefault="00336704" w:rsidP="00336704">
      <w:pPr>
        <w:pStyle w:val="a7"/>
        <w:ind w:firstLine="709"/>
        <w:jc w:val="both"/>
        <w:rPr>
          <w:szCs w:val="28"/>
        </w:rPr>
      </w:pPr>
      <w:r w:rsidRPr="00342159">
        <w:rPr>
          <w:szCs w:val="28"/>
        </w:rPr>
        <w:t>- укладка снега и осколков льда на трассах тепловых сетей;</w:t>
      </w:r>
    </w:p>
    <w:p w:rsidR="00336704" w:rsidRPr="00342159" w:rsidRDefault="00336704" w:rsidP="00336704">
      <w:pPr>
        <w:pStyle w:val="a7"/>
        <w:ind w:firstLine="709"/>
        <w:jc w:val="both"/>
        <w:rPr>
          <w:szCs w:val="28"/>
        </w:rPr>
      </w:pPr>
      <w:r w:rsidRPr="00342159">
        <w:rPr>
          <w:szCs w:val="28"/>
        </w:rPr>
        <w:lastRenderedPageBreak/>
        <w:t>- скалывание снега и льда в теплофикационные камеры, смотровые и дождевые колодцы, на ледовом покрове рек и озер, сбрасывание снега и льда в водоемы;</w:t>
      </w:r>
    </w:p>
    <w:p w:rsidR="00336704" w:rsidRPr="00342159" w:rsidRDefault="00336704" w:rsidP="00336704">
      <w:pPr>
        <w:pStyle w:val="a7"/>
        <w:ind w:firstLine="709"/>
        <w:jc w:val="both"/>
        <w:rPr>
          <w:szCs w:val="28"/>
        </w:rPr>
      </w:pPr>
      <w:r w:rsidRPr="00342159">
        <w:rPr>
          <w:szCs w:val="28"/>
        </w:rPr>
        <w:t>- вывоз снега во дворы;</w:t>
      </w:r>
    </w:p>
    <w:p w:rsidR="00336704" w:rsidRPr="00342159" w:rsidRDefault="00336704" w:rsidP="00336704">
      <w:pPr>
        <w:pStyle w:val="a7"/>
        <w:ind w:firstLine="709"/>
        <w:jc w:val="both"/>
        <w:rPr>
          <w:szCs w:val="28"/>
        </w:rPr>
      </w:pPr>
      <w:r w:rsidRPr="00342159">
        <w:rPr>
          <w:szCs w:val="28"/>
        </w:rPr>
        <w:t xml:space="preserve">- </w:t>
      </w:r>
      <w:proofErr w:type="spellStart"/>
      <w:r w:rsidRPr="00342159">
        <w:rPr>
          <w:szCs w:val="28"/>
        </w:rPr>
        <w:t>приваливание</w:t>
      </w:r>
      <w:proofErr w:type="spellEnd"/>
      <w:r w:rsidRPr="00342159">
        <w:rPr>
          <w:szCs w:val="28"/>
        </w:rPr>
        <w:t xml:space="preserve"> снега к стенам зданий.</w:t>
      </w:r>
    </w:p>
    <w:p w:rsidR="00336704" w:rsidRPr="00342159" w:rsidRDefault="00336704" w:rsidP="00336704">
      <w:pPr>
        <w:pStyle w:val="a9"/>
        <w:spacing w:before="0" w:beforeAutospacing="0" w:after="0" w:afterAutospacing="0"/>
        <w:ind w:firstLine="709"/>
        <w:jc w:val="both"/>
        <w:rPr>
          <w:color w:val="000000"/>
          <w:sz w:val="28"/>
          <w:szCs w:val="28"/>
        </w:rPr>
      </w:pPr>
      <w:r w:rsidRPr="00342159">
        <w:rPr>
          <w:color w:val="000000"/>
          <w:sz w:val="28"/>
          <w:szCs w:val="28"/>
        </w:rPr>
        <w:t xml:space="preserve">- сдвигать снег с убираемой территории на уже очищенную; </w:t>
      </w:r>
    </w:p>
    <w:p w:rsidR="00336704" w:rsidRPr="00342159" w:rsidRDefault="00336704" w:rsidP="00336704">
      <w:pPr>
        <w:pStyle w:val="a9"/>
        <w:spacing w:before="0" w:beforeAutospacing="0" w:after="0" w:afterAutospacing="0"/>
        <w:ind w:firstLine="709"/>
        <w:jc w:val="both"/>
        <w:rPr>
          <w:color w:val="000000"/>
          <w:sz w:val="28"/>
          <w:szCs w:val="28"/>
        </w:rPr>
      </w:pPr>
      <w:r w:rsidRPr="00342159">
        <w:rPr>
          <w:color w:val="000000"/>
          <w:sz w:val="28"/>
          <w:szCs w:val="28"/>
        </w:rPr>
        <w:t xml:space="preserve">- применение технической соли и жидких реагентов в качестве </w:t>
      </w:r>
      <w:proofErr w:type="spellStart"/>
      <w:r w:rsidRPr="00342159">
        <w:rPr>
          <w:color w:val="000000"/>
          <w:sz w:val="28"/>
          <w:szCs w:val="28"/>
        </w:rPr>
        <w:t>противогололедных</w:t>
      </w:r>
      <w:proofErr w:type="spellEnd"/>
      <w:r w:rsidRPr="00342159">
        <w:rPr>
          <w:color w:val="000000"/>
          <w:sz w:val="28"/>
          <w:szCs w:val="28"/>
        </w:rPr>
        <w:t xml:space="preserve"> материалов на тротуарах, посадочных площадках остановок пассажирского транспорта, в парках, скверах, дворах и прочих пешеходных и озелененных зонах; </w:t>
      </w:r>
    </w:p>
    <w:p w:rsidR="00336704" w:rsidRPr="00342159" w:rsidRDefault="00336704" w:rsidP="00336704">
      <w:pPr>
        <w:pStyle w:val="a9"/>
        <w:spacing w:before="0" w:beforeAutospacing="0" w:after="0" w:afterAutospacing="0"/>
        <w:ind w:firstLine="709"/>
        <w:jc w:val="both"/>
        <w:rPr>
          <w:color w:val="000000"/>
          <w:sz w:val="28"/>
          <w:szCs w:val="28"/>
        </w:rPr>
      </w:pPr>
      <w:r w:rsidRPr="00342159">
        <w:rPr>
          <w:color w:val="000000"/>
          <w:sz w:val="28"/>
          <w:szCs w:val="28"/>
        </w:rPr>
        <w:t xml:space="preserve">- переброска и перемещение загрязненного и засоленного снега, скола льда на газоны, цветники, кустарники и в места расположения других зеленых насаждений; </w:t>
      </w:r>
    </w:p>
    <w:p w:rsidR="00336704" w:rsidRPr="00342159" w:rsidRDefault="00336704" w:rsidP="00336704">
      <w:pPr>
        <w:pStyle w:val="a9"/>
        <w:spacing w:before="0" w:beforeAutospacing="0" w:after="0" w:afterAutospacing="0"/>
        <w:ind w:firstLine="709"/>
        <w:jc w:val="both"/>
        <w:rPr>
          <w:color w:val="000000"/>
          <w:sz w:val="28"/>
          <w:szCs w:val="28"/>
        </w:rPr>
      </w:pPr>
      <w:r w:rsidRPr="00342159">
        <w:rPr>
          <w:color w:val="000000"/>
          <w:sz w:val="28"/>
          <w:szCs w:val="28"/>
        </w:rPr>
        <w:t xml:space="preserve">13.16. Для обеспечения нормального санитарного содержания прилегающих территорий в зимнее время предприятия, организации, учреждения должны осуществлять вывоз снега собственными силами или силами подрядных организаций согласно заключенным договорам. </w:t>
      </w:r>
    </w:p>
    <w:p w:rsidR="00336704" w:rsidRPr="00342159" w:rsidRDefault="00336704" w:rsidP="00336704">
      <w:pPr>
        <w:pStyle w:val="a7"/>
        <w:ind w:firstLine="709"/>
        <w:jc w:val="both"/>
        <w:rPr>
          <w:szCs w:val="28"/>
        </w:rPr>
      </w:pPr>
      <w:r w:rsidRPr="00342159">
        <w:rPr>
          <w:szCs w:val="28"/>
        </w:rPr>
        <w:t>13.17. Механизированная очистка улиц и тротуаров от снега, очистка тротуаров под скребок от снега и льда, а также вывоз снега производятся в период с 5 часов до 8 часов утра, а при снегопадах – по мере необходимости с таким расчетом, чтобы автомобильное и пешеходное движение не нарушилось.</w:t>
      </w:r>
    </w:p>
    <w:p w:rsidR="00336704" w:rsidRPr="00342159" w:rsidRDefault="00336704" w:rsidP="00336704">
      <w:pPr>
        <w:pStyle w:val="a7"/>
        <w:ind w:firstLine="709"/>
        <w:jc w:val="center"/>
        <w:rPr>
          <w:b/>
          <w:szCs w:val="28"/>
        </w:rPr>
      </w:pPr>
    </w:p>
    <w:p w:rsidR="00336704" w:rsidRPr="00342159" w:rsidRDefault="00336704" w:rsidP="00336704">
      <w:pPr>
        <w:pStyle w:val="a7"/>
        <w:ind w:firstLine="709"/>
        <w:jc w:val="center"/>
        <w:rPr>
          <w:b/>
          <w:szCs w:val="28"/>
        </w:rPr>
      </w:pPr>
      <w:r w:rsidRPr="00342159">
        <w:rPr>
          <w:b/>
          <w:szCs w:val="28"/>
        </w:rPr>
        <w:t>14. Соблюдение гражданами  правил чистоты и порядка</w:t>
      </w:r>
    </w:p>
    <w:p w:rsidR="00336704" w:rsidRPr="00342159" w:rsidRDefault="00336704" w:rsidP="00336704">
      <w:pPr>
        <w:pStyle w:val="a7"/>
        <w:ind w:firstLine="709"/>
        <w:jc w:val="both"/>
        <w:rPr>
          <w:i/>
          <w:szCs w:val="28"/>
          <w:u w:val="single"/>
        </w:rPr>
      </w:pPr>
    </w:p>
    <w:p w:rsidR="00336704" w:rsidRPr="00342159" w:rsidRDefault="00336704" w:rsidP="00336704">
      <w:pPr>
        <w:pStyle w:val="a7"/>
        <w:ind w:firstLine="709"/>
        <w:jc w:val="both"/>
        <w:rPr>
          <w:szCs w:val="28"/>
        </w:rPr>
      </w:pPr>
      <w:r w:rsidRPr="00342159">
        <w:rPr>
          <w:szCs w:val="28"/>
        </w:rPr>
        <w:t>14.1. Запрещается:</w:t>
      </w:r>
    </w:p>
    <w:p w:rsidR="00336704" w:rsidRPr="00342159" w:rsidRDefault="00336704" w:rsidP="00336704">
      <w:pPr>
        <w:pStyle w:val="a7"/>
        <w:ind w:firstLine="709"/>
        <w:jc w:val="both"/>
        <w:rPr>
          <w:szCs w:val="28"/>
        </w:rPr>
      </w:pPr>
      <w:proofErr w:type="gramStart"/>
      <w:r w:rsidRPr="00342159">
        <w:rPr>
          <w:szCs w:val="28"/>
        </w:rPr>
        <w:t>- сорить на улицах, площадях, скверах, парках, участках зеленых насаждений и в других общественных местах и допускать загрязнения указанных территорий домашними животными;</w:t>
      </w:r>
      <w:proofErr w:type="gramEnd"/>
    </w:p>
    <w:p w:rsidR="00336704" w:rsidRPr="00342159" w:rsidRDefault="00336704" w:rsidP="00336704">
      <w:pPr>
        <w:pStyle w:val="a7"/>
        <w:ind w:firstLine="709"/>
        <w:jc w:val="both"/>
        <w:rPr>
          <w:color w:val="000000"/>
          <w:szCs w:val="28"/>
        </w:rPr>
      </w:pPr>
      <w:proofErr w:type="gramStart"/>
      <w:r w:rsidRPr="00342159">
        <w:rPr>
          <w:szCs w:val="28"/>
        </w:rPr>
        <w:t>- производить мытье автомашин,</w:t>
      </w:r>
      <w:r w:rsidRPr="00342159">
        <w:rPr>
          <w:b/>
          <w:szCs w:val="28"/>
        </w:rPr>
        <w:t xml:space="preserve">  </w:t>
      </w:r>
      <w:r w:rsidRPr="00342159">
        <w:rPr>
          <w:szCs w:val="28"/>
        </w:rPr>
        <w:t>сельскохозяйственной техники (с/х агрегатов, прицепов, сеялок, плугов и т.п.</w:t>
      </w:r>
      <w:r w:rsidRPr="00342159">
        <w:rPr>
          <w:b/>
          <w:szCs w:val="28"/>
        </w:rPr>
        <w:t xml:space="preserve">), </w:t>
      </w:r>
      <w:r w:rsidRPr="00342159">
        <w:rPr>
          <w:szCs w:val="28"/>
        </w:rPr>
        <w:t xml:space="preserve"> мотоциклов, велосипедов, стирку и полоскание белья, купание животных у водопроводных колонок, артезианских скважин, родников, на пляжах, берегах прудов, рек и других водоемов</w:t>
      </w:r>
      <w:r w:rsidRPr="00342159">
        <w:rPr>
          <w:color w:val="000000"/>
          <w:szCs w:val="28"/>
        </w:rPr>
        <w:t xml:space="preserve">; </w:t>
      </w:r>
      <w:proofErr w:type="gramEnd"/>
    </w:p>
    <w:p w:rsidR="00336704" w:rsidRPr="00342159" w:rsidRDefault="00336704" w:rsidP="00336704">
      <w:pPr>
        <w:pStyle w:val="a7"/>
        <w:ind w:firstLine="709"/>
        <w:jc w:val="both"/>
        <w:rPr>
          <w:color w:val="000000"/>
          <w:szCs w:val="28"/>
        </w:rPr>
      </w:pPr>
      <w:r w:rsidRPr="00342159">
        <w:rPr>
          <w:color w:val="000000"/>
          <w:szCs w:val="28"/>
        </w:rPr>
        <w:t>- размещение транспорта грузоподъемностью выше 3,5 тонн, сельскохозяйственной техники (с/х агрегатов,  прицепов, сеялок, плугов и т.п.),  а также всех видов  транспорта</w:t>
      </w:r>
      <w:r w:rsidRPr="00342159">
        <w:rPr>
          <w:color w:val="FF0000"/>
          <w:szCs w:val="28"/>
        </w:rPr>
        <w:t xml:space="preserve"> </w:t>
      </w:r>
      <w:r w:rsidRPr="00342159">
        <w:rPr>
          <w:szCs w:val="28"/>
        </w:rPr>
        <w:t>(в том числе брошенных и (или) разукомплектованных)</w:t>
      </w:r>
      <w:r w:rsidRPr="00342159">
        <w:rPr>
          <w:color w:val="000000"/>
          <w:szCs w:val="28"/>
        </w:rPr>
        <w:t xml:space="preserve"> на территориях,  прилегающих к частным домовладением и многоквартирным домам;</w:t>
      </w:r>
    </w:p>
    <w:p w:rsidR="00336704" w:rsidRPr="00342159" w:rsidRDefault="00336704" w:rsidP="00336704">
      <w:pPr>
        <w:pStyle w:val="a7"/>
        <w:ind w:firstLine="709"/>
        <w:jc w:val="both"/>
        <w:rPr>
          <w:szCs w:val="28"/>
        </w:rPr>
      </w:pPr>
      <w:r w:rsidRPr="00342159">
        <w:rPr>
          <w:szCs w:val="28"/>
        </w:rPr>
        <w:t>- выпускать домашнюю птицу и пасти скот в общественных дворах, скверах, на стоянках, пляжах, в зонах отдыха и других местах общего пользования;</w:t>
      </w:r>
    </w:p>
    <w:p w:rsidR="00336704" w:rsidRPr="00342159" w:rsidRDefault="00336704" w:rsidP="00336704">
      <w:pPr>
        <w:pStyle w:val="a7"/>
        <w:ind w:firstLine="709"/>
        <w:jc w:val="both"/>
        <w:rPr>
          <w:color w:val="000000"/>
          <w:szCs w:val="28"/>
        </w:rPr>
      </w:pPr>
      <w:r w:rsidRPr="00342159">
        <w:rPr>
          <w:color w:val="000000"/>
          <w:szCs w:val="28"/>
        </w:rPr>
        <w:t xml:space="preserve">- прогон скота по территории населенного пункта к месту выпаса осуществлять по маршруту и в порядке, установленном администрацией поселения. </w:t>
      </w:r>
    </w:p>
    <w:p w:rsidR="00336704" w:rsidRPr="00342159" w:rsidRDefault="00336704" w:rsidP="00336704">
      <w:pPr>
        <w:pStyle w:val="a7"/>
        <w:ind w:firstLine="709"/>
        <w:jc w:val="both"/>
        <w:rPr>
          <w:szCs w:val="28"/>
        </w:rPr>
      </w:pPr>
      <w:r w:rsidRPr="00342159">
        <w:rPr>
          <w:szCs w:val="28"/>
        </w:rPr>
        <w:lastRenderedPageBreak/>
        <w:t>-   содержать животных на балконах и лоджиях;</w:t>
      </w:r>
    </w:p>
    <w:p w:rsidR="00336704" w:rsidRPr="00AD7529" w:rsidRDefault="00336704" w:rsidP="00336704">
      <w:pPr>
        <w:pStyle w:val="a7"/>
        <w:ind w:firstLine="709"/>
        <w:jc w:val="both"/>
        <w:rPr>
          <w:szCs w:val="28"/>
        </w:rPr>
      </w:pPr>
      <w:r w:rsidRPr="00342159">
        <w:rPr>
          <w:szCs w:val="28"/>
        </w:rPr>
        <w:t>- выливать на улицах, дворовых территориях всякого года нечистоты, выбрасывать, сжигать или закапывать мусор.</w:t>
      </w:r>
    </w:p>
    <w:p w:rsidR="00336704" w:rsidRPr="00342159" w:rsidRDefault="00336704" w:rsidP="00336704">
      <w:pPr>
        <w:pStyle w:val="4"/>
        <w:spacing w:line="240" w:lineRule="auto"/>
        <w:ind w:firstLine="709"/>
        <w:rPr>
          <w:rFonts w:ascii="Times New Roman" w:hAnsi="Times New Roman"/>
          <w:i w:val="0"/>
          <w:szCs w:val="28"/>
          <w:u w:val="none"/>
        </w:rPr>
      </w:pPr>
      <w:r w:rsidRPr="00342159">
        <w:rPr>
          <w:rFonts w:ascii="Times New Roman" w:hAnsi="Times New Roman"/>
          <w:i w:val="0"/>
          <w:szCs w:val="28"/>
          <w:u w:val="none"/>
        </w:rPr>
        <w:t>15.  Благоустройство  автомобильных дорог</w:t>
      </w:r>
    </w:p>
    <w:p w:rsidR="00336704" w:rsidRPr="00342159" w:rsidRDefault="00336704" w:rsidP="00336704">
      <w:pPr>
        <w:ind w:firstLine="709"/>
        <w:jc w:val="both"/>
        <w:rPr>
          <w:b/>
          <w:i/>
          <w:sz w:val="28"/>
          <w:szCs w:val="28"/>
          <w:u w:val="single"/>
        </w:rPr>
      </w:pPr>
    </w:p>
    <w:p w:rsidR="00336704" w:rsidRPr="00342159" w:rsidRDefault="00336704" w:rsidP="00336704">
      <w:pPr>
        <w:pStyle w:val="a7"/>
        <w:ind w:firstLine="709"/>
        <w:jc w:val="both"/>
        <w:rPr>
          <w:szCs w:val="28"/>
        </w:rPr>
      </w:pPr>
      <w:r w:rsidRPr="00342159">
        <w:rPr>
          <w:szCs w:val="28"/>
        </w:rPr>
        <w:t>15.1. Обязанности по содержанию и благоустройству  автомобильных дорог возлагаются:</w:t>
      </w:r>
    </w:p>
    <w:p w:rsidR="00336704" w:rsidRPr="00342159" w:rsidRDefault="00336704" w:rsidP="00336704">
      <w:pPr>
        <w:pStyle w:val="a7"/>
        <w:ind w:firstLine="709"/>
        <w:jc w:val="both"/>
        <w:rPr>
          <w:szCs w:val="28"/>
        </w:rPr>
      </w:pPr>
      <w:r w:rsidRPr="00342159">
        <w:rPr>
          <w:szCs w:val="28"/>
        </w:rPr>
        <w:t>-  по автомобильным дорогам общего  пользования, элементам обустройства и прилегающей к ним территории на расстоянии в пределах полосы  отвода – на руководителей  дорожных организаций;</w:t>
      </w:r>
    </w:p>
    <w:p w:rsidR="00336704" w:rsidRPr="00342159" w:rsidRDefault="00336704" w:rsidP="00336704">
      <w:pPr>
        <w:pStyle w:val="a7"/>
        <w:ind w:firstLine="709"/>
        <w:jc w:val="both"/>
        <w:rPr>
          <w:szCs w:val="28"/>
        </w:rPr>
      </w:pPr>
      <w:r w:rsidRPr="00342159">
        <w:rPr>
          <w:szCs w:val="28"/>
        </w:rPr>
        <w:t xml:space="preserve">-   по дорогам поселения, элементам обустройства и прилегающей  территории в городе при содержании только проезжей части по внешней кромке кювета или на расстоянии 2-х метров от внешнего края бортового камня, проезжей части с тротуарами, по </w:t>
      </w:r>
      <w:proofErr w:type="gramStart"/>
      <w:r w:rsidRPr="00342159">
        <w:rPr>
          <w:szCs w:val="28"/>
        </w:rPr>
        <w:t>внешний</w:t>
      </w:r>
      <w:proofErr w:type="gramEnd"/>
      <w:r w:rsidRPr="00342159">
        <w:rPr>
          <w:szCs w:val="28"/>
        </w:rPr>
        <w:t xml:space="preserve">  кромке тротуаров – на руководителей дорожных служб, организаций, на балансе которых они находятся.</w:t>
      </w:r>
    </w:p>
    <w:p w:rsidR="00336704" w:rsidRPr="00342159" w:rsidRDefault="00336704" w:rsidP="00336704">
      <w:pPr>
        <w:ind w:firstLine="709"/>
        <w:jc w:val="both"/>
        <w:rPr>
          <w:sz w:val="28"/>
          <w:szCs w:val="28"/>
        </w:rPr>
      </w:pPr>
      <w:r w:rsidRPr="00342159">
        <w:rPr>
          <w:sz w:val="28"/>
          <w:szCs w:val="28"/>
        </w:rPr>
        <w:t xml:space="preserve"> 15.2. Запрещается в полосе отвода автомобильных дорог размещение промышленных, бытовых и других отходов, а также слив масел и топлива в неустановленных местах.</w:t>
      </w:r>
    </w:p>
    <w:p w:rsidR="00336704" w:rsidRPr="00342159" w:rsidRDefault="00336704" w:rsidP="00336704">
      <w:pPr>
        <w:ind w:firstLine="709"/>
        <w:jc w:val="both"/>
        <w:rPr>
          <w:sz w:val="28"/>
          <w:szCs w:val="28"/>
        </w:rPr>
      </w:pPr>
    </w:p>
    <w:p w:rsidR="00336704" w:rsidRPr="00342159" w:rsidRDefault="00336704" w:rsidP="00336704">
      <w:pPr>
        <w:ind w:firstLine="709"/>
        <w:jc w:val="center"/>
        <w:outlineLvl w:val="1"/>
        <w:rPr>
          <w:b/>
          <w:bCs/>
          <w:sz w:val="28"/>
          <w:szCs w:val="28"/>
        </w:rPr>
      </w:pPr>
      <w:r w:rsidRPr="00342159">
        <w:rPr>
          <w:b/>
          <w:bCs/>
          <w:sz w:val="28"/>
          <w:szCs w:val="28"/>
        </w:rPr>
        <w:t>16. Правила установки и содержания малых архитектурных</w:t>
      </w:r>
    </w:p>
    <w:p w:rsidR="00336704" w:rsidRPr="00342159" w:rsidRDefault="00336704" w:rsidP="00336704">
      <w:pPr>
        <w:ind w:firstLine="709"/>
        <w:jc w:val="center"/>
        <w:outlineLvl w:val="1"/>
        <w:rPr>
          <w:b/>
          <w:bCs/>
          <w:sz w:val="28"/>
          <w:szCs w:val="28"/>
        </w:rPr>
      </w:pPr>
      <w:r w:rsidRPr="00342159">
        <w:rPr>
          <w:b/>
          <w:bCs/>
          <w:sz w:val="28"/>
          <w:szCs w:val="28"/>
        </w:rPr>
        <w:t>форм, элементов благоустройства, средств передвижной мелкорозничной торговли и других легкосъемных объектов</w:t>
      </w:r>
    </w:p>
    <w:p w:rsidR="00336704" w:rsidRPr="00342159" w:rsidRDefault="00336704" w:rsidP="00336704">
      <w:pPr>
        <w:ind w:firstLine="709"/>
        <w:jc w:val="center"/>
        <w:outlineLvl w:val="1"/>
        <w:rPr>
          <w:b/>
          <w:bCs/>
          <w:sz w:val="28"/>
          <w:szCs w:val="28"/>
        </w:rPr>
      </w:pPr>
    </w:p>
    <w:p w:rsidR="00336704" w:rsidRPr="00342159" w:rsidRDefault="00336704" w:rsidP="00336704">
      <w:pPr>
        <w:ind w:firstLine="709"/>
        <w:jc w:val="both"/>
        <w:rPr>
          <w:sz w:val="28"/>
          <w:szCs w:val="28"/>
        </w:rPr>
      </w:pPr>
      <w:r w:rsidRPr="00342159">
        <w:rPr>
          <w:sz w:val="28"/>
          <w:szCs w:val="28"/>
        </w:rPr>
        <w:t xml:space="preserve">16.1. </w:t>
      </w:r>
      <w:proofErr w:type="gramStart"/>
      <w:r w:rsidRPr="00342159">
        <w:rPr>
          <w:sz w:val="28"/>
          <w:szCs w:val="28"/>
        </w:rPr>
        <w:t>Установка любых малых архитектурных форм, установка и строительство элементов благоустройства: киосков, летних кафе, ограждений, остановочных павильонов, палаток, сезонных базаров, павильонов, телефонных кабин, тротуарных заграждений, малых спортивных сооружений, элементов благоустройства кварталов, садов, парков, пляжей, рекламных щитов, тумб, стендов, досок почета, щитов для газет, афиш и объявлений, реклам, вывесок, опорных столбов фонарей уличного освещения, декоративной подсветки зданий, сооружений и памятников и т</w:t>
      </w:r>
      <w:proofErr w:type="gramEnd"/>
      <w:r w:rsidRPr="00342159">
        <w:rPr>
          <w:sz w:val="28"/>
          <w:szCs w:val="28"/>
        </w:rPr>
        <w:t>.п. допускается лишь при соблюдении целевого назначения земельного участка, на котором планируется размещение.</w:t>
      </w:r>
    </w:p>
    <w:p w:rsidR="00336704" w:rsidRPr="00342159" w:rsidRDefault="00336704" w:rsidP="00336704">
      <w:pPr>
        <w:ind w:firstLine="709"/>
        <w:jc w:val="both"/>
        <w:rPr>
          <w:sz w:val="28"/>
          <w:szCs w:val="28"/>
        </w:rPr>
      </w:pPr>
      <w:r w:rsidRPr="00342159">
        <w:rPr>
          <w:sz w:val="28"/>
          <w:szCs w:val="28"/>
        </w:rPr>
        <w:t xml:space="preserve">16.2. Владельцы малых архитектурных форм обязаны содержать свои объекты в надлежащем состоянии, своевременно производить их ремонт и окраску. </w:t>
      </w:r>
    </w:p>
    <w:p w:rsidR="00336704" w:rsidRPr="00342159" w:rsidRDefault="00336704" w:rsidP="00336704">
      <w:pPr>
        <w:ind w:firstLine="709"/>
        <w:jc w:val="both"/>
        <w:rPr>
          <w:sz w:val="28"/>
          <w:szCs w:val="28"/>
        </w:rPr>
      </w:pPr>
      <w:r w:rsidRPr="00342159">
        <w:rPr>
          <w:sz w:val="28"/>
          <w:szCs w:val="28"/>
        </w:rPr>
        <w:t xml:space="preserve">16.3. Обязательным для юридических и физических лиц </w:t>
      </w:r>
      <w:proofErr w:type="gramStart"/>
      <w:r w:rsidRPr="00342159">
        <w:rPr>
          <w:sz w:val="28"/>
          <w:szCs w:val="28"/>
        </w:rPr>
        <w:t>-в</w:t>
      </w:r>
      <w:proofErr w:type="gramEnd"/>
      <w:r w:rsidRPr="00342159">
        <w:rPr>
          <w:sz w:val="28"/>
          <w:szCs w:val="28"/>
        </w:rPr>
        <w:t>ладельцев малых архитектурных форм   является заключение договора со специализированным предприятием на вывоз мусора, если данное юридическое или физическое лицо не располагает технической возможностью для своевременного вывоза мусора на свалку своими силами. Если вывоз мусора производится самостоятельно, юридическое или физическое лицо обязано подтвердить документально их утилизацию на свалке.</w:t>
      </w:r>
    </w:p>
    <w:p w:rsidR="00336704" w:rsidRPr="00342159" w:rsidRDefault="00336704" w:rsidP="00336704">
      <w:pPr>
        <w:ind w:firstLine="709"/>
        <w:jc w:val="center"/>
        <w:rPr>
          <w:b/>
          <w:sz w:val="28"/>
          <w:szCs w:val="28"/>
        </w:rPr>
      </w:pPr>
    </w:p>
    <w:p w:rsidR="00336704" w:rsidRPr="00342159" w:rsidRDefault="00336704" w:rsidP="00336704">
      <w:pPr>
        <w:ind w:firstLine="709"/>
        <w:jc w:val="center"/>
        <w:rPr>
          <w:b/>
          <w:sz w:val="28"/>
          <w:szCs w:val="28"/>
        </w:rPr>
      </w:pPr>
      <w:r w:rsidRPr="00342159">
        <w:rPr>
          <w:b/>
          <w:sz w:val="28"/>
          <w:szCs w:val="28"/>
        </w:rPr>
        <w:t>17. Ответственность за нарушение Правил</w:t>
      </w:r>
    </w:p>
    <w:p w:rsidR="00336704" w:rsidRPr="00342159" w:rsidRDefault="00336704" w:rsidP="00336704">
      <w:pPr>
        <w:ind w:firstLine="709"/>
        <w:jc w:val="center"/>
        <w:rPr>
          <w:b/>
          <w:sz w:val="28"/>
          <w:szCs w:val="28"/>
        </w:rPr>
      </w:pPr>
    </w:p>
    <w:p w:rsidR="00336704" w:rsidRPr="00342159" w:rsidRDefault="00336704" w:rsidP="00336704">
      <w:pPr>
        <w:ind w:firstLine="709"/>
        <w:jc w:val="both"/>
        <w:rPr>
          <w:sz w:val="28"/>
          <w:szCs w:val="28"/>
        </w:rPr>
      </w:pPr>
      <w:r w:rsidRPr="00342159">
        <w:rPr>
          <w:sz w:val="28"/>
          <w:szCs w:val="28"/>
        </w:rPr>
        <w:t xml:space="preserve">17.1. Лица, виновные в нарушении Правил благоустройства, озеленения, обеспечения чистоты и порядка  на территории </w:t>
      </w:r>
      <w:r w:rsidRPr="006A108B">
        <w:rPr>
          <w:sz w:val="28"/>
          <w:szCs w:val="28"/>
        </w:rPr>
        <w:t>Ездоченского</w:t>
      </w:r>
      <w:r w:rsidRPr="00342159">
        <w:rPr>
          <w:sz w:val="28"/>
          <w:szCs w:val="28"/>
        </w:rPr>
        <w:t xml:space="preserve"> сельского поселения,  привлекаются к административной ответственности в соответствии с действующим законодательством Российской Федерации.</w:t>
      </w:r>
    </w:p>
    <w:p w:rsidR="00336704" w:rsidRPr="001F678E" w:rsidRDefault="00336704" w:rsidP="00336704">
      <w:pPr>
        <w:rPr>
          <w:b/>
          <w:sz w:val="28"/>
          <w:szCs w:val="28"/>
        </w:rPr>
      </w:pPr>
    </w:p>
    <w:p w:rsidR="00E90D57" w:rsidRDefault="00E90D57"/>
    <w:sectPr w:rsidR="00E90D57" w:rsidSect="00D2387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704"/>
    <w:rsid w:val="00336704"/>
    <w:rsid w:val="00D25BC2"/>
    <w:rsid w:val="00E90D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704"/>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336704"/>
    <w:pPr>
      <w:keepNext/>
      <w:spacing w:line="192" w:lineRule="auto"/>
      <w:jc w:val="center"/>
      <w:outlineLvl w:val="3"/>
    </w:pPr>
    <w:rPr>
      <w:rFonts w:ascii="Bookman Old Style" w:hAnsi="Bookman Old Style"/>
      <w:b/>
      <w:i/>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336704"/>
    <w:rPr>
      <w:rFonts w:ascii="Bookman Old Style" w:eastAsia="Times New Roman" w:hAnsi="Bookman Old Style" w:cs="Times New Roman"/>
      <w:b/>
      <w:i/>
      <w:sz w:val="28"/>
      <w:szCs w:val="20"/>
      <w:u w:val="single"/>
      <w:lang w:eastAsia="ru-RU"/>
    </w:rPr>
  </w:style>
  <w:style w:type="paragraph" w:styleId="a3">
    <w:name w:val="Title"/>
    <w:basedOn w:val="a"/>
    <w:link w:val="a4"/>
    <w:qFormat/>
    <w:rsid w:val="00336704"/>
    <w:pPr>
      <w:ind w:left="1440"/>
      <w:jc w:val="center"/>
    </w:pPr>
    <w:rPr>
      <w:rFonts w:ascii="Arial" w:hAnsi="Arial" w:cs="Arial"/>
      <w:b/>
      <w:bCs/>
      <w:kern w:val="32"/>
      <w:sz w:val="28"/>
      <w:szCs w:val="32"/>
    </w:rPr>
  </w:style>
  <w:style w:type="character" w:customStyle="1" w:styleId="a4">
    <w:name w:val="Название Знак"/>
    <w:basedOn w:val="a0"/>
    <w:link w:val="a3"/>
    <w:rsid w:val="00336704"/>
    <w:rPr>
      <w:rFonts w:ascii="Arial" w:eastAsia="Times New Roman" w:hAnsi="Arial" w:cs="Arial"/>
      <w:b/>
      <w:bCs/>
      <w:kern w:val="32"/>
      <w:sz w:val="28"/>
      <w:szCs w:val="32"/>
      <w:lang w:eastAsia="ru-RU"/>
    </w:rPr>
  </w:style>
  <w:style w:type="paragraph" w:styleId="a5">
    <w:name w:val="Subtitle"/>
    <w:basedOn w:val="a"/>
    <w:link w:val="a6"/>
    <w:qFormat/>
    <w:rsid w:val="00336704"/>
    <w:pPr>
      <w:ind w:left="1440"/>
      <w:jc w:val="center"/>
    </w:pPr>
    <w:rPr>
      <w:rFonts w:ascii="Arial" w:hAnsi="Arial" w:cs="Arial"/>
      <w:b/>
      <w:bCs/>
      <w:kern w:val="32"/>
      <w:sz w:val="28"/>
      <w:szCs w:val="32"/>
    </w:rPr>
  </w:style>
  <w:style w:type="character" w:customStyle="1" w:styleId="a6">
    <w:name w:val="Подзаголовок Знак"/>
    <w:basedOn w:val="a0"/>
    <w:link w:val="a5"/>
    <w:rsid w:val="00336704"/>
    <w:rPr>
      <w:rFonts w:ascii="Arial" w:eastAsia="Times New Roman" w:hAnsi="Arial" w:cs="Arial"/>
      <w:b/>
      <w:bCs/>
      <w:kern w:val="32"/>
      <w:sz w:val="28"/>
      <w:szCs w:val="32"/>
      <w:lang w:eastAsia="ru-RU"/>
    </w:rPr>
  </w:style>
  <w:style w:type="paragraph" w:customStyle="1" w:styleId="NoSpacing">
    <w:name w:val="No Spacing"/>
    <w:rsid w:val="00336704"/>
    <w:pPr>
      <w:spacing w:after="0" w:line="240" w:lineRule="auto"/>
    </w:pPr>
    <w:rPr>
      <w:rFonts w:ascii="Calibri" w:eastAsia="Times New Roman" w:hAnsi="Calibri" w:cs="Times New Roman"/>
      <w:lang w:eastAsia="ru-RU"/>
    </w:rPr>
  </w:style>
  <w:style w:type="paragraph" w:styleId="a7">
    <w:name w:val="Body Text"/>
    <w:basedOn w:val="a"/>
    <w:link w:val="a8"/>
    <w:rsid w:val="00336704"/>
    <w:rPr>
      <w:sz w:val="28"/>
    </w:rPr>
  </w:style>
  <w:style w:type="character" w:customStyle="1" w:styleId="a8">
    <w:name w:val="Основной текст Знак"/>
    <w:basedOn w:val="a0"/>
    <w:link w:val="a7"/>
    <w:rsid w:val="00336704"/>
    <w:rPr>
      <w:rFonts w:ascii="Times New Roman" w:eastAsia="Times New Roman" w:hAnsi="Times New Roman" w:cs="Times New Roman"/>
      <w:sz w:val="28"/>
      <w:szCs w:val="24"/>
      <w:lang w:eastAsia="ru-RU"/>
    </w:rPr>
  </w:style>
  <w:style w:type="paragraph" w:styleId="a9">
    <w:name w:val="Normal (Web)"/>
    <w:basedOn w:val="a"/>
    <w:rsid w:val="0033670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704"/>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336704"/>
    <w:pPr>
      <w:keepNext/>
      <w:spacing w:line="192" w:lineRule="auto"/>
      <w:jc w:val="center"/>
      <w:outlineLvl w:val="3"/>
    </w:pPr>
    <w:rPr>
      <w:rFonts w:ascii="Bookman Old Style" w:hAnsi="Bookman Old Style"/>
      <w:b/>
      <w:i/>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336704"/>
    <w:rPr>
      <w:rFonts w:ascii="Bookman Old Style" w:eastAsia="Times New Roman" w:hAnsi="Bookman Old Style" w:cs="Times New Roman"/>
      <w:b/>
      <w:i/>
      <w:sz w:val="28"/>
      <w:szCs w:val="20"/>
      <w:u w:val="single"/>
      <w:lang w:eastAsia="ru-RU"/>
    </w:rPr>
  </w:style>
  <w:style w:type="paragraph" w:styleId="a3">
    <w:name w:val="Title"/>
    <w:basedOn w:val="a"/>
    <w:link w:val="a4"/>
    <w:qFormat/>
    <w:rsid w:val="00336704"/>
    <w:pPr>
      <w:ind w:left="1440"/>
      <w:jc w:val="center"/>
    </w:pPr>
    <w:rPr>
      <w:rFonts w:ascii="Arial" w:hAnsi="Arial" w:cs="Arial"/>
      <w:b/>
      <w:bCs/>
      <w:kern w:val="32"/>
      <w:sz w:val="28"/>
      <w:szCs w:val="32"/>
    </w:rPr>
  </w:style>
  <w:style w:type="character" w:customStyle="1" w:styleId="a4">
    <w:name w:val="Название Знак"/>
    <w:basedOn w:val="a0"/>
    <w:link w:val="a3"/>
    <w:rsid w:val="00336704"/>
    <w:rPr>
      <w:rFonts w:ascii="Arial" w:eastAsia="Times New Roman" w:hAnsi="Arial" w:cs="Arial"/>
      <w:b/>
      <w:bCs/>
      <w:kern w:val="32"/>
      <w:sz w:val="28"/>
      <w:szCs w:val="32"/>
      <w:lang w:eastAsia="ru-RU"/>
    </w:rPr>
  </w:style>
  <w:style w:type="paragraph" w:styleId="a5">
    <w:name w:val="Subtitle"/>
    <w:basedOn w:val="a"/>
    <w:link w:val="a6"/>
    <w:qFormat/>
    <w:rsid w:val="00336704"/>
    <w:pPr>
      <w:ind w:left="1440"/>
      <w:jc w:val="center"/>
    </w:pPr>
    <w:rPr>
      <w:rFonts w:ascii="Arial" w:hAnsi="Arial" w:cs="Arial"/>
      <w:b/>
      <w:bCs/>
      <w:kern w:val="32"/>
      <w:sz w:val="28"/>
      <w:szCs w:val="32"/>
    </w:rPr>
  </w:style>
  <w:style w:type="character" w:customStyle="1" w:styleId="a6">
    <w:name w:val="Подзаголовок Знак"/>
    <w:basedOn w:val="a0"/>
    <w:link w:val="a5"/>
    <w:rsid w:val="00336704"/>
    <w:rPr>
      <w:rFonts w:ascii="Arial" w:eastAsia="Times New Roman" w:hAnsi="Arial" w:cs="Arial"/>
      <w:b/>
      <w:bCs/>
      <w:kern w:val="32"/>
      <w:sz w:val="28"/>
      <w:szCs w:val="32"/>
      <w:lang w:eastAsia="ru-RU"/>
    </w:rPr>
  </w:style>
  <w:style w:type="paragraph" w:customStyle="1" w:styleId="NoSpacing">
    <w:name w:val="No Spacing"/>
    <w:rsid w:val="00336704"/>
    <w:pPr>
      <w:spacing w:after="0" w:line="240" w:lineRule="auto"/>
    </w:pPr>
    <w:rPr>
      <w:rFonts w:ascii="Calibri" w:eastAsia="Times New Roman" w:hAnsi="Calibri" w:cs="Times New Roman"/>
      <w:lang w:eastAsia="ru-RU"/>
    </w:rPr>
  </w:style>
  <w:style w:type="paragraph" w:styleId="a7">
    <w:name w:val="Body Text"/>
    <w:basedOn w:val="a"/>
    <w:link w:val="a8"/>
    <w:rsid w:val="00336704"/>
    <w:rPr>
      <w:sz w:val="28"/>
    </w:rPr>
  </w:style>
  <w:style w:type="character" w:customStyle="1" w:styleId="a8">
    <w:name w:val="Основной текст Знак"/>
    <w:basedOn w:val="a0"/>
    <w:link w:val="a7"/>
    <w:rsid w:val="00336704"/>
    <w:rPr>
      <w:rFonts w:ascii="Times New Roman" w:eastAsia="Times New Roman" w:hAnsi="Times New Roman" w:cs="Times New Roman"/>
      <w:sz w:val="28"/>
      <w:szCs w:val="24"/>
      <w:lang w:eastAsia="ru-RU"/>
    </w:rPr>
  </w:style>
  <w:style w:type="paragraph" w:styleId="a9">
    <w:name w:val="Normal (Web)"/>
    <w:basedOn w:val="a"/>
    <w:rsid w:val="0033670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9E25D395DD5BE68D88BAE1104F585A5FD4BD8C59277467EE6049742CC9E58171A54620526FA2F7237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27</Pages>
  <Words>9156</Words>
  <Characters>52195</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2016-11-25T10:39:00Z</dcterms:created>
  <dcterms:modified xsi:type="dcterms:W3CDTF">2016-11-25T10:54:00Z</dcterms:modified>
</cp:coreProperties>
</file>