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66" w:rsidRPr="00C51E65" w:rsidRDefault="00757566" w:rsidP="006B0020">
      <w:pPr>
        <w:pStyle w:val="a3"/>
        <w:jc w:val="right"/>
        <w:rPr>
          <w:rFonts w:ascii="Times New Roman" w:hAnsi="Times New Roman" w:cs="Times New Roman"/>
        </w:rPr>
      </w:pPr>
      <w:r w:rsidRPr="00C51E65">
        <w:rPr>
          <w:rFonts w:ascii="Times New Roman" w:hAnsi="Times New Roman" w:cs="Times New Roman"/>
        </w:rPr>
        <w:t>Утвержден</w:t>
      </w:r>
    </w:p>
    <w:p w:rsidR="00757566" w:rsidRPr="00C51E65" w:rsidRDefault="007967C5" w:rsidP="00741202">
      <w:pPr>
        <w:pStyle w:val="a3"/>
        <w:jc w:val="right"/>
        <w:rPr>
          <w:rFonts w:ascii="Times New Roman" w:hAnsi="Times New Roman" w:cs="Times New Roman"/>
        </w:rPr>
      </w:pPr>
      <w:r w:rsidRPr="00C51E65">
        <w:rPr>
          <w:rFonts w:ascii="Times New Roman" w:hAnsi="Times New Roman" w:cs="Times New Roman"/>
        </w:rPr>
        <w:t>п</w:t>
      </w:r>
      <w:r w:rsidR="00757566" w:rsidRPr="00C51E65">
        <w:rPr>
          <w:rFonts w:ascii="Times New Roman" w:hAnsi="Times New Roman" w:cs="Times New Roman"/>
        </w:rPr>
        <w:t xml:space="preserve">остановлением администрации </w:t>
      </w:r>
    </w:p>
    <w:p w:rsidR="00757566" w:rsidRPr="00C51E65" w:rsidRDefault="009C47B8" w:rsidP="00741202">
      <w:pPr>
        <w:pStyle w:val="a3"/>
        <w:jc w:val="right"/>
        <w:rPr>
          <w:rFonts w:ascii="Times New Roman" w:hAnsi="Times New Roman" w:cs="Times New Roman"/>
        </w:rPr>
      </w:pPr>
      <w:r w:rsidRPr="00C51E65">
        <w:rPr>
          <w:rFonts w:ascii="Times New Roman" w:hAnsi="Times New Roman" w:cs="Times New Roman"/>
        </w:rPr>
        <w:t xml:space="preserve">Ездоченского </w:t>
      </w:r>
      <w:r w:rsidR="00757566" w:rsidRPr="00C51E65">
        <w:rPr>
          <w:rFonts w:ascii="Times New Roman" w:hAnsi="Times New Roman" w:cs="Times New Roman"/>
        </w:rPr>
        <w:t xml:space="preserve">сельского поселения </w:t>
      </w:r>
    </w:p>
    <w:p w:rsidR="00757566" w:rsidRPr="00C51E65" w:rsidRDefault="007967C5" w:rsidP="00741202">
      <w:pPr>
        <w:pStyle w:val="a3"/>
        <w:jc w:val="right"/>
        <w:rPr>
          <w:rFonts w:ascii="Times New Roman" w:hAnsi="Times New Roman" w:cs="Times New Roman"/>
        </w:rPr>
      </w:pPr>
      <w:r w:rsidRPr="00C51E65">
        <w:rPr>
          <w:rFonts w:ascii="Times New Roman" w:hAnsi="Times New Roman" w:cs="Times New Roman"/>
        </w:rPr>
        <w:t xml:space="preserve">муниципального района </w:t>
      </w:r>
      <w:r w:rsidRPr="00C51E65">
        <w:rPr>
          <w:rFonts w:ascii="Times New Roman" w:hAnsi="Times New Roman" w:cs="Times New Roman"/>
        </w:rPr>
        <w:br/>
        <w:t>«</w:t>
      </w:r>
      <w:r w:rsidR="00757566" w:rsidRPr="00C51E65">
        <w:rPr>
          <w:rFonts w:ascii="Times New Roman" w:hAnsi="Times New Roman" w:cs="Times New Roman"/>
        </w:rPr>
        <w:t>Чернянск</w:t>
      </w:r>
      <w:r w:rsidRPr="00C51E65">
        <w:rPr>
          <w:rFonts w:ascii="Times New Roman" w:hAnsi="Times New Roman" w:cs="Times New Roman"/>
        </w:rPr>
        <w:t>ий</w:t>
      </w:r>
      <w:r w:rsidR="00757566" w:rsidRPr="00C51E65">
        <w:rPr>
          <w:rFonts w:ascii="Times New Roman" w:hAnsi="Times New Roman" w:cs="Times New Roman"/>
        </w:rPr>
        <w:t xml:space="preserve"> </w:t>
      </w:r>
      <w:r w:rsidRPr="00C51E65">
        <w:rPr>
          <w:rFonts w:ascii="Times New Roman" w:hAnsi="Times New Roman" w:cs="Times New Roman"/>
        </w:rPr>
        <w:t>район»</w:t>
      </w:r>
      <w:r w:rsidRPr="00C51E65">
        <w:rPr>
          <w:rFonts w:ascii="Times New Roman" w:hAnsi="Times New Roman" w:cs="Times New Roman"/>
        </w:rPr>
        <w:br/>
        <w:t>Белгородской области</w:t>
      </w:r>
    </w:p>
    <w:p w:rsidR="00757566" w:rsidRPr="00C51E65" w:rsidRDefault="00757566" w:rsidP="00741202">
      <w:pPr>
        <w:pStyle w:val="a3"/>
        <w:jc w:val="right"/>
        <w:rPr>
          <w:rFonts w:ascii="Times New Roman" w:hAnsi="Times New Roman" w:cs="Times New Roman"/>
        </w:rPr>
      </w:pPr>
      <w:r w:rsidRPr="00C51E65">
        <w:rPr>
          <w:rFonts w:ascii="Times New Roman" w:hAnsi="Times New Roman" w:cs="Times New Roman"/>
        </w:rPr>
        <w:t xml:space="preserve">от </w:t>
      </w:r>
      <w:r w:rsidR="00810B0D">
        <w:rPr>
          <w:rFonts w:ascii="Times New Roman" w:hAnsi="Times New Roman" w:cs="Times New Roman"/>
        </w:rPr>
        <w:t>___</w:t>
      </w:r>
      <w:r w:rsidR="009C47B8" w:rsidRPr="00C51E65">
        <w:rPr>
          <w:rFonts w:ascii="Times New Roman" w:hAnsi="Times New Roman" w:cs="Times New Roman"/>
        </w:rPr>
        <w:t xml:space="preserve"> </w:t>
      </w:r>
      <w:r w:rsidR="00810B0D">
        <w:rPr>
          <w:rFonts w:ascii="Times New Roman" w:hAnsi="Times New Roman" w:cs="Times New Roman"/>
        </w:rPr>
        <w:t>______</w:t>
      </w:r>
      <w:r w:rsidR="009C47B8" w:rsidRPr="00C51E65">
        <w:rPr>
          <w:rFonts w:ascii="Times New Roman" w:hAnsi="Times New Roman" w:cs="Times New Roman"/>
        </w:rPr>
        <w:t xml:space="preserve"> </w:t>
      </w:r>
      <w:r w:rsidRPr="00C51E65">
        <w:rPr>
          <w:rFonts w:ascii="Times New Roman" w:hAnsi="Times New Roman" w:cs="Times New Roman"/>
        </w:rPr>
        <w:t xml:space="preserve"> 2017 года №</w:t>
      </w:r>
      <w:r w:rsidR="00810B0D">
        <w:rPr>
          <w:rFonts w:ascii="Times New Roman" w:hAnsi="Times New Roman" w:cs="Times New Roman"/>
        </w:rPr>
        <w:t>___</w:t>
      </w:r>
    </w:p>
    <w:p w:rsidR="00757566" w:rsidRPr="00C51E65" w:rsidRDefault="00757566" w:rsidP="00741202">
      <w:pPr>
        <w:pStyle w:val="a3"/>
        <w:jc w:val="center"/>
        <w:rPr>
          <w:rFonts w:ascii="Times New Roman" w:hAnsi="Times New Roman" w:cs="Times New Roman"/>
          <w:sz w:val="28"/>
          <w:szCs w:val="28"/>
        </w:rPr>
      </w:pPr>
    </w:p>
    <w:p w:rsidR="00757566" w:rsidRPr="00C51E65" w:rsidRDefault="00757566" w:rsidP="00741202">
      <w:pPr>
        <w:pStyle w:val="a3"/>
        <w:jc w:val="center"/>
        <w:rPr>
          <w:rFonts w:ascii="Times New Roman" w:hAnsi="Times New Roman" w:cs="Times New Roman"/>
          <w:b/>
          <w:bCs/>
          <w:sz w:val="28"/>
          <w:szCs w:val="28"/>
        </w:rPr>
      </w:pPr>
      <w:r w:rsidRPr="00C51E65">
        <w:rPr>
          <w:rFonts w:ascii="Times New Roman" w:hAnsi="Times New Roman" w:cs="Times New Roman"/>
          <w:b/>
          <w:bCs/>
          <w:sz w:val="28"/>
          <w:szCs w:val="28"/>
        </w:rPr>
        <w:t xml:space="preserve">Административный регламент исполнения муниципальной функции по </w:t>
      </w:r>
      <w:proofErr w:type="gramStart"/>
      <w:r w:rsidRPr="00C51E65">
        <w:rPr>
          <w:rFonts w:ascii="Times New Roman" w:hAnsi="Times New Roman" w:cs="Times New Roman"/>
          <w:b/>
          <w:bCs/>
          <w:sz w:val="28"/>
          <w:szCs w:val="28"/>
        </w:rPr>
        <w:t>контролю за</w:t>
      </w:r>
      <w:proofErr w:type="gramEnd"/>
      <w:r w:rsidRPr="00C51E65">
        <w:rPr>
          <w:rFonts w:ascii="Times New Roman" w:hAnsi="Times New Roman" w:cs="Times New Roman"/>
          <w:b/>
          <w:bCs/>
          <w:sz w:val="28"/>
          <w:szCs w:val="28"/>
        </w:rPr>
        <w:t xml:space="preserve"> исполнением бюджета </w:t>
      </w:r>
      <w:r w:rsidR="009C47B8" w:rsidRPr="00C51E65">
        <w:rPr>
          <w:rFonts w:ascii="Times New Roman" w:hAnsi="Times New Roman" w:cs="Times New Roman"/>
          <w:b/>
          <w:bCs/>
          <w:sz w:val="28"/>
          <w:szCs w:val="28"/>
        </w:rPr>
        <w:t>Ездоченского</w:t>
      </w:r>
      <w:r w:rsidRPr="00C51E65">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рассмотрения проекта бюджета </w:t>
      </w:r>
      <w:r w:rsidR="009C47B8" w:rsidRPr="00C51E65">
        <w:rPr>
          <w:rFonts w:ascii="Times New Roman" w:hAnsi="Times New Roman" w:cs="Times New Roman"/>
          <w:b/>
          <w:bCs/>
          <w:sz w:val="28"/>
          <w:szCs w:val="28"/>
        </w:rPr>
        <w:t>Ездоченского</w:t>
      </w:r>
      <w:r w:rsidRPr="00C51E65">
        <w:rPr>
          <w:rFonts w:ascii="Times New Roman" w:hAnsi="Times New Roman" w:cs="Times New Roman"/>
          <w:b/>
          <w:bCs/>
          <w:sz w:val="28"/>
          <w:szCs w:val="28"/>
        </w:rPr>
        <w:t xml:space="preserve"> сельского поселения, отчета о его исполнении</w:t>
      </w:r>
    </w:p>
    <w:p w:rsidR="00757566" w:rsidRPr="00C51E65" w:rsidRDefault="00757566">
      <w:pPr>
        <w:pStyle w:val="ConsPlusNormal"/>
        <w:jc w:val="center"/>
        <w:rPr>
          <w:rFonts w:ascii="Times New Roman" w:hAnsi="Times New Roman" w:cs="Times New Roman"/>
        </w:rPr>
      </w:pPr>
      <w:bookmarkStart w:id="0" w:name="P43"/>
      <w:bookmarkEnd w:id="0"/>
    </w:p>
    <w:p w:rsidR="00757566" w:rsidRPr="00C51E65" w:rsidRDefault="00757566" w:rsidP="00D663B3">
      <w:pPr>
        <w:pStyle w:val="a3"/>
        <w:jc w:val="center"/>
        <w:rPr>
          <w:rFonts w:ascii="Times New Roman" w:hAnsi="Times New Roman" w:cs="Times New Roman"/>
          <w:sz w:val="28"/>
          <w:szCs w:val="28"/>
        </w:rPr>
      </w:pPr>
      <w:r w:rsidRPr="00C51E65">
        <w:rPr>
          <w:rFonts w:ascii="Times New Roman" w:hAnsi="Times New Roman" w:cs="Times New Roman"/>
          <w:sz w:val="28"/>
          <w:szCs w:val="28"/>
        </w:rPr>
        <w:t>I. Общие положения</w:t>
      </w:r>
    </w:p>
    <w:p w:rsidR="00757566" w:rsidRPr="00C51E65" w:rsidRDefault="00757566" w:rsidP="00D663B3">
      <w:pPr>
        <w:pStyle w:val="a3"/>
        <w:jc w:val="center"/>
        <w:rPr>
          <w:rFonts w:ascii="Times New Roman" w:hAnsi="Times New Roman" w:cs="Times New Roman"/>
          <w:sz w:val="28"/>
          <w:szCs w:val="28"/>
        </w:rPr>
      </w:pPr>
    </w:p>
    <w:p w:rsidR="00757566" w:rsidRPr="00C51E65" w:rsidRDefault="00757566" w:rsidP="00D663B3">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1. </w:t>
      </w:r>
      <w:proofErr w:type="gramStart"/>
      <w:r w:rsidRPr="00C51E65">
        <w:rPr>
          <w:rFonts w:ascii="Times New Roman" w:hAnsi="Times New Roman" w:cs="Times New Roman"/>
          <w:sz w:val="28"/>
          <w:szCs w:val="28"/>
        </w:rPr>
        <w:t xml:space="preserve">Административный регламент исполнения муниципальной функции по контролю за исполнением бюджета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соблюдением установленного порядка подготовки и рассмотрения проекта бюджета </w:t>
      </w:r>
      <w:r w:rsidR="009C47B8" w:rsidRPr="00C51E65">
        <w:rPr>
          <w:rFonts w:ascii="Times New Roman" w:hAnsi="Times New Roman" w:cs="Times New Roman"/>
          <w:sz w:val="28"/>
          <w:szCs w:val="28"/>
        </w:rPr>
        <w:t xml:space="preserve">Ездоченского </w:t>
      </w:r>
      <w:r w:rsidRPr="00C51E65">
        <w:rPr>
          <w:rFonts w:ascii="Times New Roman" w:hAnsi="Times New Roman" w:cs="Times New Roman"/>
          <w:sz w:val="28"/>
          <w:szCs w:val="28"/>
        </w:rPr>
        <w:t xml:space="preserve"> сельского поселения, отчета о его исполнении (далее - Административный регламент) разработан в целях повышения качества исполнения и доступности результатов исполнения указанной муниципальной функции и определяет сроки и последовательность действий (административных процедур) должностных лиц администрации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w:t>
      </w:r>
      <w:proofErr w:type="gramEnd"/>
    </w:p>
    <w:p w:rsidR="00757566" w:rsidRPr="00C51E65" w:rsidRDefault="00757566" w:rsidP="00D663B3">
      <w:pPr>
        <w:pStyle w:val="a3"/>
        <w:ind w:firstLine="567"/>
        <w:jc w:val="both"/>
        <w:rPr>
          <w:rFonts w:ascii="Times New Roman" w:hAnsi="Times New Roman" w:cs="Times New Roman"/>
          <w:sz w:val="28"/>
          <w:szCs w:val="28"/>
        </w:rPr>
      </w:pPr>
    </w:p>
    <w:p w:rsidR="00757566" w:rsidRPr="00C51E65" w:rsidRDefault="00757566" w:rsidP="00D663B3">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Наименование муниципальной функции</w:t>
      </w:r>
    </w:p>
    <w:p w:rsidR="00757566" w:rsidRPr="00C51E65" w:rsidRDefault="00757566" w:rsidP="00D663B3">
      <w:pPr>
        <w:pStyle w:val="a3"/>
        <w:ind w:firstLine="567"/>
        <w:jc w:val="center"/>
        <w:rPr>
          <w:rFonts w:ascii="Times New Roman" w:hAnsi="Times New Roman" w:cs="Times New Roman"/>
          <w:sz w:val="28"/>
          <w:szCs w:val="28"/>
        </w:rPr>
      </w:pPr>
    </w:p>
    <w:p w:rsidR="00757566" w:rsidRPr="00C51E65" w:rsidRDefault="00757566" w:rsidP="00D663B3">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2. Наименование муниципальной функции - </w:t>
      </w:r>
      <w:proofErr w:type="gramStart"/>
      <w:r w:rsidRPr="00C51E65">
        <w:rPr>
          <w:rFonts w:ascii="Times New Roman" w:hAnsi="Times New Roman" w:cs="Times New Roman"/>
          <w:sz w:val="28"/>
          <w:szCs w:val="28"/>
        </w:rPr>
        <w:t>контроль за</w:t>
      </w:r>
      <w:proofErr w:type="gramEnd"/>
      <w:r w:rsidRPr="00C51E65">
        <w:rPr>
          <w:rFonts w:ascii="Times New Roman" w:hAnsi="Times New Roman" w:cs="Times New Roman"/>
          <w:sz w:val="28"/>
          <w:szCs w:val="28"/>
        </w:rPr>
        <w:t xml:space="preserve"> исполнением бюджета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соблюдением установленного порядка подготовки и рассмотрения проекта бюджета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отчета о его исполнении (далее - муниципальная функция).</w:t>
      </w:r>
    </w:p>
    <w:p w:rsidR="00757566" w:rsidRPr="00C51E65" w:rsidRDefault="00757566" w:rsidP="00D663B3">
      <w:pPr>
        <w:pStyle w:val="a3"/>
        <w:ind w:firstLine="567"/>
        <w:jc w:val="both"/>
        <w:rPr>
          <w:rFonts w:ascii="Times New Roman" w:hAnsi="Times New Roman" w:cs="Times New Roman"/>
          <w:sz w:val="28"/>
          <w:szCs w:val="28"/>
        </w:rPr>
      </w:pPr>
    </w:p>
    <w:p w:rsidR="00757566" w:rsidRPr="00C51E65" w:rsidRDefault="00757566" w:rsidP="00E313DB">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 xml:space="preserve">Наименование органа местного самоуправления, </w:t>
      </w:r>
    </w:p>
    <w:p w:rsidR="00757566" w:rsidRPr="00C51E65" w:rsidRDefault="00757566" w:rsidP="00E313DB">
      <w:pPr>
        <w:pStyle w:val="a3"/>
        <w:ind w:firstLine="567"/>
        <w:jc w:val="center"/>
        <w:rPr>
          <w:rFonts w:ascii="Times New Roman" w:hAnsi="Times New Roman" w:cs="Times New Roman"/>
          <w:sz w:val="28"/>
          <w:szCs w:val="28"/>
        </w:rPr>
      </w:pPr>
      <w:proofErr w:type="gramStart"/>
      <w:r w:rsidRPr="00C51E65">
        <w:rPr>
          <w:rFonts w:ascii="Times New Roman" w:hAnsi="Times New Roman" w:cs="Times New Roman"/>
          <w:sz w:val="28"/>
          <w:szCs w:val="28"/>
        </w:rPr>
        <w:t>исполняющего</w:t>
      </w:r>
      <w:proofErr w:type="gramEnd"/>
      <w:r w:rsidRPr="00C51E65">
        <w:rPr>
          <w:rFonts w:ascii="Times New Roman" w:hAnsi="Times New Roman" w:cs="Times New Roman"/>
          <w:sz w:val="28"/>
          <w:szCs w:val="28"/>
        </w:rPr>
        <w:t xml:space="preserve"> муниципальную функцию</w:t>
      </w:r>
    </w:p>
    <w:p w:rsidR="00757566" w:rsidRPr="00C51E65" w:rsidRDefault="00757566" w:rsidP="00E313DB">
      <w:pPr>
        <w:pStyle w:val="a3"/>
        <w:ind w:firstLine="567"/>
        <w:jc w:val="center"/>
        <w:rPr>
          <w:rFonts w:ascii="Times New Roman" w:hAnsi="Times New Roman" w:cs="Times New Roman"/>
          <w:sz w:val="28"/>
          <w:szCs w:val="28"/>
        </w:rPr>
      </w:pPr>
    </w:p>
    <w:p w:rsidR="00757566" w:rsidRPr="00C51E65" w:rsidRDefault="00757566" w:rsidP="00D663B3">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3. Исполнение муниципальной функции осуществляется администраци</w:t>
      </w:r>
      <w:r w:rsidR="007B41BE" w:rsidRPr="00C51E65">
        <w:rPr>
          <w:rFonts w:ascii="Times New Roman" w:hAnsi="Times New Roman" w:cs="Times New Roman"/>
          <w:sz w:val="28"/>
          <w:szCs w:val="28"/>
        </w:rPr>
        <w:t>ей</w:t>
      </w:r>
      <w:r w:rsidRPr="00C51E65">
        <w:rPr>
          <w:rFonts w:ascii="Times New Roman" w:hAnsi="Times New Roman" w:cs="Times New Roman"/>
          <w:sz w:val="28"/>
          <w:szCs w:val="28"/>
        </w:rPr>
        <w:t xml:space="preserve">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w:t>
      </w:r>
      <w:r w:rsidR="007B41BE" w:rsidRPr="00C51E65">
        <w:rPr>
          <w:rFonts w:ascii="Times New Roman" w:hAnsi="Times New Roman" w:cs="Times New Roman"/>
          <w:sz w:val="28"/>
          <w:szCs w:val="28"/>
        </w:rPr>
        <w:t xml:space="preserve">муниципального района «Чернянский район» Белгородской области </w:t>
      </w:r>
      <w:r w:rsidRPr="00C51E65">
        <w:rPr>
          <w:rFonts w:ascii="Times New Roman" w:hAnsi="Times New Roman" w:cs="Times New Roman"/>
          <w:sz w:val="28"/>
          <w:szCs w:val="28"/>
        </w:rPr>
        <w:t xml:space="preserve">(далее - </w:t>
      </w:r>
      <w:r w:rsidR="007B41BE" w:rsidRPr="00C51E65">
        <w:rPr>
          <w:rFonts w:ascii="Times New Roman" w:hAnsi="Times New Roman" w:cs="Times New Roman"/>
          <w:sz w:val="28"/>
          <w:szCs w:val="28"/>
        </w:rPr>
        <w:t xml:space="preserve"> Администрация)</w:t>
      </w:r>
    </w:p>
    <w:p w:rsidR="00757566" w:rsidRPr="00C51E65" w:rsidRDefault="00757566" w:rsidP="002A478B">
      <w:pPr>
        <w:pStyle w:val="a3"/>
        <w:ind w:firstLine="567"/>
        <w:jc w:val="both"/>
        <w:rPr>
          <w:rFonts w:ascii="Times New Roman" w:hAnsi="Times New Roman" w:cs="Times New Roman"/>
          <w:sz w:val="28"/>
          <w:szCs w:val="28"/>
        </w:rPr>
      </w:pPr>
      <w:proofErr w:type="gramStart"/>
      <w:r w:rsidRPr="00C51E65">
        <w:rPr>
          <w:rFonts w:ascii="Times New Roman" w:hAnsi="Times New Roman" w:cs="Times New Roman"/>
          <w:sz w:val="28"/>
          <w:szCs w:val="28"/>
        </w:rPr>
        <w:t>В случае заключения соглашения о передаче полномочий в порядке, предусмотренном частью 4 статьи 15 Федеральн</w:t>
      </w:r>
      <w:r w:rsidR="00B67613" w:rsidRPr="00C51E65">
        <w:rPr>
          <w:rFonts w:ascii="Times New Roman" w:hAnsi="Times New Roman" w:cs="Times New Roman"/>
          <w:sz w:val="28"/>
          <w:szCs w:val="28"/>
        </w:rPr>
        <w:t>ого</w:t>
      </w:r>
      <w:r w:rsidRPr="00C51E65">
        <w:rPr>
          <w:rFonts w:ascii="Times New Roman" w:hAnsi="Times New Roman" w:cs="Times New Roman"/>
          <w:sz w:val="28"/>
          <w:szCs w:val="28"/>
        </w:rPr>
        <w:t xml:space="preserve"> закон</w:t>
      </w:r>
      <w:r w:rsidR="00B67613" w:rsidRPr="00C51E65">
        <w:rPr>
          <w:rFonts w:ascii="Times New Roman" w:hAnsi="Times New Roman" w:cs="Times New Roman"/>
          <w:sz w:val="28"/>
          <w:szCs w:val="28"/>
        </w:rPr>
        <w:t>а</w:t>
      </w:r>
      <w:r w:rsidRPr="00C51E65">
        <w:rPr>
          <w:rFonts w:ascii="Times New Roman" w:hAnsi="Times New Roman" w:cs="Times New Roman"/>
          <w:sz w:val="28"/>
          <w:szCs w:val="28"/>
        </w:rPr>
        <w:t xml:space="preserve"> от 06.10.2003 г. №131-ФЗ «Об общих принципах организации местного самоуправления в  Российской Федерации», контроль за исполнением бюджета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соблюдением установленного порядка подготовки и рассмотрения проекта бюджета </w:t>
      </w:r>
      <w:r w:rsidR="009C47B8"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отчета о </w:t>
      </w:r>
      <w:r w:rsidRPr="00C51E65">
        <w:rPr>
          <w:rFonts w:ascii="Times New Roman" w:hAnsi="Times New Roman" w:cs="Times New Roman"/>
          <w:sz w:val="28"/>
          <w:szCs w:val="28"/>
        </w:rPr>
        <w:lastRenderedPageBreak/>
        <w:t xml:space="preserve">его исполнении осуществляет орган местного самоуправления </w:t>
      </w:r>
      <w:r w:rsidR="00867A1C" w:rsidRPr="00C51E65">
        <w:rPr>
          <w:rFonts w:ascii="Times New Roman" w:hAnsi="Times New Roman" w:cs="Times New Roman"/>
          <w:sz w:val="28"/>
          <w:szCs w:val="28"/>
        </w:rPr>
        <w:t>муниципального района «Чернянский район» Белгородской</w:t>
      </w:r>
      <w:proofErr w:type="gramEnd"/>
      <w:r w:rsidR="00867A1C" w:rsidRPr="00C51E65">
        <w:rPr>
          <w:rFonts w:ascii="Times New Roman" w:hAnsi="Times New Roman" w:cs="Times New Roman"/>
          <w:sz w:val="28"/>
          <w:szCs w:val="28"/>
        </w:rPr>
        <w:t xml:space="preserve"> области</w:t>
      </w:r>
      <w:r w:rsidRPr="00C51E65">
        <w:rPr>
          <w:rFonts w:ascii="Times New Roman" w:hAnsi="Times New Roman" w:cs="Times New Roman"/>
          <w:sz w:val="28"/>
          <w:szCs w:val="28"/>
        </w:rPr>
        <w:t xml:space="preserve">, </w:t>
      </w:r>
      <w:proofErr w:type="gramStart"/>
      <w:r w:rsidRPr="00C51E65">
        <w:rPr>
          <w:rFonts w:ascii="Times New Roman" w:hAnsi="Times New Roman" w:cs="Times New Roman"/>
          <w:sz w:val="28"/>
          <w:szCs w:val="28"/>
        </w:rPr>
        <w:t>которому</w:t>
      </w:r>
      <w:proofErr w:type="gramEnd"/>
      <w:r w:rsidRPr="00C51E65">
        <w:rPr>
          <w:rFonts w:ascii="Times New Roman" w:hAnsi="Times New Roman" w:cs="Times New Roman"/>
          <w:sz w:val="28"/>
          <w:szCs w:val="28"/>
        </w:rPr>
        <w:t xml:space="preserve"> передано это полномочие.</w:t>
      </w:r>
    </w:p>
    <w:p w:rsidR="00757566" w:rsidRPr="00C51E65" w:rsidRDefault="00757566" w:rsidP="00E313DB">
      <w:pPr>
        <w:pStyle w:val="a3"/>
        <w:ind w:firstLine="567"/>
        <w:jc w:val="both"/>
        <w:rPr>
          <w:rFonts w:ascii="Times New Roman" w:hAnsi="Times New Roman" w:cs="Times New Roman"/>
          <w:sz w:val="28"/>
          <w:szCs w:val="28"/>
        </w:rPr>
      </w:pPr>
    </w:p>
    <w:p w:rsidR="00757566" w:rsidRPr="00C51E65" w:rsidRDefault="00757566" w:rsidP="00E313DB">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 xml:space="preserve">Перечень нормативных правовых актов, </w:t>
      </w:r>
    </w:p>
    <w:p w:rsidR="00757566" w:rsidRPr="00C51E65" w:rsidRDefault="00757566" w:rsidP="00E313DB">
      <w:pPr>
        <w:pStyle w:val="a3"/>
        <w:ind w:firstLine="567"/>
        <w:jc w:val="center"/>
        <w:rPr>
          <w:rFonts w:ascii="Times New Roman" w:hAnsi="Times New Roman" w:cs="Times New Roman"/>
          <w:sz w:val="28"/>
          <w:szCs w:val="28"/>
        </w:rPr>
      </w:pPr>
      <w:proofErr w:type="gramStart"/>
      <w:r w:rsidRPr="00C51E65">
        <w:rPr>
          <w:rFonts w:ascii="Times New Roman" w:hAnsi="Times New Roman" w:cs="Times New Roman"/>
          <w:sz w:val="28"/>
          <w:szCs w:val="28"/>
        </w:rPr>
        <w:t>регулирующих</w:t>
      </w:r>
      <w:proofErr w:type="gramEnd"/>
      <w:r w:rsidRPr="00C51E65">
        <w:rPr>
          <w:rFonts w:ascii="Times New Roman" w:hAnsi="Times New Roman" w:cs="Times New Roman"/>
          <w:sz w:val="28"/>
          <w:szCs w:val="28"/>
        </w:rPr>
        <w:t xml:space="preserve"> исполнение муниципальной функции</w:t>
      </w:r>
    </w:p>
    <w:p w:rsidR="00757566" w:rsidRPr="00C51E65" w:rsidRDefault="00757566" w:rsidP="00E313DB">
      <w:pPr>
        <w:pStyle w:val="a3"/>
        <w:ind w:firstLine="567"/>
        <w:jc w:val="both"/>
        <w:rPr>
          <w:rFonts w:ascii="Times New Roman" w:hAnsi="Times New Roman" w:cs="Times New Roman"/>
          <w:sz w:val="28"/>
          <w:szCs w:val="28"/>
        </w:rPr>
      </w:pPr>
    </w:p>
    <w:p w:rsidR="00757566" w:rsidRPr="00C51E65" w:rsidRDefault="00757566"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4. Исполнение муниципальной функции осуществляется в соответствии с</w:t>
      </w:r>
      <w:r w:rsidR="00867A1C" w:rsidRPr="00C51E65">
        <w:rPr>
          <w:rFonts w:ascii="Times New Roman" w:hAnsi="Times New Roman" w:cs="Times New Roman"/>
          <w:sz w:val="28"/>
          <w:szCs w:val="28"/>
        </w:rPr>
        <w:t>о следующими нормативно-правовыми актами</w:t>
      </w:r>
      <w:r w:rsidRPr="00C51E65">
        <w:rPr>
          <w:rFonts w:ascii="Times New Roman" w:hAnsi="Times New Roman" w:cs="Times New Roman"/>
          <w:sz w:val="28"/>
          <w:szCs w:val="28"/>
        </w:rPr>
        <w:t>:</w:t>
      </w:r>
    </w:p>
    <w:p w:rsidR="00757566" w:rsidRPr="00C51E65" w:rsidRDefault="00757566"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Бюджетным кодексом Российской Федерации</w:t>
      </w:r>
      <w:r w:rsidR="00867A1C" w:rsidRPr="00C51E65">
        <w:rPr>
          <w:rFonts w:ascii="Times New Roman" w:hAnsi="Times New Roman" w:cs="Times New Roman"/>
          <w:sz w:val="28"/>
          <w:szCs w:val="28"/>
        </w:rPr>
        <w:t xml:space="preserve"> от 31.07.1998 года №145-ФЗ</w:t>
      </w:r>
      <w:r w:rsidRPr="00C51E65">
        <w:rPr>
          <w:rFonts w:ascii="Times New Roman" w:hAnsi="Times New Roman" w:cs="Times New Roman"/>
          <w:sz w:val="28"/>
          <w:szCs w:val="28"/>
        </w:rPr>
        <w:t>;</w:t>
      </w:r>
    </w:p>
    <w:p w:rsidR="007B41BE" w:rsidRPr="00C51E65" w:rsidRDefault="007B41BE"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w:t>
      </w:r>
      <w:r w:rsidR="008572CA" w:rsidRPr="00C51E65">
        <w:rPr>
          <w:rFonts w:ascii="Times New Roman" w:hAnsi="Times New Roman" w:cs="Times New Roman"/>
          <w:sz w:val="28"/>
          <w:szCs w:val="28"/>
        </w:rPr>
        <w:t xml:space="preserve"> </w:t>
      </w:r>
      <w:r w:rsidRPr="00C51E6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757566" w:rsidRPr="00C51E65" w:rsidRDefault="007B41BE"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w:t>
      </w:r>
      <w:r w:rsidR="00757566" w:rsidRPr="00C51E65">
        <w:rPr>
          <w:rFonts w:ascii="Times New Roman" w:hAnsi="Times New Roman" w:cs="Times New Roman"/>
          <w:sz w:val="28"/>
          <w:szCs w:val="28"/>
        </w:rPr>
        <w:t>) Федеральным законом от 02.05.2006 года №59-ФЗ «О порядке рассмотрения обращений граждан Российской Федерации»;</w:t>
      </w:r>
    </w:p>
    <w:p w:rsidR="007B41BE" w:rsidRPr="00C51E65" w:rsidRDefault="007B41BE"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г</w:t>
      </w:r>
      <w:r w:rsidR="00757566" w:rsidRPr="00C51E65">
        <w:rPr>
          <w:rFonts w:ascii="Times New Roman" w:hAnsi="Times New Roman" w:cs="Times New Roman"/>
          <w:sz w:val="28"/>
          <w:szCs w:val="28"/>
        </w:rPr>
        <w:t xml:space="preserve">) </w:t>
      </w:r>
      <w:r w:rsidRPr="00C51E65">
        <w:rPr>
          <w:rFonts w:ascii="Times New Roman" w:hAnsi="Times New Roman" w:cs="Times New Roman"/>
          <w:sz w:val="28"/>
          <w:szCs w:val="28"/>
        </w:rPr>
        <w:t xml:space="preserve">Постановлением администрации муниципального района «Чернянский район» Белгородской области от 23.10.2013 года №976 </w:t>
      </w:r>
      <w:r w:rsidRPr="00C51E65">
        <w:rPr>
          <w:rFonts w:ascii="Times New Roman" w:hAnsi="Times New Roman" w:cs="Times New Roman"/>
          <w:sz w:val="28"/>
          <w:szCs w:val="28"/>
        </w:rPr>
        <w:b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9843CC" w:rsidRPr="00C51E65">
        <w:rPr>
          <w:rFonts w:ascii="Times New Roman" w:hAnsi="Times New Roman" w:cs="Times New Roman"/>
          <w:sz w:val="28"/>
          <w:szCs w:val="28"/>
        </w:rPr>
        <w:t>;</w:t>
      </w:r>
    </w:p>
    <w:p w:rsidR="00E31658" w:rsidRPr="00C51E65" w:rsidRDefault="00757566" w:rsidP="00E31658">
      <w:pPr>
        <w:pStyle w:val="a3"/>
        <w:ind w:firstLine="567"/>
        <w:jc w:val="both"/>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 xml:space="preserve">) </w:t>
      </w:r>
      <w:r w:rsidR="007B41BE" w:rsidRPr="00C51E65">
        <w:rPr>
          <w:rFonts w:ascii="Times New Roman" w:hAnsi="Times New Roman" w:cs="Times New Roman"/>
          <w:sz w:val="28"/>
          <w:szCs w:val="28"/>
        </w:rPr>
        <w:t xml:space="preserve">Уставом </w:t>
      </w:r>
      <w:r w:rsidR="009C47B8" w:rsidRPr="00C51E65">
        <w:rPr>
          <w:rFonts w:ascii="Times New Roman" w:hAnsi="Times New Roman" w:cs="Times New Roman"/>
          <w:sz w:val="28"/>
          <w:szCs w:val="28"/>
        </w:rPr>
        <w:t xml:space="preserve">Ездоченского </w:t>
      </w:r>
      <w:r w:rsidR="007B41BE" w:rsidRPr="00C51E65">
        <w:rPr>
          <w:rFonts w:ascii="Times New Roman" w:hAnsi="Times New Roman" w:cs="Times New Roman"/>
          <w:sz w:val="28"/>
          <w:szCs w:val="28"/>
        </w:rPr>
        <w:t xml:space="preserve">сельского поселения от </w:t>
      </w:r>
      <w:r w:rsidR="00AE073E" w:rsidRPr="00C51E65">
        <w:rPr>
          <w:rFonts w:ascii="Times New Roman" w:hAnsi="Times New Roman" w:cs="Times New Roman"/>
          <w:sz w:val="28"/>
          <w:szCs w:val="28"/>
        </w:rPr>
        <w:t>31</w:t>
      </w:r>
      <w:r w:rsidR="007B41BE" w:rsidRPr="00C51E65">
        <w:rPr>
          <w:rFonts w:ascii="Times New Roman" w:hAnsi="Times New Roman" w:cs="Times New Roman"/>
          <w:sz w:val="28"/>
          <w:szCs w:val="28"/>
        </w:rPr>
        <w:t>.</w:t>
      </w:r>
      <w:r w:rsidR="00D075C3" w:rsidRPr="00C51E65">
        <w:rPr>
          <w:rFonts w:ascii="Times New Roman" w:hAnsi="Times New Roman" w:cs="Times New Roman"/>
          <w:sz w:val="28"/>
          <w:szCs w:val="28"/>
        </w:rPr>
        <w:t>05</w:t>
      </w:r>
      <w:r w:rsidR="007B41BE" w:rsidRPr="00C51E65">
        <w:rPr>
          <w:rFonts w:ascii="Times New Roman" w:hAnsi="Times New Roman" w:cs="Times New Roman"/>
          <w:sz w:val="28"/>
          <w:szCs w:val="28"/>
        </w:rPr>
        <w:t>.</w:t>
      </w:r>
      <w:r w:rsidR="00D075C3" w:rsidRPr="00C51E65">
        <w:rPr>
          <w:rFonts w:ascii="Times New Roman" w:hAnsi="Times New Roman" w:cs="Times New Roman"/>
          <w:sz w:val="28"/>
          <w:szCs w:val="28"/>
        </w:rPr>
        <w:t>2016г.</w:t>
      </w:r>
      <w:r w:rsidR="009843CC" w:rsidRPr="00C51E65">
        <w:rPr>
          <w:rFonts w:ascii="Times New Roman" w:hAnsi="Times New Roman" w:cs="Times New Roman"/>
          <w:sz w:val="28"/>
          <w:szCs w:val="28"/>
        </w:rPr>
        <w:t>;</w:t>
      </w:r>
    </w:p>
    <w:p w:rsidR="00757566" w:rsidRPr="00C51E65" w:rsidRDefault="00757566"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е) </w:t>
      </w:r>
      <w:r w:rsidR="007B41BE" w:rsidRPr="00C51E65">
        <w:rPr>
          <w:rFonts w:ascii="Times New Roman" w:hAnsi="Times New Roman" w:cs="Times New Roman"/>
          <w:sz w:val="28"/>
          <w:szCs w:val="28"/>
        </w:rPr>
        <w:t>Р</w:t>
      </w:r>
      <w:r w:rsidRPr="00C51E65">
        <w:rPr>
          <w:rFonts w:ascii="Times New Roman" w:hAnsi="Times New Roman" w:cs="Times New Roman"/>
          <w:sz w:val="28"/>
          <w:szCs w:val="28"/>
        </w:rPr>
        <w:t>ешение</w:t>
      </w:r>
      <w:r w:rsidR="007B41BE" w:rsidRPr="00C51E65">
        <w:rPr>
          <w:rFonts w:ascii="Times New Roman" w:hAnsi="Times New Roman" w:cs="Times New Roman"/>
          <w:sz w:val="28"/>
          <w:szCs w:val="28"/>
        </w:rPr>
        <w:t>м</w:t>
      </w:r>
      <w:r w:rsidRPr="00C51E65">
        <w:rPr>
          <w:rFonts w:ascii="Times New Roman" w:hAnsi="Times New Roman" w:cs="Times New Roman"/>
          <w:sz w:val="28"/>
          <w:szCs w:val="28"/>
        </w:rPr>
        <w:t xml:space="preserve"> земского собрания </w:t>
      </w:r>
      <w:r w:rsidR="00C2044A"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от </w:t>
      </w:r>
      <w:r w:rsidR="00B7313D" w:rsidRPr="00C51E65">
        <w:rPr>
          <w:rFonts w:ascii="Times New Roman" w:hAnsi="Times New Roman" w:cs="Times New Roman"/>
          <w:sz w:val="28"/>
          <w:szCs w:val="28"/>
        </w:rPr>
        <w:t>27</w:t>
      </w:r>
      <w:r w:rsidRPr="00C51E65">
        <w:rPr>
          <w:rFonts w:ascii="Times New Roman" w:hAnsi="Times New Roman" w:cs="Times New Roman"/>
          <w:sz w:val="28"/>
          <w:szCs w:val="28"/>
        </w:rPr>
        <w:t>.</w:t>
      </w:r>
      <w:r w:rsidR="00B7313D" w:rsidRPr="00C51E65">
        <w:rPr>
          <w:rFonts w:ascii="Times New Roman" w:hAnsi="Times New Roman" w:cs="Times New Roman"/>
          <w:sz w:val="28"/>
          <w:szCs w:val="28"/>
        </w:rPr>
        <w:t>12</w:t>
      </w:r>
      <w:r w:rsidRPr="00C51E65">
        <w:rPr>
          <w:rFonts w:ascii="Times New Roman" w:hAnsi="Times New Roman" w:cs="Times New Roman"/>
          <w:sz w:val="28"/>
          <w:szCs w:val="28"/>
        </w:rPr>
        <w:t>.</w:t>
      </w:r>
      <w:r w:rsidR="00B7313D" w:rsidRPr="00C51E65">
        <w:rPr>
          <w:rFonts w:ascii="Times New Roman" w:hAnsi="Times New Roman" w:cs="Times New Roman"/>
          <w:sz w:val="28"/>
          <w:szCs w:val="28"/>
        </w:rPr>
        <w:t>2013</w:t>
      </w:r>
      <w:r w:rsidRPr="00C51E65">
        <w:rPr>
          <w:rFonts w:ascii="Times New Roman" w:hAnsi="Times New Roman" w:cs="Times New Roman"/>
          <w:sz w:val="28"/>
          <w:szCs w:val="28"/>
        </w:rPr>
        <w:t xml:space="preserve"> г. №</w:t>
      </w:r>
      <w:r w:rsidR="00B7313D" w:rsidRPr="00C51E65">
        <w:rPr>
          <w:rFonts w:ascii="Times New Roman" w:hAnsi="Times New Roman" w:cs="Times New Roman"/>
          <w:sz w:val="28"/>
          <w:szCs w:val="28"/>
        </w:rPr>
        <w:t xml:space="preserve"> 6/5 </w:t>
      </w:r>
      <w:r w:rsidRPr="00C51E65">
        <w:rPr>
          <w:rFonts w:ascii="Times New Roman" w:hAnsi="Times New Roman" w:cs="Times New Roman"/>
          <w:sz w:val="28"/>
          <w:szCs w:val="28"/>
        </w:rPr>
        <w:t xml:space="preserve"> «О</w:t>
      </w:r>
      <w:r w:rsidR="009843CC" w:rsidRPr="00C51E65">
        <w:rPr>
          <w:rFonts w:ascii="Times New Roman" w:hAnsi="Times New Roman" w:cs="Times New Roman"/>
          <w:sz w:val="28"/>
          <w:szCs w:val="28"/>
        </w:rPr>
        <w:t>б утверждении Положения о бюджетном устройстве и бюджетном процессе в администрации</w:t>
      </w:r>
      <w:r w:rsidR="00C2044A" w:rsidRPr="00C51E65">
        <w:rPr>
          <w:rFonts w:ascii="Times New Roman" w:hAnsi="Times New Roman" w:cs="Times New Roman"/>
          <w:sz w:val="28"/>
          <w:szCs w:val="28"/>
        </w:rPr>
        <w:t xml:space="preserve"> Ездоченского</w:t>
      </w:r>
      <w:r w:rsidRPr="00C51E65">
        <w:rPr>
          <w:rFonts w:ascii="Times New Roman" w:hAnsi="Times New Roman" w:cs="Times New Roman"/>
          <w:sz w:val="28"/>
          <w:szCs w:val="28"/>
        </w:rPr>
        <w:t xml:space="preserve"> сельского поселения»;</w:t>
      </w:r>
    </w:p>
    <w:p w:rsidR="00757566" w:rsidRPr="00C51E65" w:rsidRDefault="00B7313D" w:rsidP="00E313DB">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ж</w:t>
      </w:r>
      <w:r w:rsidR="00757566" w:rsidRPr="00C51E65">
        <w:rPr>
          <w:rFonts w:ascii="Times New Roman" w:hAnsi="Times New Roman" w:cs="Times New Roman"/>
          <w:sz w:val="28"/>
          <w:szCs w:val="28"/>
        </w:rPr>
        <w:t>) иными правовыми актами, предусмотренными действующим законодательством, настоящим Административным регламентом.</w:t>
      </w:r>
    </w:p>
    <w:p w:rsidR="00757566" w:rsidRPr="00C51E65" w:rsidRDefault="00757566" w:rsidP="00E313DB">
      <w:pPr>
        <w:pStyle w:val="a3"/>
        <w:ind w:firstLine="567"/>
        <w:jc w:val="both"/>
        <w:rPr>
          <w:rFonts w:ascii="Times New Roman" w:hAnsi="Times New Roman" w:cs="Times New Roman"/>
          <w:sz w:val="28"/>
          <w:szCs w:val="28"/>
        </w:rPr>
      </w:pPr>
    </w:p>
    <w:p w:rsidR="00757566" w:rsidRPr="00C51E65" w:rsidRDefault="00757566" w:rsidP="007D2462">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Предмет муниципального контроля</w:t>
      </w:r>
    </w:p>
    <w:p w:rsidR="00757566" w:rsidRPr="00C51E65" w:rsidRDefault="00757566" w:rsidP="007D2462">
      <w:pPr>
        <w:pStyle w:val="a3"/>
        <w:ind w:firstLine="567"/>
        <w:jc w:val="both"/>
        <w:rPr>
          <w:rFonts w:ascii="Times New Roman" w:hAnsi="Times New Roman" w:cs="Times New Roman"/>
          <w:sz w:val="28"/>
          <w:szCs w:val="28"/>
        </w:rPr>
      </w:pPr>
    </w:p>
    <w:p w:rsidR="00757566" w:rsidRPr="00C51E65" w:rsidRDefault="00757566" w:rsidP="007D246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 Предметом муниципального контроля является соблюдение бюджетного законодательства Российской Федерации получател</w:t>
      </w:r>
      <w:r w:rsidR="00E31658" w:rsidRPr="00C51E65">
        <w:rPr>
          <w:rFonts w:ascii="Times New Roman" w:hAnsi="Times New Roman" w:cs="Times New Roman"/>
          <w:sz w:val="28"/>
          <w:szCs w:val="28"/>
        </w:rPr>
        <w:t>ями</w:t>
      </w:r>
      <w:r w:rsidRPr="00C51E65">
        <w:rPr>
          <w:rFonts w:ascii="Times New Roman" w:hAnsi="Times New Roman" w:cs="Times New Roman"/>
          <w:sz w:val="28"/>
          <w:szCs w:val="28"/>
        </w:rPr>
        <w:t xml:space="preserve"> средств бюджета </w:t>
      </w:r>
      <w:r w:rsidR="00AE073E"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w:t>
      </w:r>
    </w:p>
    <w:p w:rsidR="00757566" w:rsidRPr="00C51E65" w:rsidRDefault="00757566" w:rsidP="007D246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 Субъектами муниципальной функции (далее - субъект проверки) являются главные распорядители, распорядители и получатели средств бюджета</w:t>
      </w:r>
      <w:r w:rsidR="00E31658" w:rsidRPr="00C51E65">
        <w:rPr>
          <w:rFonts w:ascii="Times New Roman" w:hAnsi="Times New Roman" w:cs="Times New Roman"/>
          <w:sz w:val="28"/>
          <w:szCs w:val="28"/>
        </w:rPr>
        <w:t xml:space="preserve"> сельского поселения</w:t>
      </w:r>
      <w:r w:rsidRPr="00C51E65">
        <w:rPr>
          <w:rFonts w:ascii="Times New Roman" w:hAnsi="Times New Roman" w:cs="Times New Roman"/>
          <w:sz w:val="28"/>
          <w:szCs w:val="28"/>
        </w:rPr>
        <w:t>, а также органы местного самоуправления сельского поселения - получатели межбюджетных трансфертов.</w:t>
      </w:r>
    </w:p>
    <w:p w:rsidR="00757566" w:rsidRPr="00C51E65" w:rsidRDefault="00757566" w:rsidP="007D2462">
      <w:pPr>
        <w:pStyle w:val="a3"/>
        <w:ind w:firstLine="567"/>
        <w:jc w:val="both"/>
        <w:rPr>
          <w:rFonts w:ascii="Times New Roman" w:hAnsi="Times New Roman" w:cs="Times New Roman"/>
          <w:sz w:val="28"/>
          <w:szCs w:val="28"/>
        </w:rPr>
      </w:pPr>
    </w:p>
    <w:p w:rsidR="00757566" w:rsidRPr="00C51E65" w:rsidRDefault="00757566" w:rsidP="00C91CD8">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Права и обязанности должностных лиц</w:t>
      </w:r>
    </w:p>
    <w:p w:rsidR="00757566" w:rsidRPr="00C51E65" w:rsidRDefault="00757566" w:rsidP="00C91CD8">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при осуществлении муниципального контроля</w:t>
      </w:r>
    </w:p>
    <w:p w:rsidR="00757566" w:rsidRPr="00C51E65" w:rsidRDefault="00757566" w:rsidP="00C91CD8">
      <w:pPr>
        <w:pStyle w:val="a3"/>
        <w:ind w:firstLine="567"/>
        <w:jc w:val="center"/>
        <w:rPr>
          <w:rFonts w:ascii="Times New Roman" w:hAnsi="Times New Roman" w:cs="Times New Roman"/>
          <w:sz w:val="28"/>
          <w:szCs w:val="28"/>
        </w:rPr>
      </w:pP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7. Должностные лица</w:t>
      </w:r>
      <w:r w:rsidR="00B13CD7" w:rsidRPr="00C51E65">
        <w:rPr>
          <w:rFonts w:ascii="Times New Roman" w:hAnsi="Times New Roman" w:cs="Times New Roman"/>
          <w:sz w:val="28"/>
          <w:szCs w:val="28"/>
        </w:rPr>
        <w:t>,</w:t>
      </w:r>
      <w:r w:rsidRPr="00C51E65">
        <w:rPr>
          <w:rFonts w:ascii="Times New Roman" w:hAnsi="Times New Roman" w:cs="Times New Roman"/>
          <w:sz w:val="28"/>
          <w:szCs w:val="28"/>
        </w:rPr>
        <w:t xml:space="preserve"> в соответствии со своей компетенцией</w:t>
      </w:r>
      <w:r w:rsidR="00B13CD7" w:rsidRPr="00C51E65">
        <w:rPr>
          <w:rFonts w:ascii="Times New Roman" w:hAnsi="Times New Roman" w:cs="Times New Roman"/>
          <w:sz w:val="28"/>
          <w:szCs w:val="28"/>
        </w:rPr>
        <w:t>,</w:t>
      </w:r>
      <w:r w:rsidRPr="00C51E65">
        <w:rPr>
          <w:rFonts w:ascii="Times New Roman" w:hAnsi="Times New Roman" w:cs="Times New Roman"/>
          <w:sz w:val="28"/>
          <w:szCs w:val="28"/>
        </w:rPr>
        <w:t xml:space="preserve"> при осуществлении муниципальной функции в соответствии с законодательством Российской Федерации имеют следующие права:</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требовать от должностных лиц субъекта проверки в устной и письменной форме представления документов и получать их в день запроса;</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lastRenderedPageBreak/>
        <w:t>б) запрашивать и получать копии документов и после надлежащего их оформления приобщать к материалам проверки;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получать устные или письменные пояснения от любого должностного лица субъекта проверки;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г) вносить, выносить и пользоваться собственными организационно-техническими средствами, в том числе компьютерами, телефонами.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8. Должностные лица при осуществлении муниципальной функции в соответствии с законодательством Российской Федерации обязаны:</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бюджетного законодательства;</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соблюдать законодательство Российской Федерации, права и законные интересы субъекта проверки;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г)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57566" w:rsidRPr="00C51E65" w:rsidRDefault="00757566" w:rsidP="00C91CD8">
      <w:pPr>
        <w:pStyle w:val="a3"/>
        <w:ind w:firstLine="567"/>
        <w:jc w:val="both"/>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 знакомить руководителя, иное должностное лицо или уполномоченного представителя субъекта проверки с результатами проверки;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е)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57566" w:rsidRPr="00C51E65" w:rsidRDefault="00757566" w:rsidP="00C91CD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ж) соблюдать сроки проведения проверки;</w:t>
      </w:r>
    </w:p>
    <w:p w:rsidR="00757566" w:rsidRPr="00C51E65" w:rsidRDefault="00757566" w:rsidP="00C91CD8">
      <w:pPr>
        <w:pStyle w:val="a3"/>
        <w:ind w:firstLine="567"/>
        <w:jc w:val="both"/>
        <w:rPr>
          <w:rFonts w:ascii="Times New Roman" w:hAnsi="Times New Roman" w:cs="Times New Roman"/>
          <w:sz w:val="28"/>
          <w:szCs w:val="28"/>
        </w:rPr>
      </w:pPr>
      <w:proofErr w:type="spellStart"/>
      <w:r w:rsidRPr="00C51E65">
        <w:rPr>
          <w:rFonts w:ascii="Times New Roman" w:hAnsi="Times New Roman" w:cs="Times New Roman"/>
          <w:sz w:val="28"/>
          <w:szCs w:val="28"/>
        </w:rPr>
        <w:t>з</w:t>
      </w:r>
      <w:proofErr w:type="spellEnd"/>
      <w:r w:rsidRPr="00C51E65">
        <w:rPr>
          <w:rFonts w:ascii="Times New Roman" w:hAnsi="Times New Roman" w:cs="Times New Roman"/>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757566" w:rsidRPr="00C51E65" w:rsidRDefault="00757566" w:rsidP="00C91CD8">
      <w:pPr>
        <w:pStyle w:val="a3"/>
        <w:ind w:firstLine="567"/>
        <w:jc w:val="both"/>
        <w:rPr>
          <w:rFonts w:ascii="Times New Roman" w:hAnsi="Times New Roman" w:cs="Times New Roman"/>
          <w:sz w:val="28"/>
          <w:szCs w:val="28"/>
        </w:rPr>
      </w:pPr>
    </w:p>
    <w:p w:rsidR="00757566" w:rsidRPr="00C51E65" w:rsidRDefault="00757566" w:rsidP="00C81BB4">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Права и обязанности лиц, в отношении которых</w:t>
      </w:r>
    </w:p>
    <w:p w:rsidR="00757566" w:rsidRPr="00C51E65" w:rsidRDefault="00757566" w:rsidP="00C81BB4">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осуществляются мероприятия по контролю</w:t>
      </w:r>
    </w:p>
    <w:p w:rsidR="00757566" w:rsidRPr="00C51E65" w:rsidRDefault="00757566" w:rsidP="00C81BB4">
      <w:pPr>
        <w:pStyle w:val="a3"/>
        <w:ind w:firstLine="567"/>
        <w:jc w:val="both"/>
        <w:rPr>
          <w:rFonts w:ascii="Times New Roman" w:hAnsi="Times New Roman" w:cs="Times New Roman"/>
          <w:sz w:val="28"/>
          <w:szCs w:val="28"/>
        </w:rPr>
      </w:pPr>
    </w:p>
    <w:p w:rsidR="00757566" w:rsidRPr="00C51E65" w:rsidRDefault="00757566" w:rsidP="00C81BB4">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9. Руководитель, иное должностное лицо или уполномоченный представитель субъекта проверки при проведении проверки имеет право:</w:t>
      </w:r>
    </w:p>
    <w:p w:rsidR="00757566" w:rsidRPr="00C51E65" w:rsidRDefault="00757566" w:rsidP="00C81BB4">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57566" w:rsidRPr="00C51E65" w:rsidRDefault="00757566" w:rsidP="00C81BB4">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получать от должностных лиц информацию, которая относится к предмету проверки;</w:t>
      </w:r>
    </w:p>
    <w:p w:rsidR="00757566" w:rsidRPr="00C51E65" w:rsidRDefault="00757566" w:rsidP="00C81BB4">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57566" w:rsidRPr="00C51E65" w:rsidRDefault="00757566" w:rsidP="00C81BB4">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lastRenderedPageBreak/>
        <w:t>г) обжаловать действия (бездействие) должностных лиц, повлекшие за собой нарушение прав юридического лица, при проведении проверки.</w:t>
      </w:r>
    </w:p>
    <w:p w:rsidR="00757566" w:rsidRPr="00C51E65" w:rsidRDefault="00757566" w:rsidP="00C81BB4">
      <w:pPr>
        <w:pStyle w:val="a3"/>
        <w:ind w:firstLine="567"/>
        <w:jc w:val="both"/>
        <w:rPr>
          <w:rFonts w:ascii="Times New Roman" w:hAnsi="Times New Roman" w:cs="Times New Roman"/>
          <w:sz w:val="28"/>
          <w:szCs w:val="28"/>
        </w:rPr>
      </w:pPr>
    </w:p>
    <w:p w:rsidR="00757566" w:rsidRPr="00C51E65" w:rsidRDefault="00757566" w:rsidP="00C81BB4">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Описание результата исполнения муниципальной функции</w:t>
      </w:r>
    </w:p>
    <w:p w:rsidR="00757566" w:rsidRPr="00C51E65" w:rsidRDefault="00757566" w:rsidP="00C81BB4">
      <w:pPr>
        <w:pStyle w:val="a3"/>
        <w:ind w:firstLine="567"/>
        <w:jc w:val="both"/>
        <w:rPr>
          <w:rFonts w:ascii="Times New Roman" w:hAnsi="Times New Roman" w:cs="Times New Roman"/>
          <w:sz w:val="28"/>
          <w:szCs w:val="28"/>
        </w:rPr>
      </w:pPr>
    </w:p>
    <w:p w:rsidR="00E31658" w:rsidRPr="00C51E65" w:rsidRDefault="00757566" w:rsidP="00E3165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10. Результатом исполнения муниципальной функции является </w:t>
      </w:r>
      <w:r w:rsidR="00E31658" w:rsidRPr="00C51E65">
        <w:rPr>
          <w:rFonts w:ascii="Times New Roman" w:hAnsi="Times New Roman" w:cs="Times New Roman"/>
          <w:sz w:val="28"/>
          <w:szCs w:val="28"/>
        </w:rPr>
        <w:t>своевременная и качественная подготовка бюджета</w:t>
      </w:r>
      <w:r w:rsidR="008572CA" w:rsidRPr="00C51E65">
        <w:rPr>
          <w:rFonts w:ascii="Times New Roman" w:hAnsi="Times New Roman" w:cs="Times New Roman"/>
          <w:sz w:val="28"/>
          <w:szCs w:val="28"/>
        </w:rPr>
        <w:t xml:space="preserve"> </w:t>
      </w:r>
      <w:r w:rsidR="00904887"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w:t>
      </w:r>
      <w:r w:rsidR="00E31658" w:rsidRPr="00C51E65">
        <w:rPr>
          <w:rFonts w:ascii="Times New Roman" w:hAnsi="Times New Roman" w:cs="Times New Roman"/>
          <w:sz w:val="28"/>
          <w:szCs w:val="28"/>
        </w:rPr>
        <w:t xml:space="preserve"> на очередной финансовый год и плановый период, отчета об исполнении бюджета</w:t>
      </w:r>
      <w:r w:rsidR="008572CA" w:rsidRPr="00C51E65">
        <w:rPr>
          <w:rFonts w:ascii="Times New Roman" w:hAnsi="Times New Roman" w:cs="Times New Roman"/>
          <w:sz w:val="28"/>
          <w:szCs w:val="28"/>
        </w:rPr>
        <w:t xml:space="preserve"> </w:t>
      </w:r>
      <w:r w:rsidR="00904887"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w:t>
      </w:r>
      <w:r w:rsidR="00E31658" w:rsidRPr="00C51E65">
        <w:rPr>
          <w:rFonts w:ascii="Times New Roman" w:hAnsi="Times New Roman" w:cs="Times New Roman"/>
          <w:sz w:val="28"/>
          <w:szCs w:val="28"/>
        </w:rPr>
        <w:t xml:space="preserve"> за истекший финансовый год и </w:t>
      </w:r>
      <w:r w:rsidR="008572CA" w:rsidRPr="00C51E65">
        <w:rPr>
          <w:rFonts w:ascii="Times New Roman" w:hAnsi="Times New Roman" w:cs="Times New Roman"/>
          <w:sz w:val="28"/>
          <w:szCs w:val="28"/>
        </w:rPr>
        <w:t xml:space="preserve">осуществление </w:t>
      </w:r>
      <w:proofErr w:type="gramStart"/>
      <w:r w:rsidR="00E31658" w:rsidRPr="00C51E65">
        <w:rPr>
          <w:rFonts w:ascii="Times New Roman" w:hAnsi="Times New Roman" w:cs="Times New Roman"/>
          <w:sz w:val="28"/>
          <w:szCs w:val="28"/>
        </w:rPr>
        <w:t>контрол</w:t>
      </w:r>
      <w:r w:rsidR="008572CA" w:rsidRPr="00C51E65">
        <w:rPr>
          <w:rFonts w:ascii="Times New Roman" w:hAnsi="Times New Roman" w:cs="Times New Roman"/>
          <w:sz w:val="28"/>
          <w:szCs w:val="28"/>
        </w:rPr>
        <w:t>я</w:t>
      </w:r>
      <w:r w:rsidR="00E31658" w:rsidRPr="00C51E65">
        <w:rPr>
          <w:rFonts w:ascii="Times New Roman" w:hAnsi="Times New Roman" w:cs="Times New Roman"/>
          <w:sz w:val="28"/>
          <w:szCs w:val="28"/>
        </w:rPr>
        <w:t xml:space="preserve"> </w:t>
      </w:r>
      <w:r w:rsidR="00781449" w:rsidRPr="00C51E65">
        <w:rPr>
          <w:rFonts w:ascii="Times New Roman" w:hAnsi="Times New Roman" w:cs="Times New Roman"/>
          <w:sz w:val="28"/>
          <w:szCs w:val="28"/>
        </w:rPr>
        <w:t>за</w:t>
      </w:r>
      <w:proofErr w:type="gramEnd"/>
      <w:r w:rsidR="00E31658" w:rsidRPr="00C51E65">
        <w:rPr>
          <w:rFonts w:ascii="Times New Roman" w:hAnsi="Times New Roman" w:cs="Times New Roman"/>
          <w:sz w:val="28"/>
          <w:szCs w:val="28"/>
        </w:rPr>
        <w:t xml:space="preserve"> исполнением бюджета </w:t>
      </w:r>
      <w:r w:rsidR="008572CA" w:rsidRPr="00C51E65">
        <w:rPr>
          <w:rFonts w:ascii="Times New Roman" w:hAnsi="Times New Roman" w:cs="Times New Roman"/>
          <w:sz w:val="28"/>
          <w:szCs w:val="28"/>
        </w:rPr>
        <w:t xml:space="preserve"> </w:t>
      </w:r>
      <w:r w:rsidR="00904887"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w:t>
      </w:r>
      <w:r w:rsidR="00E31658" w:rsidRPr="00C51E65">
        <w:rPr>
          <w:rFonts w:ascii="Times New Roman" w:hAnsi="Times New Roman" w:cs="Times New Roman"/>
          <w:sz w:val="28"/>
          <w:szCs w:val="28"/>
        </w:rPr>
        <w:t>в текущем финансовом периоде.</w:t>
      </w:r>
    </w:p>
    <w:p w:rsidR="00757566" w:rsidRPr="00C51E65" w:rsidRDefault="00757566" w:rsidP="00C81BB4">
      <w:pPr>
        <w:pStyle w:val="a3"/>
        <w:ind w:firstLine="567"/>
        <w:jc w:val="both"/>
        <w:rPr>
          <w:rFonts w:ascii="Times New Roman" w:hAnsi="Times New Roman" w:cs="Times New Roman"/>
          <w:sz w:val="28"/>
          <w:szCs w:val="28"/>
        </w:rPr>
      </w:pPr>
    </w:p>
    <w:p w:rsidR="00757566" w:rsidRPr="00C51E65" w:rsidRDefault="00757566" w:rsidP="00C81BB4">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II. Требования к порядку исполнения муниципальной функции</w:t>
      </w:r>
    </w:p>
    <w:p w:rsidR="00757566" w:rsidRPr="00C51E65" w:rsidRDefault="00757566" w:rsidP="00C81BB4">
      <w:pPr>
        <w:pStyle w:val="a3"/>
        <w:ind w:firstLine="567"/>
        <w:jc w:val="center"/>
        <w:rPr>
          <w:rFonts w:ascii="Times New Roman" w:hAnsi="Times New Roman" w:cs="Times New Roman"/>
          <w:sz w:val="28"/>
          <w:szCs w:val="28"/>
        </w:rPr>
      </w:pPr>
    </w:p>
    <w:p w:rsidR="00757566" w:rsidRPr="00C51E65" w:rsidRDefault="00757566" w:rsidP="00C81BB4">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Порядок информирования об исполнении муниципальной функции</w:t>
      </w:r>
    </w:p>
    <w:p w:rsidR="00757566" w:rsidRPr="00C51E65" w:rsidRDefault="00757566" w:rsidP="00C81BB4">
      <w:pPr>
        <w:pStyle w:val="a3"/>
        <w:ind w:firstLine="567"/>
        <w:jc w:val="both"/>
        <w:rPr>
          <w:rFonts w:ascii="Times New Roman" w:hAnsi="Times New Roman" w:cs="Times New Roman"/>
          <w:sz w:val="28"/>
          <w:szCs w:val="28"/>
        </w:rPr>
      </w:pPr>
    </w:p>
    <w:p w:rsidR="00E31658" w:rsidRPr="00C51E65" w:rsidRDefault="00E31658" w:rsidP="00E3165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11. </w:t>
      </w:r>
      <w:r w:rsidR="00757566" w:rsidRPr="00C51E65">
        <w:rPr>
          <w:rFonts w:ascii="Times New Roman" w:hAnsi="Times New Roman" w:cs="Times New Roman"/>
          <w:sz w:val="28"/>
          <w:szCs w:val="28"/>
        </w:rPr>
        <w:t>Место нахождения</w:t>
      </w:r>
      <w:r w:rsidRPr="00C51E65">
        <w:rPr>
          <w:rFonts w:ascii="Times New Roman" w:hAnsi="Times New Roman" w:cs="Times New Roman"/>
          <w:sz w:val="28"/>
          <w:szCs w:val="28"/>
        </w:rPr>
        <w:t xml:space="preserve"> </w:t>
      </w:r>
      <w:r w:rsidR="00781449" w:rsidRPr="00C51E65">
        <w:rPr>
          <w:rFonts w:ascii="Times New Roman" w:hAnsi="Times New Roman" w:cs="Times New Roman"/>
          <w:sz w:val="28"/>
          <w:szCs w:val="28"/>
        </w:rPr>
        <w:t>А</w:t>
      </w:r>
      <w:r w:rsidRPr="00C51E65">
        <w:rPr>
          <w:rFonts w:ascii="Times New Roman" w:hAnsi="Times New Roman" w:cs="Times New Roman"/>
          <w:sz w:val="28"/>
          <w:szCs w:val="28"/>
        </w:rPr>
        <w:t>дминистрации</w:t>
      </w:r>
      <w:r w:rsidR="00757566" w:rsidRPr="00C51E65">
        <w:rPr>
          <w:rFonts w:ascii="Times New Roman" w:hAnsi="Times New Roman" w:cs="Times New Roman"/>
          <w:sz w:val="28"/>
          <w:szCs w:val="28"/>
        </w:rPr>
        <w:t xml:space="preserve"> </w:t>
      </w:r>
      <w:r w:rsidR="00904887" w:rsidRPr="00C51E65">
        <w:rPr>
          <w:rFonts w:ascii="Times New Roman" w:hAnsi="Times New Roman" w:cs="Times New Roman"/>
          <w:sz w:val="28"/>
          <w:szCs w:val="28"/>
        </w:rPr>
        <w:t>Ездоченского</w:t>
      </w:r>
      <w:r w:rsidR="00757566" w:rsidRPr="00C51E65">
        <w:rPr>
          <w:rFonts w:ascii="Times New Roman" w:hAnsi="Times New Roman" w:cs="Times New Roman"/>
          <w:sz w:val="28"/>
          <w:szCs w:val="28"/>
        </w:rPr>
        <w:t xml:space="preserve"> </w:t>
      </w:r>
      <w:r w:rsidRPr="00C51E65">
        <w:rPr>
          <w:rFonts w:ascii="Times New Roman" w:hAnsi="Times New Roman" w:cs="Times New Roman"/>
          <w:sz w:val="28"/>
          <w:szCs w:val="28"/>
        </w:rPr>
        <w:t xml:space="preserve">сельского поселения </w:t>
      </w:r>
      <w:r w:rsidR="00757566" w:rsidRPr="00C51E65">
        <w:rPr>
          <w:rFonts w:ascii="Times New Roman" w:hAnsi="Times New Roman" w:cs="Times New Roman"/>
          <w:sz w:val="28"/>
          <w:szCs w:val="28"/>
        </w:rPr>
        <w:t xml:space="preserve">и его почтовый адрес: </w:t>
      </w:r>
      <w:r w:rsidR="00904887" w:rsidRPr="00C51E65">
        <w:rPr>
          <w:rFonts w:ascii="Times New Roman" w:hAnsi="Times New Roman" w:cs="Times New Roman"/>
          <w:sz w:val="28"/>
          <w:szCs w:val="28"/>
        </w:rPr>
        <w:t>309572</w:t>
      </w:r>
      <w:r w:rsidR="00757566" w:rsidRPr="00C51E65">
        <w:rPr>
          <w:rFonts w:ascii="Times New Roman" w:hAnsi="Times New Roman" w:cs="Times New Roman"/>
          <w:sz w:val="28"/>
          <w:szCs w:val="28"/>
        </w:rPr>
        <w:t xml:space="preserve">, Белгородская область, Чернянский район, </w:t>
      </w:r>
      <w:r w:rsidRPr="00C51E65">
        <w:rPr>
          <w:rFonts w:ascii="Times New Roman" w:hAnsi="Times New Roman" w:cs="Times New Roman"/>
          <w:sz w:val="28"/>
          <w:szCs w:val="28"/>
        </w:rPr>
        <w:t xml:space="preserve">с. </w:t>
      </w:r>
      <w:r w:rsidR="00904887" w:rsidRPr="00C51E65">
        <w:rPr>
          <w:rFonts w:ascii="Times New Roman" w:hAnsi="Times New Roman" w:cs="Times New Roman"/>
          <w:sz w:val="28"/>
          <w:szCs w:val="28"/>
        </w:rPr>
        <w:t>Ездочное</w:t>
      </w:r>
      <w:r w:rsidRPr="00C51E65">
        <w:rPr>
          <w:rFonts w:ascii="Times New Roman" w:hAnsi="Times New Roman" w:cs="Times New Roman"/>
          <w:sz w:val="28"/>
          <w:szCs w:val="28"/>
        </w:rPr>
        <w:t xml:space="preserve">, </w:t>
      </w:r>
      <w:r w:rsidR="00757566" w:rsidRPr="00C51E65">
        <w:rPr>
          <w:rFonts w:ascii="Times New Roman" w:hAnsi="Times New Roman" w:cs="Times New Roman"/>
          <w:sz w:val="28"/>
          <w:szCs w:val="28"/>
        </w:rPr>
        <w:t xml:space="preserve">ул. </w:t>
      </w:r>
      <w:r w:rsidR="00904887" w:rsidRPr="00C51E65">
        <w:rPr>
          <w:rFonts w:ascii="Times New Roman" w:hAnsi="Times New Roman" w:cs="Times New Roman"/>
          <w:sz w:val="28"/>
          <w:szCs w:val="28"/>
        </w:rPr>
        <w:t>Школьная, д. 2/3</w:t>
      </w:r>
      <w:r w:rsidR="00757566" w:rsidRPr="00C51E65">
        <w:rPr>
          <w:rFonts w:ascii="Times New Roman" w:hAnsi="Times New Roman" w:cs="Times New Roman"/>
          <w:sz w:val="28"/>
          <w:szCs w:val="28"/>
        </w:rPr>
        <w:t xml:space="preserve">. </w:t>
      </w:r>
    </w:p>
    <w:p w:rsidR="00757566" w:rsidRPr="00C51E65" w:rsidRDefault="00E31658" w:rsidP="00E3165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12. </w:t>
      </w:r>
      <w:r w:rsidR="00757566" w:rsidRPr="00C51E65">
        <w:rPr>
          <w:rFonts w:ascii="Times New Roman" w:hAnsi="Times New Roman" w:cs="Times New Roman"/>
          <w:sz w:val="28"/>
          <w:szCs w:val="28"/>
        </w:rPr>
        <w:t>Режим работы: рабочие дни - понедельник - пятница: с 8.00 до 17.00 часов, обеденный перерыв с 12.00 до 13.00 часов, выходные дни - суббота, воскресенье.</w:t>
      </w:r>
    </w:p>
    <w:p w:rsidR="00757566" w:rsidRPr="00C51E65" w:rsidRDefault="00E31658" w:rsidP="00E31658">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13. </w:t>
      </w:r>
      <w:r w:rsidR="00757566" w:rsidRPr="00C51E65">
        <w:rPr>
          <w:rFonts w:ascii="Times New Roman" w:hAnsi="Times New Roman" w:cs="Times New Roman"/>
          <w:sz w:val="28"/>
          <w:szCs w:val="28"/>
        </w:rPr>
        <w:t>Контактные телефоны: 8 (47232) 4-</w:t>
      </w:r>
      <w:r w:rsidR="00904887" w:rsidRPr="00C51E65">
        <w:rPr>
          <w:rFonts w:ascii="Times New Roman" w:hAnsi="Times New Roman" w:cs="Times New Roman"/>
          <w:sz w:val="28"/>
          <w:szCs w:val="28"/>
        </w:rPr>
        <w:t>05-97</w:t>
      </w:r>
      <w:r w:rsidR="00757566" w:rsidRPr="00C51E65">
        <w:rPr>
          <w:rFonts w:ascii="Times New Roman" w:hAnsi="Times New Roman" w:cs="Times New Roman"/>
          <w:sz w:val="28"/>
          <w:szCs w:val="28"/>
        </w:rPr>
        <w:t>, 4-</w:t>
      </w:r>
      <w:r w:rsidR="00904887" w:rsidRPr="00C51E65">
        <w:rPr>
          <w:rFonts w:ascii="Times New Roman" w:hAnsi="Times New Roman" w:cs="Times New Roman"/>
          <w:sz w:val="28"/>
          <w:szCs w:val="28"/>
        </w:rPr>
        <w:t>05-94, 4-05-26</w:t>
      </w:r>
      <w:r w:rsidR="00757566" w:rsidRPr="00C51E65">
        <w:rPr>
          <w:rFonts w:ascii="Times New Roman" w:hAnsi="Times New Roman" w:cs="Times New Roman"/>
          <w:sz w:val="28"/>
          <w:szCs w:val="28"/>
        </w:rPr>
        <w:t>.</w:t>
      </w:r>
    </w:p>
    <w:p w:rsidR="00757566" w:rsidRPr="00C51E65" w:rsidRDefault="00757566" w:rsidP="00E31658">
      <w:pPr>
        <w:pStyle w:val="a3"/>
        <w:jc w:val="both"/>
        <w:rPr>
          <w:rFonts w:ascii="Times New Roman" w:hAnsi="Times New Roman" w:cs="Times New Roman"/>
          <w:sz w:val="28"/>
          <w:szCs w:val="28"/>
        </w:rPr>
      </w:pPr>
      <w:r w:rsidRPr="00C51E65">
        <w:rPr>
          <w:rFonts w:ascii="Times New Roman" w:hAnsi="Times New Roman" w:cs="Times New Roman"/>
          <w:sz w:val="28"/>
          <w:szCs w:val="28"/>
        </w:rPr>
        <w:t xml:space="preserve">Адрес электронной почты: </w:t>
      </w:r>
      <w:r w:rsidR="00904887" w:rsidRPr="00C51E65">
        <w:rPr>
          <w:rFonts w:ascii="Times New Roman" w:hAnsi="Times New Roman" w:cs="Times New Roman"/>
          <w:sz w:val="28"/>
          <w:szCs w:val="28"/>
        </w:rPr>
        <w:t>ezdochnoesp1@ch.belregion.ru</w:t>
      </w:r>
      <w:r w:rsidRPr="00C51E65">
        <w:rPr>
          <w:rFonts w:ascii="Times New Roman" w:hAnsi="Times New Roman" w:cs="Times New Roman"/>
          <w:sz w:val="28"/>
          <w:szCs w:val="28"/>
        </w:rPr>
        <w:t>.</w:t>
      </w:r>
    </w:p>
    <w:p w:rsidR="00757566" w:rsidRPr="00C51E65" w:rsidRDefault="00757566" w:rsidP="0034389C">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1</w:t>
      </w:r>
      <w:r w:rsidR="00E31658" w:rsidRPr="00C51E65">
        <w:rPr>
          <w:rFonts w:ascii="Times New Roman" w:hAnsi="Times New Roman" w:cs="Times New Roman"/>
          <w:sz w:val="28"/>
          <w:szCs w:val="28"/>
        </w:rPr>
        <w:t>4</w:t>
      </w:r>
      <w:r w:rsidRPr="00C51E65">
        <w:rPr>
          <w:rFonts w:ascii="Times New Roman" w:hAnsi="Times New Roman" w:cs="Times New Roman"/>
          <w:sz w:val="28"/>
          <w:szCs w:val="28"/>
        </w:rPr>
        <w:t xml:space="preserve">. Заинтересованные лица по вопросам исполнения муниципальной функции могут получить сведения о ходе исполнения муниципальной функции, воспользовавшись федеральной государственной информационной системой </w:t>
      </w:r>
      <w:r w:rsidR="00E31658" w:rsidRPr="00C51E65">
        <w:rPr>
          <w:rFonts w:ascii="Times New Roman" w:hAnsi="Times New Roman" w:cs="Times New Roman"/>
          <w:sz w:val="28"/>
          <w:szCs w:val="28"/>
        </w:rPr>
        <w:t>«</w:t>
      </w:r>
      <w:r w:rsidRPr="00C51E65">
        <w:rPr>
          <w:rFonts w:ascii="Times New Roman" w:hAnsi="Times New Roman" w:cs="Times New Roman"/>
          <w:sz w:val="28"/>
          <w:szCs w:val="28"/>
        </w:rPr>
        <w:t>Единый портал государственных и муниципальных услуг (функций)</w:t>
      </w:r>
      <w:r w:rsidR="00E31658" w:rsidRPr="00C51E65">
        <w:rPr>
          <w:rFonts w:ascii="Times New Roman" w:hAnsi="Times New Roman" w:cs="Times New Roman"/>
          <w:sz w:val="28"/>
          <w:szCs w:val="28"/>
        </w:rPr>
        <w:t>»</w:t>
      </w:r>
      <w:r w:rsidRPr="00C51E65">
        <w:rPr>
          <w:rFonts w:ascii="Times New Roman" w:hAnsi="Times New Roman" w:cs="Times New Roman"/>
          <w:sz w:val="28"/>
          <w:szCs w:val="28"/>
        </w:rPr>
        <w:t>.</w:t>
      </w:r>
    </w:p>
    <w:p w:rsidR="00757566" w:rsidRPr="00C51E65" w:rsidRDefault="00E31658" w:rsidP="00904887">
      <w:pPr>
        <w:shd w:val="clear" w:color="auto" w:fill="FFFFFF"/>
        <w:textAlignment w:val="top"/>
        <w:rPr>
          <w:rFonts w:ascii="Times New Roman" w:hAnsi="Times New Roman" w:cs="Times New Roman"/>
          <w:sz w:val="21"/>
          <w:szCs w:val="21"/>
        </w:rPr>
      </w:pPr>
      <w:r w:rsidRPr="00C51E65">
        <w:rPr>
          <w:rFonts w:ascii="Times New Roman" w:eastAsia="Times New Roman" w:hAnsi="Times New Roman" w:cs="Times New Roman"/>
          <w:sz w:val="28"/>
          <w:szCs w:val="28"/>
          <w:lang w:eastAsia="ru-RU"/>
        </w:rPr>
        <w:t>15. Информация о порядке исполнения муниципальной функции предоставляется непосредственно в здании</w:t>
      </w:r>
      <w:r w:rsidR="00F43DB1" w:rsidRPr="00C51E65">
        <w:rPr>
          <w:rFonts w:ascii="Times New Roman" w:eastAsia="Times New Roman" w:hAnsi="Times New Roman" w:cs="Times New Roman"/>
          <w:sz w:val="28"/>
          <w:szCs w:val="28"/>
          <w:lang w:eastAsia="ru-RU"/>
        </w:rPr>
        <w:t xml:space="preserve"> Администрации</w:t>
      </w:r>
      <w:r w:rsidRPr="00C51E65">
        <w:rPr>
          <w:rFonts w:ascii="Times New Roman" w:eastAsia="Times New Roman" w:hAnsi="Times New Roman" w:cs="Times New Roman"/>
          <w:sz w:val="28"/>
          <w:szCs w:val="28"/>
          <w:lang w:eastAsia="ru-RU"/>
        </w:rPr>
        <w:t xml:space="preserve">, а также с использованием средств массовой информации посредством размещения на официальном сайте Администрации </w:t>
      </w:r>
      <w:proofErr w:type="spellStart"/>
      <w:r w:rsidR="008572CA" w:rsidRPr="00C51E65">
        <w:rPr>
          <w:rFonts w:ascii="Times New Roman" w:eastAsia="Times New Roman" w:hAnsi="Times New Roman" w:cs="Times New Roman"/>
          <w:bCs/>
          <w:sz w:val="28"/>
          <w:szCs w:val="28"/>
          <w:lang w:eastAsia="ru-RU"/>
        </w:rPr>
        <w:t>www</w:t>
      </w:r>
      <w:proofErr w:type="spellEnd"/>
      <w:r w:rsidR="008572CA" w:rsidRPr="00C51E65">
        <w:rPr>
          <w:rFonts w:ascii="Times New Roman" w:eastAsia="Times New Roman" w:hAnsi="Times New Roman" w:cs="Times New Roman"/>
          <w:bCs/>
          <w:sz w:val="28"/>
          <w:szCs w:val="28"/>
          <w:lang w:eastAsia="ru-RU"/>
        </w:rPr>
        <w:t>.</w:t>
      </w:r>
      <w:r w:rsidR="00904887" w:rsidRPr="00C51E65">
        <w:rPr>
          <w:rFonts w:ascii="Times New Roman" w:eastAsia="Times New Roman" w:hAnsi="Times New Roman" w:cs="Times New Roman"/>
          <w:bCs/>
          <w:sz w:val="28"/>
          <w:szCs w:val="28"/>
          <w:lang w:val="en-US" w:eastAsia="ru-RU"/>
        </w:rPr>
        <w:t>ezdochnoe</w:t>
      </w:r>
      <w:r w:rsidR="008572CA" w:rsidRPr="00C51E65">
        <w:rPr>
          <w:rFonts w:ascii="Times New Roman" w:eastAsia="Times New Roman" w:hAnsi="Times New Roman" w:cs="Times New Roman"/>
          <w:bCs/>
          <w:sz w:val="28"/>
          <w:szCs w:val="28"/>
          <w:lang w:eastAsia="ru-RU"/>
        </w:rPr>
        <w:t>.</w:t>
      </w:r>
      <w:r w:rsidR="008572CA" w:rsidRPr="00C51E65">
        <w:rPr>
          <w:rFonts w:ascii="Times New Roman" w:eastAsia="Times New Roman" w:hAnsi="Times New Roman" w:cs="Times New Roman"/>
          <w:bCs/>
          <w:sz w:val="28"/>
          <w:szCs w:val="28"/>
          <w:lang w:val="en-US" w:eastAsia="ru-RU"/>
        </w:rPr>
        <w:t>ru</w:t>
      </w:r>
      <w:r w:rsidR="00904887" w:rsidRPr="00C51E65">
        <w:rPr>
          <w:rFonts w:ascii="Times New Roman" w:eastAsia="Times New Roman" w:hAnsi="Times New Roman" w:cs="Times New Roman"/>
          <w:bCs/>
          <w:sz w:val="28"/>
          <w:szCs w:val="28"/>
          <w:lang w:eastAsia="ru-RU"/>
        </w:rPr>
        <w:t>.</w:t>
      </w:r>
    </w:p>
    <w:p w:rsidR="00757566" w:rsidRPr="00C51E65" w:rsidRDefault="00757566" w:rsidP="0034389C">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Сведения о размере платы</w:t>
      </w:r>
    </w:p>
    <w:p w:rsidR="00757566" w:rsidRPr="00C51E65" w:rsidRDefault="00757566" w:rsidP="0034389C">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за исполнение муниципальной функции</w:t>
      </w:r>
    </w:p>
    <w:p w:rsidR="00757566" w:rsidRPr="00C51E65" w:rsidRDefault="00757566" w:rsidP="0034389C">
      <w:pPr>
        <w:pStyle w:val="a3"/>
        <w:ind w:firstLine="567"/>
        <w:jc w:val="both"/>
        <w:rPr>
          <w:rFonts w:ascii="Times New Roman" w:hAnsi="Times New Roman" w:cs="Times New Roman"/>
          <w:sz w:val="28"/>
          <w:szCs w:val="28"/>
        </w:rPr>
      </w:pPr>
    </w:p>
    <w:p w:rsidR="00E31658" w:rsidRPr="00C51E65" w:rsidRDefault="00757566" w:rsidP="0034389C">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16. Исполнение муниципальной функции</w:t>
      </w:r>
      <w:r w:rsidR="00E31658" w:rsidRPr="00C51E65">
        <w:rPr>
          <w:rFonts w:ascii="Times New Roman" w:hAnsi="Times New Roman" w:cs="Times New Roman"/>
          <w:sz w:val="28"/>
          <w:szCs w:val="28"/>
        </w:rPr>
        <w:t>, а так же информирование и консультирование по вопросам исполнения муниципальной функции Администрацией  осуществляется на безвозмездной основе.</w:t>
      </w:r>
    </w:p>
    <w:p w:rsidR="00757566" w:rsidRPr="00C51E65" w:rsidRDefault="00757566" w:rsidP="0034389C">
      <w:pPr>
        <w:pStyle w:val="a3"/>
        <w:ind w:firstLine="567"/>
        <w:jc w:val="both"/>
        <w:rPr>
          <w:rFonts w:ascii="Times New Roman" w:hAnsi="Times New Roman" w:cs="Times New Roman"/>
          <w:sz w:val="28"/>
          <w:szCs w:val="28"/>
        </w:rPr>
      </w:pPr>
    </w:p>
    <w:p w:rsidR="00757566" w:rsidRPr="00C51E65" w:rsidRDefault="00757566" w:rsidP="0034389C">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Срок исполнения муниципальной функции</w:t>
      </w:r>
    </w:p>
    <w:p w:rsidR="00757566" w:rsidRPr="00C51E65" w:rsidRDefault="00757566" w:rsidP="0034389C">
      <w:pPr>
        <w:pStyle w:val="a3"/>
        <w:ind w:firstLine="567"/>
        <w:jc w:val="both"/>
        <w:rPr>
          <w:rFonts w:ascii="Times New Roman" w:hAnsi="Times New Roman" w:cs="Times New Roman"/>
          <w:sz w:val="28"/>
          <w:szCs w:val="28"/>
        </w:rPr>
      </w:pPr>
    </w:p>
    <w:p w:rsidR="00757566" w:rsidRPr="00C51E65" w:rsidRDefault="00757566" w:rsidP="0034389C">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lastRenderedPageBreak/>
        <w:t>17. Срок исполнения муниципальной функции не может превышать сроков выполнения административных процедур, предусмотренных разделом III Административного регламента.</w:t>
      </w:r>
    </w:p>
    <w:p w:rsidR="00757566" w:rsidRPr="00C51E65" w:rsidRDefault="00757566" w:rsidP="0034389C">
      <w:pPr>
        <w:pStyle w:val="a3"/>
        <w:ind w:firstLine="567"/>
        <w:jc w:val="both"/>
        <w:rPr>
          <w:rFonts w:ascii="Times New Roman" w:hAnsi="Times New Roman" w:cs="Times New Roman"/>
          <w:sz w:val="28"/>
          <w:szCs w:val="28"/>
        </w:rPr>
      </w:pPr>
    </w:p>
    <w:p w:rsidR="00757566" w:rsidRPr="00C51E65" w:rsidRDefault="00757566" w:rsidP="0034389C">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w:t>
      </w:r>
    </w:p>
    <w:p w:rsidR="00757566" w:rsidRPr="00C51E65" w:rsidRDefault="00757566" w:rsidP="0034389C">
      <w:pPr>
        <w:pStyle w:val="a3"/>
        <w:ind w:firstLine="567"/>
        <w:jc w:val="both"/>
        <w:rPr>
          <w:rFonts w:ascii="Times New Roman" w:hAnsi="Times New Roman" w:cs="Times New Roman"/>
          <w:sz w:val="28"/>
          <w:szCs w:val="28"/>
        </w:rPr>
      </w:pPr>
    </w:p>
    <w:p w:rsidR="00757566" w:rsidRPr="00C51E65" w:rsidRDefault="00757566" w:rsidP="0034389C">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18. Предварительный и текущий </w:t>
      </w:r>
      <w:proofErr w:type="gramStart"/>
      <w:r w:rsidRPr="00C51E65">
        <w:rPr>
          <w:rFonts w:ascii="Times New Roman" w:hAnsi="Times New Roman" w:cs="Times New Roman"/>
          <w:sz w:val="28"/>
          <w:szCs w:val="28"/>
        </w:rPr>
        <w:t>контроль за</w:t>
      </w:r>
      <w:proofErr w:type="gramEnd"/>
      <w:r w:rsidRPr="00C51E65">
        <w:rPr>
          <w:rFonts w:ascii="Times New Roman" w:hAnsi="Times New Roman" w:cs="Times New Roman"/>
          <w:sz w:val="28"/>
          <w:szCs w:val="28"/>
        </w:rPr>
        <w:t xml:space="preserve">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(далее - предварительный и текущий контроль) осуществляется </w:t>
      </w:r>
      <w:r w:rsidR="00E21AC2" w:rsidRPr="00C51E65">
        <w:rPr>
          <w:rFonts w:ascii="Times New Roman" w:hAnsi="Times New Roman" w:cs="Times New Roman"/>
          <w:sz w:val="28"/>
          <w:szCs w:val="28"/>
        </w:rPr>
        <w:t>начальником подотдела администрации сельского поселения</w:t>
      </w:r>
      <w:r w:rsidR="009843CC" w:rsidRPr="00C51E65">
        <w:rPr>
          <w:rFonts w:ascii="Times New Roman" w:hAnsi="Times New Roman" w:cs="Times New Roman"/>
          <w:sz w:val="28"/>
          <w:szCs w:val="28"/>
        </w:rPr>
        <w:t xml:space="preserve"> </w:t>
      </w:r>
      <w:r w:rsidRPr="00C51E65">
        <w:rPr>
          <w:rFonts w:ascii="Times New Roman" w:hAnsi="Times New Roman" w:cs="Times New Roman"/>
          <w:sz w:val="28"/>
          <w:szCs w:val="28"/>
        </w:rPr>
        <w:t xml:space="preserve"> на рабоч</w:t>
      </w:r>
      <w:r w:rsidR="009843CC" w:rsidRPr="00C51E65">
        <w:rPr>
          <w:rFonts w:ascii="Times New Roman" w:hAnsi="Times New Roman" w:cs="Times New Roman"/>
          <w:sz w:val="28"/>
          <w:szCs w:val="28"/>
        </w:rPr>
        <w:t>ем</w:t>
      </w:r>
      <w:r w:rsidRPr="00C51E65">
        <w:rPr>
          <w:rFonts w:ascii="Times New Roman" w:hAnsi="Times New Roman" w:cs="Times New Roman"/>
          <w:sz w:val="28"/>
          <w:szCs w:val="28"/>
        </w:rPr>
        <w:t xml:space="preserve"> мест</w:t>
      </w:r>
      <w:r w:rsidR="009843CC" w:rsidRPr="00C51E65">
        <w:rPr>
          <w:rFonts w:ascii="Times New Roman" w:hAnsi="Times New Roman" w:cs="Times New Roman"/>
          <w:sz w:val="28"/>
          <w:szCs w:val="28"/>
        </w:rPr>
        <w:t>е</w:t>
      </w:r>
      <w:r w:rsidRPr="00C51E65">
        <w:rPr>
          <w:rFonts w:ascii="Times New Roman" w:hAnsi="Times New Roman" w:cs="Times New Roman"/>
          <w:sz w:val="28"/>
          <w:szCs w:val="28"/>
        </w:rPr>
        <w:t>, оснащенн</w:t>
      </w:r>
      <w:r w:rsidR="009843CC" w:rsidRPr="00C51E65">
        <w:rPr>
          <w:rFonts w:ascii="Times New Roman" w:hAnsi="Times New Roman" w:cs="Times New Roman"/>
          <w:sz w:val="28"/>
          <w:szCs w:val="28"/>
        </w:rPr>
        <w:t>ом</w:t>
      </w:r>
      <w:r w:rsidRPr="00C51E65">
        <w:rPr>
          <w:rFonts w:ascii="Times New Roman" w:hAnsi="Times New Roman" w:cs="Times New Roman"/>
          <w:sz w:val="28"/>
          <w:szCs w:val="28"/>
        </w:rPr>
        <w:t xml:space="preserve"> средствами связи, электронно-вычислительной и оргтехникой.</w:t>
      </w:r>
    </w:p>
    <w:p w:rsidR="00E31658" w:rsidRPr="00C51E65" w:rsidRDefault="00757566"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z w:val="28"/>
          <w:szCs w:val="28"/>
        </w:rPr>
        <w:t xml:space="preserve">19. </w:t>
      </w:r>
      <w:r w:rsidR="00E31658" w:rsidRPr="00C51E65">
        <w:rPr>
          <w:spacing w:val="3"/>
          <w:sz w:val="28"/>
          <w:szCs w:val="28"/>
        </w:rPr>
        <w:t>Исполнение муниципальной функции включает в себя следующие административные процедуры:</w:t>
      </w:r>
    </w:p>
    <w:p w:rsidR="00E31658" w:rsidRPr="00C51E65"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а</w:t>
      </w:r>
      <w:r w:rsidR="00E31658" w:rsidRPr="00C51E65">
        <w:rPr>
          <w:spacing w:val="3"/>
          <w:sz w:val="28"/>
          <w:szCs w:val="28"/>
        </w:rPr>
        <w:t xml:space="preserve">) подготовка </w:t>
      </w:r>
      <w:r w:rsidR="008572CA" w:rsidRPr="00C51E65">
        <w:rPr>
          <w:spacing w:val="3"/>
          <w:sz w:val="28"/>
          <w:szCs w:val="28"/>
        </w:rPr>
        <w:t xml:space="preserve">и рассмотрение </w:t>
      </w:r>
      <w:r w:rsidR="00E31658" w:rsidRPr="00C51E65">
        <w:rPr>
          <w:spacing w:val="3"/>
          <w:sz w:val="28"/>
          <w:szCs w:val="28"/>
        </w:rPr>
        <w:t>проекта бюджета поселения на очередной финансовый год и плановый период (далее - бюджет поселения);</w:t>
      </w:r>
    </w:p>
    <w:p w:rsidR="008572CA" w:rsidRPr="00C51E65"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б</w:t>
      </w:r>
      <w:r w:rsidR="008572CA" w:rsidRPr="00C51E65">
        <w:rPr>
          <w:spacing w:val="3"/>
          <w:sz w:val="28"/>
          <w:szCs w:val="28"/>
        </w:rPr>
        <w:t>)</w:t>
      </w:r>
      <w:r w:rsidRPr="00C51E65">
        <w:rPr>
          <w:spacing w:val="3"/>
          <w:sz w:val="28"/>
          <w:szCs w:val="28"/>
        </w:rPr>
        <w:t xml:space="preserve"> </w:t>
      </w:r>
      <w:r w:rsidR="008572CA" w:rsidRPr="00C51E65">
        <w:rPr>
          <w:spacing w:val="3"/>
          <w:sz w:val="28"/>
          <w:szCs w:val="28"/>
        </w:rPr>
        <w:t>исполнени</w:t>
      </w:r>
      <w:r w:rsidRPr="00C51E65">
        <w:rPr>
          <w:spacing w:val="3"/>
          <w:sz w:val="28"/>
          <w:szCs w:val="28"/>
        </w:rPr>
        <w:t>е</w:t>
      </w:r>
      <w:r w:rsidR="008572CA" w:rsidRPr="00C51E65">
        <w:rPr>
          <w:spacing w:val="3"/>
          <w:sz w:val="28"/>
          <w:szCs w:val="28"/>
        </w:rPr>
        <w:t xml:space="preserve"> бюджета поселения;</w:t>
      </w:r>
    </w:p>
    <w:p w:rsidR="008572CA" w:rsidRPr="00C51E65" w:rsidRDefault="009843CC" w:rsidP="009843CC">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в</w:t>
      </w:r>
      <w:r w:rsidR="00E31658" w:rsidRPr="00C51E65">
        <w:rPr>
          <w:spacing w:val="3"/>
          <w:sz w:val="28"/>
          <w:szCs w:val="28"/>
        </w:rPr>
        <w:t xml:space="preserve">) </w:t>
      </w:r>
      <w:proofErr w:type="gramStart"/>
      <w:r w:rsidR="00781449" w:rsidRPr="00C51E65">
        <w:rPr>
          <w:spacing w:val="3"/>
          <w:sz w:val="28"/>
          <w:szCs w:val="28"/>
        </w:rPr>
        <w:t>контроль за</w:t>
      </w:r>
      <w:proofErr w:type="gramEnd"/>
      <w:r w:rsidR="00781449" w:rsidRPr="00C51E65">
        <w:rPr>
          <w:spacing w:val="3"/>
          <w:sz w:val="28"/>
          <w:szCs w:val="28"/>
        </w:rPr>
        <w:t xml:space="preserve"> </w:t>
      </w:r>
      <w:r w:rsidR="009F70BF" w:rsidRPr="00C51E65">
        <w:rPr>
          <w:spacing w:val="3"/>
          <w:sz w:val="28"/>
          <w:szCs w:val="28"/>
        </w:rPr>
        <w:t>исполнение</w:t>
      </w:r>
      <w:r w:rsidR="00D6630F" w:rsidRPr="00C51E65">
        <w:rPr>
          <w:spacing w:val="3"/>
          <w:sz w:val="28"/>
          <w:szCs w:val="28"/>
        </w:rPr>
        <w:t>м</w:t>
      </w:r>
      <w:r w:rsidR="009F70BF" w:rsidRPr="00C51E65">
        <w:rPr>
          <w:spacing w:val="3"/>
          <w:sz w:val="28"/>
          <w:szCs w:val="28"/>
        </w:rPr>
        <w:t xml:space="preserve"> бюджета поселения</w:t>
      </w:r>
      <w:r w:rsidR="008572CA" w:rsidRPr="00C51E65">
        <w:rPr>
          <w:spacing w:val="3"/>
          <w:sz w:val="28"/>
          <w:szCs w:val="28"/>
        </w:rPr>
        <w:t>.</w:t>
      </w:r>
    </w:p>
    <w:p w:rsidR="00E31658" w:rsidRPr="00C51E65" w:rsidRDefault="00E31658"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2</w:t>
      </w:r>
      <w:r w:rsidR="008572CA" w:rsidRPr="00C51E65">
        <w:rPr>
          <w:spacing w:val="3"/>
          <w:sz w:val="28"/>
          <w:szCs w:val="28"/>
        </w:rPr>
        <w:t>0</w:t>
      </w:r>
      <w:r w:rsidRPr="00C51E65">
        <w:rPr>
          <w:spacing w:val="3"/>
          <w:sz w:val="28"/>
          <w:szCs w:val="28"/>
        </w:rPr>
        <w:t>. Блок-схема последовательности действий при исполнении муниципальной функции приведена в Приложении  к административному регламенту.</w:t>
      </w:r>
    </w:p>
    <w:p w:rsidR="008572CA" w:rsidRPr="00C51E65"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C51E65" w:rsidRDefault="008572CA" w:rsidP="008572CA">
      <w:pPr>
        <w:pStyle w:val="formattext"/>
        <w:shd w:val="clear" w:color="auto" w:fill="FFFFFF"/>
        <w:spacing w:before="0" w:beforeAutospacing="0" w:after="0" w:afterAutospacing="0"/>
        <w:ind w:firstLine="709"/>
        <w:jc w:val="center"/>
        <w:textAlignment w:val="baseline"/>
        <w:rPr>
          <w:spacing w:val="3"/>
          <w:sz w:val="28"/>
          <w:szCs w:val="28"/>
        </w:rPr>
      </w:pPr>
      <w:r w:rsidRPr="00C51E65">
        <w:rPr>
          <w:spacing w:val="3"/>
          <w:sz w:val="28"/>
          <w:szCs w:val="28"/>
        </w:rPr>
        <w:t>Описание последовательности действий при п</w:t>
      </w:r>
      <w:r w:rsidR="00E31658" w:rsidRPr="00C51E65">
        <w:rPr>
          <w:spacing w:val="3"/>
          <w:sz w:val="28"/>
          <w:szCs w:val="28"/>
        </w:rPr>
        <w:t>одготовк</w:t>
      </w:r>
      <w:r w:rsidRPr="00C51E65">
        <w:rPr>
          <w:spacing w:val="3"/>
          <w:sz w:val="28"/>
          <w:szCs w:val="28"/>
        </w:rPr>
        <w:t>е и рассмотрении</w:t>
      </w:r>
      <w:r w:rsidR="00E31658" w:rsidRPr="00C51E65">
        <w:rPr>
          <w:spacing w:val="3"/>
          <w:sz w:val="28"/>
          <w:szCs w:val="28"/>
        </w:rPr>
        <w:t xml:space="preserve"> проекта бюджета поселения</w:t>
      </w:r>
    </w:p>
    <w:p w:rsidR="008572CA" w:rsidRPr="00C51E65" w:rsidRDefault="008572CA" w:rsidP="008572CA">
      <w:pPr>
        <w:pStyle w:val="formattext"/>
        <w:shd w:val="clear" w:color="auto" w:fill="FFFFFF"/>
        <w:spacing w:before="0" w:beforeAutospacing="0" w:after="0" w:afterAutospacing="0"/>
        <w:ind w:firstLine="709"/>
        <w:jc w:val="both"/>
        <w:textAlignment w:val="baseline"/>
        <w:rPr>
          <w:b/>
          <w:spacing w:val="3"/>
          <w:sz w:val="28"/>
          <w:szCs w:val="28"/>
        </w:rPr>
      </w:pPr>
    </w:p>
    <w:p w:rsidR="00E31658" w:rsidRPr="00C51E65" w:rsidRDefault="008572CA" w:rsidP="008572CA">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21</w:t>
      </w:r>
      <w:r w:rsidR="00E31658" w:rsidRPr="00C51E65">
        <w:rPr>
          <w:spacing w:val="3"/>
          <w:sz w:val="28"/>
          <w:szCs w:val="28"/>
        </w:rPr>
        <w:t xml:space="preserve">. Основанием для начала исполнения административной процедуры является распоряжение администрации об утверждении </w:t>
      </w:r>
      <w:proofErr w:type="gramStart"/>
      <w:r w:rsidR="00E31658" w:rsidRPr="00C51E65">
        <w:rPr>
          <w:spacing w:val="3"/>
          <w:sz w:val="28"/>
          <w:szCs w:val="28"/>
        </w:rPr>
        <w:t>графика разработки проекта бюджета поселения</w:t>
      </w:r>
      <w:proofErr w:type="gramEnd"/>
      <w:r w:rsidR="00E31658" w:rsidRPr="00C51E65">
        <w:rPr>
          <w:spacing w:val="3"/>
          <w:sz w:val="28"/>
          <w:szCs w:val="28"/>
        </w:rPr>
        <w:t xml:space="preserve"> и состава </w:t>
      </w:r>
      <w:r w:rsidRPr="00C51E65">
        <w:rPr>
          <w:spacing w:val="3"/>
          <w:sz w:val="28"/>
          <w:szCs w:val="28"/>
        </w:rPr>
        <w:t>Бюджетной комиссии</w:t>
      </w:r>
      <w:r w:rsidR="00E31658" w:rsidRPr="00C51E65">
        <w:rPr>
          <w:spacing w:val="3"/>
          <w:sz w:val="28"/>
          <w:szCs w:val="28"/>
        </w:rPr>
        <w:t xml:space="preserve"> для координации и подготовки материалов. Распоряжение издается не позднее, чем за </w:t>
      </w:r>
      <w:r w:rsidRPr="00C51E65">
        <w:rPr>
          <w:spacing w:val="3"/>
          <w:sz w:val="28"/>
          <w:szCs w:val="28"/>
        </w:rPr>
        <w:t>6</w:t>
      </w:r>
      <w:r w:rsidR="00E31658" w:rsidRPr="00C51E65">
        <w:rPr>
          <w:spacing w:val="3"/>
          <w:sz w:val="28"/>
          <w:szCs w:val="28"/>
        </w:rPr>
        <w:t xml:space="preserve"> месяц</w:t>
      </w:r>
      <w:r w:rsidRPr="00C51E65">
        <w:rPr>
          <w:spacing w:val="3"/>
          <w:sz w:val="28"/>
          <w:szCs w:val="28"/>
        </w:rPr>
        <w:t>ев</w:t>
      </w:r>
      <w:r w:rsidR="00E31658" w:rsidRPr="00C51E65">
        <w:rPr>
          <w:spacing w:val="3"/>
          <w:sz w:val="28"/>
          <w:szCs w:val="28"/>
        </w:rPr>
        <w:t xml:space="preserve"> до начала очередного финансового года. Проект распоряжения готовит администрация, которая в порядке делопроизводства проводит необходимые мероприятия по его визированию и согласованию.</w:t>
      </w:r>
    </w:p>
    <w:p w:rsidR="008572CA" w:rsidRPr="00C51E65" w:rsidRDefault="008572CA"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22. Проект бюджета на очередной финансовый год  и плановый период разрабатывается в три этапа.</w:t>
      </w:r>
    </w:p>
    <w:p w:rsidR="008572CA" w:rsidRPr="00C51E65" w:rsidRDefault="008572CA"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Первым этапом разработки проекта бюджета </w:t>
      </w:r>
      <w:proofErr w:type="gramStart"/>
      <w:r w:rsidRPr="00C51E65">
        <w:rPr>
          <w:rFonts w:ascii="Times New Roman" w:hAnsi="Times New Roman" w:cs="Times New Roman"/>
          <w:sz w:val="28"/>
          <w:szCs w:val="28"/>
        </w:rPr>
        <w:t xml:space="preserve">является разработка </w:t>
      </w:r>
      <w:r w:rsidR="00E21AC2" w:rsidRPr="00C51E65">
        <w:rPr>
          <w:rFonts w:ascii="Times New Roman" w:hAnsi="Times New Roman" w:cs="Times New Roman"/>
          <w:sz w:val="28"/>
          <w:szCs w:val="28"/>
        </w:rPr>
        <w:t>начальником подотдела администрации сельского поселения</w:t>
      </w:r>
      <w:r w:rsidRPr="00C51E65">
        <w:rPr>
          <w:rFonts w:ascii="Times New Roman" w:hAnsi="Times New Roman" w:cs="Times New Roman"/>
          <w:sz w:val="28"/>
          <w:szCs w:val="28"/>
        </w:rPr>
        <w:t xml:space="preserve"> основных характеристик бюджета на очередной финансовый годи</w:t>
      </w:r>
      <w:proofErr w:type="gramEnd"/>
      <w:r w:rsidRPr="00C51E65">
        <w:rPr>
          <w:rFonts w:ascii="Times New Roman" w:hAnsi="Times New Roman" w:cs="Times New Roman"/>
          <w:sz w:val="28"/>
          <w:szCs w:val="28"/>
        </w:rPr>
        <w:t xml:space="preserve"> плановый период, а также разработка прогноза социально-экономического развития. </w:t>
      </w:r>
      <w:r w:rsidRPr="00C51E65">
        <w:rPr>
          <w:rFonts w:ascii="Times New Roman" w:hAnsi="Times New Roman" w:cs="Times New Roman"/>
          <w:spacing w:val="3"/>
          <w:sz w:val="28"/>
          <w:szCs w:val="28"/>
        </w:rPr>
        <w:t>На основании показателей прогноза социально-экономического развития поселения, осуществляется разработка прогноза налоговых и неналоговых доходов бюджета на очередной финансовый год и плановый период.</w:t>
      </w:r>
    </w:p>
    <w:p w:rsidR="008572CA" w:rsidRPr="00C51E65" w:rsidRDefault="008572CA" w:rsidP="008572C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1E65">
        <w:rPr>
          <w:rFonts w:ascii="Times New Roman" w:hAnsi="Times New Roman" w:cs="Times New Roman"/>
          <w:sz w:val="28"/>
          <w:szCs w:val="28"/>
        </w:rPr>
        <w:t xml:space="preserve">На втором этапе бюджетного планирования в соответствии с методическими указаниями, </w:t>
      </w:r>
      <w:r w:rsidR="00E21AC2" w:rsidRPr="00C51E65">
        <w:rPr>
          <w:rFonts w:ascii="Times New Roman" w:hAnsi="Times New Roman" w:cs="Times New Roman"/>
          <w:sz w:val="28"/>
          <w:szCs w:val="28"/>
        </w:rPr>
        <w:t xml:space="preserve">начальник подотдела администрации сельского </w:t>
      </w:r>
      <w:r w:rsidR="00E21AC2" w:rsidRPr="00C51E65">
        <w:rPr>
          <w:rFonts w:ascii="Times New Roman" w:hAnsi="Times New Roman" w:cs="Times New Roman"/>
          <w:sz w:val="28"/>
          <w:szCs w:val="28"/>
        </w:rPr>
        <w:lastRenderedPageBreak/>
        <w:t>поселения,</w:t>
      </w:r>
      <w:r w:rsidRPr="00C51E65">
        <w:rPr>
          <w:rFonts w:ascii="Times New Roman" w:hAnsi="Times New Roman" w:cs="Times New Roman"/>
          <w:sz w:val="28"/>
          <w:szCs w:val="28"/>
        </w:rPr>
        <w:t xml:space="preserve"> распределяет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 а также бюджетным целевым программам и согласованным с уполномоченным органом сельского поселения объектам программы бюджетных инвестиций </w:t>
      </w:r>
      <w:r w:rsidR="009843CC" w:rsidRPr="00C51E65">
        <w:rPr>
          <w:rFonts w:ascii="Times New Roman" w:hAnsi="Times New Roman" w:cs="Times New Roman"/>
          <w:sz w:val="28"/>
          <w:szCs w:val="28"/>
        </w:rPr>
        <w:t>Чернянского района</w:t>
      </w:r>
      <w:r w:rsidRPr="00C51E65">
        <w:rPr>
          <w:rFonts w:ascii="Times New Roman" w:hAnsi="Times New Roman" w:cs="Times New Roman"/>
          <w:sz w:val="28"/>
          <w:szCs w:val="28"/>
        </w:rPr>
        <w:t xml:space="preserve"> и представляют указанное распределение, а также</w:t>
      </w:r>
      <w:proofErr w:type="gramEnd"/>
      <w:r w:rsidRPr="00C51E65">
        <w:rPr>
          <w:rFonts w:ascii="Times New Roman" w:hAnsi="Times New Roman" w:cs="Times New Roman"/>
          <w:sz w:val="28"/>
          <w:szCs w:val="28"/>
        </w:rPr>
        <w:t xml:space="preserve"> подготавливает иные документы и материалы, необходимые для составления проекта бюджета. </w:t>
      </w:r>
    </w:p>
    <w:p w:rsidR="008572CA" w:rsidRPr="00C51E65" w:rsidRDefault="008572CA" w:rsidP="008572CA">
      <w:pPr>
        <w:autoSpaceDE w:val="0"/>
        <w:autoSpaceDN w:val="0"/>
        <w:adjustRightInd w:val="0"/>
        <w:spacing w:after="0" w:line="240" w:lineRule="auto"/>
        <w:ind w:firstLine="709"/>
        <w:jc w:val="both"/>
        <w:rPr>
          <w:rFonts w:ascii="Times New Roman" w:hAnsi="Times New Roman" w:cs="Times New Roman"/>
          <w:spacing w:val="3"/>
          <w:sz w:val="28"/>
          <w:szCs w:val="28"/>
        </w:rPr>
      </w:pPr>
      <w:r w:rsidRPr="00C51E65">
        <w:rPr>
          <w:rFonts w:ascii="Times New Roman" w:hAnsi="Times New Roman" w:cs="Times New Roman"/>
          <w:sz w:val="28"/>
          <w:szCs w:val="28"/>
        </w:rPr>
        <w:t xml:space="preserve">На третьем этапе </w:t>
      </w:r>
      <w:r w:rsidR="00E21AC2" w:rsidRPr="00C51E65">
        <w:rPr>
          <w:rFonts w:ascii="Times New Roman" w:hAnsi="Times New Roman" w:cs="Times New Roman"/>
          <w:sz w:val="28"/>
          <w:szCs w:val="28"/>
        </w:rPr>
        <w:t>начальник подотдела администрации сельского поселения,</w:t>
      </w:r>
      <w:r w:rsidRPr="00C51E65">
        <w:rPr>
          <w:rFonts w:ascii="Times New Roman" w:hAnsi="Times New Roman" w:cs="Times New Roman"/>
          <w:sz w:val="28"/>
          <w:szCs w:val="28"/>
        </w:rPr>
        <w:t xml:space="preserve"> администрация сельского поселения </w:t>
      </w:r>
      <w:r w:rsidRPr="00C51E65">
        <w:rPr>
          <w:rFonts w:ascii="Times New Roman" w:hAnsi="Times New Roman" w:cs="Times New Roman"/>
          <w:spacing w:val="3"/>
          <w:sz w:val="28"/>
          <w:szCs w:val="28"/>
        </w:rPr>
        <w:t>формирует проект бюджета поселения на очередной финансовый год и плановый период</w:t>
      </w:r>
      <w:r w:rsidR="00850AB9" w:rsidRPr="00C51E65">
        <w:rPr>
          <w:rFonts w:ascii="Times New Roman" w:hAnsi="Times New Roman" w:cs="Times New Roman"/>
          <w:spacing w:val="3"/>
          <w:sz w:val="28"/>
          <w:szCs w:val="28"/>
        </w:rPr>
        <w:t>,</w:t>
      </w:r>
      <w:r w:rsidRPr="00C51E65">
        <w:rPr>
          <w:rFonts w:ascii="Times New Roman" w:hAnsi="Times New Roman" w:cs="Times New Roman"/>
          <w:spacing w:val="3"/>
          <w:sz w:val="28"/>
          <w:szCs w:val="28"/>
        </w:rPr>
        <w:t xml:space="preserve"> и следующие приложения (показатели):</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pacing w:val="3"/>
          <w:sz w:val="28"/>
          <w:szCs w:val="28"/>
        </w:rPr>
        <w:t>а)</w:t>
      </w:r>
      <w:r w:rsidR="008572CA" w:rsidRPr="00C51E65">
        <w:rPr>
          <w:rFonts w:ascii="Times New Roman" w:hAnsi="Times New Roman" w:cs="Times New Roman"/>
          <w:spacing w:val="3"/>
          <w:sz w:val="28"/>
          <w:szCs w:val="28"/>
        </w:rPr>
        <w:t xml:space="preserve"> </w:t>
      </w:r>
      <w:r w:rsidR="008572CA" w:rsidRPr="00C51E65">
        <w:rPr>
          <w:rFonts w:ascii="Times New Roman" w:hAnsi="Times New Roman" w:cs="Times New Roman"/>
          <w:sz w:val="28"/>
          <w:szCs w:val="28"/>
        </w:rPr>
        <w:t>основные направления бюджетной и налоговой политики сельского поселения на очередной финансовый год и плановый период;</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б)</w:t>
      </w:r>
      <w:r w:rsidR="008572CA" w:rsidRPr="00C51E65">
        <w:rPr>
          <w:rFonts w:ascii="Times New Roman" w:hAnsi="Times New Roman" w:cs="Times New Roman"/>
          <w:sz w:val="28"/>
          <w:szCs w:val="28"/>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в)</w:t>
      </w:r>
      <w:r w:rsidR="008572CA" w:rsidRPr="00C51E65">
        <w:rPr>
          <w:rFonts w:ascii="Times New Roman" w:hAnsi="Times New Roman" w:cs="Times New Roman"/>
          <w:sz w:val="28"/>
          <w:szCs w:val="28"/>
        </w:rPr>
        <w:t xml:space="preserve"> прогноз социально-экономического развития сельского поселения на очередной финансовый год и плановый период;</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г)</w:t>
      </w:r>
      <w:r w:rsidR="008572CA" w:rsidRPr="00C51E65">
        <w:rPr>
          <w:rFonts w:ascii="Times New Roman" w:hAnsi="Times New Roman" w:cs="Times New Roman"/>
          <w:sz w:val="28"/>
          <w:szCs w:val="28"/>
        </w:rPr>
        <w:t xml:space="preserve"> пояснительная записка к проекту бюджета;</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w:t>
      </w:r>
      <w:r w:rsidR="008572CA" w:rsidRPr="00C51E65">
        <w:rPr>
          <w:rFonts w:ascii="Times New Roman" w:hAnsi="Times New Roman" w:cs="Times New Roman"/>
          <w:sz w:val="28"/>
          <w:szCs w:val="28"/>
        </w:rPr>
        <w:t xml:space="preserve"> верхний предел государственного долга сельского поселения на конец очередного финансового года;</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е)</w:t>
      </w:r>
      <w:r w:rsidR="008572CA" w:rsidRPr="00C51E65">
        <w:rPr>
          <w:rFonts w:ascii="Times New Roman" w:hAnsi="Times New Roman" w:cs="Times New Roman"/>
          <w:sz w:val="28"/>
          <w:szCs w:val="28"/>
        </w:rPr>
        <w:t xml:space="preserve"> проект программы бюджетных инвестиций сельского поселения;</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ж)</w:t>
      </w:r>
      <w:r w:rsidR="008572CA" w:rsidRPr="00C51E65">
        <w:rPr>
          <w:rFonts w:ascii="Times New Roman" w:hAnsi="Times New Roman" w:cs="Times New Roman"/>
          <w:sz w:val="28"/>
          <w:szCs w:val="28"/>
        </w:rPr>
        <w:t xml:space="preserve"> оценка ожидаемого исполнения бюджета на текущий финансовый год;</w:t>
      </w:r>
    </w:p>
    <w:p w:rsidR="009843CC" w:rsidRPr="00C51E65" w:rsidRDefault="009843CC" w:rsidP="009843C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C51E65">
        <w:rPr>
          <w:rFonts w:ascii="Times New Roman" w:hAnsi="Times New Roman" w:cs="Times New Roman"/>
          <w:sz w:val="28"/>
          <w:szCs w:val="28"/>
        </w:rPr>
        <w:t>з</w:t>
      </w:r>
      <w:proofErr w:type="spellEnd"/>
      <w:r w:rsidRPr="00C51E65">
        <w:rPr>
          <w:rFonts w:ascii="Times New Roman" w:hAnsi="Times New Roman" w:cs="Times New Roman"/>
          <w:sz w:val="28"/>
          <w:szCs w:val="28"/>
        </w:rPr>
        <w:t>)</w:t>
      </w:r>
      <w:r w:rsidR="008572CA" w:rsidRPr="00C51E65">
        <w:rPr>
          <w:rFonts w:ascii="Times New Roman" w:hAnsi="Times New Roman" w:cs="Times New Roman"/>
          <w:sz w:val="28"/>
          <w:szCs w:val="28"/>
        </w:rPr>
        <w:t xml:space="preserve"> иные документы и материалы,</w:t>
      </w:r>
    </w:p>
    <w:p w:rsidR="008572CA" w:rsidRPr="00C51E65" w:rsidRDefault="008572CA" w:rsidP="009843CC">
      <w:pPr>
        <w:autoSpaceDE w:val="0"/>
        <w:autoSpaceDN w:val="0"/>
        <w:adjustRightInd w:val="0"/>
        <w:spacing w:after="0" w:line="240" w:lineRule="auto"/>
        <w:jc w:val="both"/>
        <w:rPr>
          <w:rFonts w:ascii="Times New Roman" w:hAnsi="Times New Roman" w:cs="Times New Roman"/>
          <w:sz w:val="28"/>
          <w:szCs w:val="28"/>
        </w:rPr>
      </w:pPr>
      <w:r w:rsidRPr="00C51E65">
        <w:rPr>
          <w:rFonts w:ascii="Times New Roman" w:hAnsi="Times New Roman" w:cs="Times New Roman"/>
          <w:sz w:val="28"/>
          <w:szCs w:val="28"/>
        </w:rPr>
        <w:t>и вносит их на рассмотрение Главе администрации сельского поселения</w:t>
      </w:r>
      <w:r w:rsidR="009843CC" w:rsidRPr="00C51E65">
        <w:rPr>
          <w:rFonts w:ascii="Times New Roman" w:hAnsi="Times New Roman" w:cs="Times New Roman"/>
          <w:sz w:val="28"/>
          <w:szCs w:val="28"/>
        </w:rPr>
        <w:t xml:space="preserve"> </w:t>
      </w:r>
      <w:r w:rsidRPr="00C51E65">
        <w:rPr>
          <w:rFonts w:ascii="Times New Roman" w:hAnsi="Times New Roman" w:cs="Times New Roman"/>
          <w:sz w:val="28"/>
          <w:szCs w:val="28"/>
        </w:rPr>
        <w:t xml:space="preserve">(далее – </w:t>
      </w:r>
      <w:r w:rsidR="004537DF" w:rsidRPr="00C51E65">
        <w:rPr>
          <w:rFonts w:ascii="Times New Roman" w:hAnsi="Times New Roman" w:cs="Times New Roman"/>
          <w:sz w:val="28"/>
          <w:szCs w:val="28"/>
        </w:rPr>
        <w:t>Г</w:t>
      </w:r>
      <w:r w:rsidRPr="00C51E65">
        <w:rPr>
          <w:rFonts w:ascii="Times New Roman" w:hAnsi="Times New Roman" w:cs="Times New Roman"/>
          <w:sz w:val="28"/>
          <w:szCs w:val="28"/>
        </w:rPr>
        <w:t>лава администрации).</w:t>
      </w:r>
    </w:p>
    <w:p w:rsidR="008572CA" w:rsidRPr="00C51E65"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 xml:space="preserve">23. </w:t>
      </w:r>
      <w:r w:rsidR="008572CA" w:rsidRPr="00C51E65">
        <w:rPr>
          <w:spacing w:val="3"/>
          <w:sz w:val="28"/>
          <w:szCs w:val="28"/>
        </w:rPr>
        <w:t xml:space="preserve">Глава администрации в течение 5 рабочих дней, </w:t>
      </w:r>
      <w:r w:rsidR="008572CA" w:rsidRPr="00C51E65">
        <w:rPr>
          <w:sz w:val="28"/>
          <w:szCs w:val="28"/>
        </w:rPr>
        <w:t xml:space="preserve">но не позднее 10 ноября, </w:t>
      </w:r>
      <w:r w:rsidR="008572CA" w:rsidRPr="00C51E65">
        <w:rPr>
          <w:spacing w:val="3"/>
          <w:sz w:val="28"/>
          <w:szCs w:val="28"/>
        </w:rPr>
        <w:t>согласовывает основные характеристики проекта бюджета поселения на очередной финансовый год и плановый период, и другие необходимые приложения (показатели).</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24. </w:t>
      </w:r>
      <w:r w:rsidR="008572CA" w:rsidRPr="00C51E65">
        <w:rPr>
          <w:rFonts w:ascii="Times New Roman" w:hAnsi="Times New Roman" w:cs="Times New Roman"/>
          <w:sz w:val="28"/>
          <w:szCs w:val="28"/>
        </w:rPr>
        <w:t>Глава администрации сельского поселения вносит проект решения о бюджете на очередной финансовый год и плановый период на рассмотрение земского собрания сельского поселения (далее – Земского собрания) не позднее 15 ноября текущего года.</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25. </w:t>
      </w:r>
      <w:r w:rsidR="008572CA" w:rsidRPr="00C51E65">
        <w:rPr>
          <w:rFonts w:ascii="Times New Roman" w:hAnsi="Times New Roman" w:cs="Times New Roman"/>
          <w:sz w:val="28"/>
          <w:szCs w:val="28"/>
        </w:rPr>
        <w:t xml:space="preserve">При внесении проекта решения о бюджете в </w:t>
      </w:r>
      <w:r w:rsidR="00590840" w:rsidRPr="00C51E65">
        <w:rPr>
          <w:rFonts w:ascii="Times New Roman" w:hAnsi="Times New Roman" w:cs="Times New Roman"/>
          <w:sz w:val="28"/>
          <w:szCs w:val="28"/>
        </w:rPr>
        <w:t>З</w:t>
      </w:r>
      <w:r w:rsidR="008572CA" w:rsidRPr="00C51E65">
        <w:rPr>
          <w:rFonts w:ascii="Times New Roman" w:hAnsi="Times New Roman" w:cs="Times New Roman"/>
          <w:sz w:val="28"/>
          <w:szCs w:val="28"/>
        </w:rPr>
        <w:t xml:space="preserve">емское собрание  </w:t>
      </w:r>
      <w:r w:rsidR="00590840" w:rsidRPr="00C51E65">
        <w:rPr>
          <w:rFonts w:ascii="Times New Roman" w:hAnsi="Times New Roman" w:cs="Times New Roman"/>
          <w:sz w:val="28"/>
          <w:szCs w:val="28"/>
        </w:rPr>
        <w:t>Г</w:t>
      </w:r>
      <w:r w:rsidR="008572CA" w:rsidRPr="00C51E65">
        <w:rPr>
          <w:rFonts w:ascii="Times New Roman" w:hAnsi="Times New Roman" w:cs="Times New Roman"/>
          <w:sz w:val="28"/>
          <w:szCs w:val="28"/>
        </w:rPr>
        <w:t>лава администрации сельского поселения представляет заключение Бюджетной комиссии, а также ходатайство о назначении публичных слушаний по указанному проекту.</w:t>
      </w:r>
    </w:p>
    <w:p w:rsidR="008572CA" w:rsidRPr="00C51E65" w:rsidRDefault="009843CC" w:rsidP="008572CA">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26. </w:t>
      </w:r>
      <w:r w:rsidR="008572CA" w:rsidRPr="00C51E65">
        <w:rPr>
          <w:rFonts w:ascii="Times New Roman" w:hAnsi="Times New Roman" w:cs="Times New Roman"/>
          <w:sz w:val="28"/>
          <w:szCs w:val="28"/>
        </w:rPr>
        <w:t xml:space="preserve">Проект бюджета 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w:t>
      </w:r>
      <w:r w:rsidR="008572CA" w:rsidRPr="00C51E65">
        <w:rPr>
          <w:rFonts w:ascii="Times New Roman" w:hAnsi="Times New Roman" w:cs="Times New Roman"/>
          <w:sz w:val="28"/>
          <w:szCs w:val="28"/>
        </w:rPr>
        <w:lastRenderedPageBreak/>
        <w:t>проект бюджета  сельского поселения выносится на публичные слушания. Результаты публичных слушаний подлежат опубликованию.</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27. </w:t>
      </w:r>
      <w:r w:rsidR="008572CA" w:rsidRPr="00C51E65">
        <w:rPr>
          <w:rFonts w:ascii="Times New Roman" w:hAnsi="Times New Roman" w:cs="Times New Roman"/>
          <w:sz w:val="28"/>
          <w:szCs w:val="28"/>
        </w:rPr>
        <w:t>В случае если состав документов, представляемых одновременно с проектом решения о бюджете, не соответствует требованиям Бюджетного кодекса Российской Федерации и настоящего решения, Земское собрание сельского поселения в соответствии с регламентом Земского собрания вправе принять решение о направлении проекта решения на доработку.</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28. </w:t>
      </w:r>
      <w:r w:rsidR="008572CA" w:rsidRPr="00C51E65">
        <w:rPr>
          <w:rFonts w:ascii="Times New Roman" w:hAnsi="Times New Roman" w:cs="Times New Roman"/>
          <w:sz w:val="28"/>
          <w:szCs w:val="28"/>
        </w:rPr>
        <w:t xml:space="preserve">Земское собрание не позднее чем через неделю со дня официального внесения </w:t>
      </w:r>
      <w:r w:rsidR="00A84513" w:rsidRPr="00C51E65">
        <w:rPr>
          <w:rFonts w:ascii="Times New Roman" w:hAnsi="Times New Roman" w:cs="Times New Roman"/>
          <w:sz w:val="28"/>
          <w:szCs w:val="28"/>
        </w:rPr>
        <w:t>Г</w:t>
      </w:r>
      <w:r w:rsidR="008572CA" w:rsidRPr="00C51E65">
        <w:rPr>
          <w:rFonts w:ascii="Times New Roman" w:hAnsi="Times New Roman" w:cs="Times New Roman"/>
          <w:sz w:val="28"/>
          <w:szCs w:val="28"/>
        </w:rPr>
        <w:t>лавой администрации проекта решения о бюджете направляет указанный проект решения в контрольно-ревизионную комиссию Чернянского района для проведения экспертной оценки.</w:t>
      </w:r>
    </w:p>
    <w:p w:rsidR="009843CC" w:rsidRPr="00C51E65" w:rsidRDefault="009843CC" w:rsidP="009843CC">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29. </w:t>
      </w:r>
      <w:r w:rsidR="008572CA" w:rsidRPr="00C51E65">
        <w:rPr>
          <w:rFonts w:ascii="Times New Roman" w:hAnsi="Times New Roman" w:cs="Times New Roman"/>
          <w:sz w:val="28"/>
          <w:szCs w:val="28"/>
        </w:rPr>
        <w:t>Рассмотрение проекта решения о бюджете поселения может проводиться в трех чтениях.</w:t>
      </w:r>
      <w:r w:rsidRPr="00C51E65">
        <w:rPr>
          <w:rFonts w:ascii="Times New Roman" w:hAnsi="Times New Roman" w:cs="Times New Roman"/>
          <w:sz w:val="28"/>
          <w:szCs w:val="28"/>
        </w:rPr>
        <w:t xml:space="preserve"> Первое чтение проекта решения Земского собрания о бюджете поселения проводится не позднее 15 декабря текущего года.</w:t>
      </w:r>
    </w:p>
    <w:p w:rsidR="008572CA" w:rsidRPr="00C51E65"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 xml:space="preserve">30. </w:t>
      </w:r>
      <w:r w:rsidR="008572CA" w:rsidRPr="00C51E65">
        <w:rPr>
          <w:spacing w:val="3"/>
          <w:sz w:val="28"/>
          <w:szCs w:val="28"/>
        </w:rPr>
        <w:t>Публичные слушания по проекту решения о бюджете проводятся в сроки и месте, определенные решением Земского собрания</w:t>
      </w:r>
      <w:r w:rsidR="00C735B1" w:rsidRPr="00C51E65">
        <w:rPr>
          <w:spacing w:val="3"/>
          <w:sz w:val="28"/>
          <w:szCs w:val="28"/>
        </w:rPr>
        <w:t xml:space="preserve">. </w:t>
      </w:r>
      <w:r w:rsidR="008572CA" w:rsidRPr="00C51E65">
        <w:rPr>
          <w:spacing w:val="3"/>
          <w:sz w:val="28"/>
          <w:szCs w:val="28"/>
        </w:rPr>
        <w:t>В ходе проведения публичного слушания его участники принимают решение об одобрении или об отклонении проекта решения о бюджете.</w:t>
      </w:r>
      <w:r w:rsidR="00C735B1" w:rsidRPr="00C51E65">
        <w:rPr>
          <w:spacing w:val="3"/>
          <w:sz w:val="28"/>
          <w:szCs w:val="28"/>
        </w:rPr>
        <w:t xml:space="preserve"> </w:t>
      </w:r>
      <w:r w:rsidR="008572CA" w:rsidRPr="00C51E65">
        <w:rPr>
          <w:spacing w:val="3"/>
          <w:sz w:val="28"/>
          <w:szCs w:val="28"/>
        </w:rPr>
        <w:t>Протокол публичных слушаний направляется Главе для изучения и принятия соответствующего решения.</w:t>
      </w:r>
    </w:p>
    <w:p w:rsidR="008572CA" w:rsidRPr="00C51E65" w:rsidRDefault="009843CC" w:rsidP="008572CA">
      <w:pPr>
        <w:pStyle w:val="formattext"/>
        <w:shd w:val="clear" w:color="auto" w:fill="FFFFFF"/>
        <w:spacing w:before="0" w:beforeAutospacing="0" w:after="0" w:afterAutospacing="0"/>
        <w:ind w:firstLine="709"/>
        <w:jc w:val="both"/>
        <w:textAlignment w:val="baseline"/>
        <w:rPr>
          <w:sz w:val="28"/>
          <w:szCs w:val="28"/>
        </w:rPr>
      </w:pPr>
      <w:r w:rsidRPr="00C51E65">
        <w:rPr>
          <w:spacing w:val="3"/>
          <w:sz w:val="28"/>
          <w:szCs w:val="28"/>
        </w:rPr>
        <w:t xml:space="preserve">31. </w:t>
      </w:r>
      <w:r w:rsidR="00E31658" w:rsidRPr="00C51E65">
        <w:rPr>
          <w:spacing w:val="3"/>
          <w:sz w:val="28"/>
          <w:szCs w:val="28"/>
        </w:rPr>
        <w:t xml:space="preserve">Скорректированный проект бюджета вносится на заседание </w:t>
      </w:r>
      <w:r w:rsidR="008572CA" w:rsidRPr="00C51E65">
        <w:rPr>
          <w:spacing w:val="3"/>
          <w:sz w:val="28"/>
          <w:szCs w:val="28"/>
        </w:rPr>
        <w:t>Земского собрания</w:t>
      </w:r>
      <w:r w:rsidR="00E31658" w:rsidRPr="00C51E65">
        <w:rPr>
          <w:spacing w:val="3"/>
          <w:sz w:val="28"/>
          <w:szCs w:val="28"/>
        </w:rPr>
        <w:t xml:space="preserve"> для </w:t>
      </w:r>
      <w:r w:rsidR="008572CA" w:rsidRPr="00C51E65">
        <w:rPr>
          <w:spacing w:val="3"/>
          <w:sz w:val="28"/>
          <w:szCs w:val="28"/>
        </w:rPr>
        <w:t xml:space="preserve">дальнейшего </w:t>
      </w:r>
      <w:r w:rsidR="00E31658" w:rsidRPr="00C51E65">
        <w:rPr>
          <w:spacing w:val="3"/>
          <w:sz w:val="28"/>
          <w:szCs w:val="28"/>
        </w:rPr>
        <w:t>рассмотрения.</w:t>
      </w:r>
      <w:r w:rsidR="008572CA" w:rsidRPr="00C51E65">
        <w:rPr>
          <w:spacing w:val="3"/>
          <w:sz w:val="28"/>
          <w:szCs w:val="28"/>
        </w:rPr>
        <w:t xml:space="preserve"> </w:t>
      </w:r>
      <w:r w:rsidR="008572CA" w:rsidRPr="00C51E65">
        <w:rPr>
          <w:sz w:val="28"/>
          <w:szCs w:val="28"/>
        </w:rPr>
        <w:t>Принятое Земским собранием решение о бюджете поселения в течение трех дней со дня принятия подлежит подписанию главой сельского поселения.</w:t>
      </w:r>
    </w:p>
    <w:p w:rsidR="008572CA" w:rsidRPr="00C51E65" w:rsidRDefault="009843CC" w:rsidP="008572CA">
      <w:pPr>
        <w:autoSpaceDE w:val="0"/>
        <w:autoSpaceDN w:val="0"/>
        <w:adjustRightInd w:val="0"/>
        <w:spacing w:after="0" w:line="240" w:lineRule="auto"/>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32. </w:t>
      </w:r>
      <w:r w:rsidR="008572CA" w:rsidRPr="00C51E65">
        <w:rPr>
          <w:rFonts w:ascii="Times New Roman" w:hAnsi="Times New Roman" w:cs="Times New Roman"/>
          <w:sz w:val="28"/>
          <w:szCs w:val="28"/>
        </w:rPr>
        <w:t>Решение о бюджете поселения подлежит официальному опубликованию не позднее десяти дней после его подписания в установленном порядке.</w:t>
      </w:r>
    </w:p>
    <w:p w:rsidR="00E31658" w:rsidRPr="00C51E65"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 xml:space="preserve">33. </w:t>
      </w:r>
      <w:r w:rsidR="00E31658" w:rsidRPr="00C51E65">
        <w:rPr>
          <w:spacing w:val="3"/>
          <w:sz w:val="28"/>
          <w:szCs w:val="28"/>
        </w:rPr>
        <w:t>Результатом административной процедуры является утверждение решения о бюджете и вступление его в силу с 1 января очередного финансового года.</w:t>
      </w:r>
    </w:p>
    <w:p w:rsidR="008572CA" w:rsidRPr="00C51E65"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C51E65" w:rsidRDefault="008572CA" w:rsidP="008572CA">
      <w:pPr>
        <w:pStyle w:val="formattext"/>
        <w:shd w:val="clear" w:color="auto" w:fill="FFFFFF"/>
        <w:spacing w:before="0" w:beforeAutospacing="0" w:after="0" w:afterAutospacing="0"/>
        <w:ind w:firstLine="709"/>
        <w:jc w:val="center"/>
        <w:textAlignment w:val="baseline"/>
        <w:rPr>
          <w:spacing w:val="3"/>
          <w:sz w:val="28"/>
          <w:szCs w:val="28"/>
        </w:rPr>
      </w:pPr>
      <w:r w:rsidRPr="00C51E65">
        <w:rPr>
          <w:spacing w:val="3"/>
          <w:sz w:val="28"/>
          <w:szCs w:val="28"/>
        </w:rPr>
        <w:t>Описание последовательности действий при исполнении бюджета поселения</w:t>
      </w:r>
    </w:p>
    <w:p w:rsidR="00E31658" w:rsidRPr="00C51E65" w:rsidRDefault="00E31658" w:rsidP="008572CA">
      <w:pPr>
        <w:pStyle w:val="formattext"/>
        <w:shd w:val="clear" w:color="auto" w:fill="FFFFFF"/>
        <w:spacing w:before="0" w:beforeAutospacing="0" w:after="0" w:afterAutospacing="0"/>
        <w:ind w:firstLine="709"/>
        <w:jc w:val="center"/>
        <w:textAlignment w:val="baseline"/>
        <w:rPr>
          <w:b/>
          <w:spacing w:val="3"/>
          <w:sz w:val="28"/>
          <w:szCs w:val="28"/>
        </w:rPr>
      </w:pPr>
    </w:p>
    <w:p w:rsidR="00E31658" w:rsidRPr="00C51E65"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34.</w:t>
      </w:r>
      <w:r w:rsidR="00E31658" w:rsidRPr="00C51E65">
        <w:rPr>
          <w:spacing w:val="3"/>
          <w:sz w:val="28"/>
          <w:szCs w:val="28"/>
        </w:rPr>
        <w:t xml:space="preserve"> Основанием для начала административной процедуры является утверждение решения о бюджете</w:t>
      </w:r>
      <w:r w:rsidR="000F540E" w:rsidRPr="00C51E65">
        <w:rPr>
          <w:spacing w:val="3"/>
          <w:sz w:val="28"/>
          <w:szCs w:val="28"/>
        </w:rPr>
        <w:t xml:space="preserve"> и вступление его в силу с 1 января очередного финансового года</w:t>
      </w:r>
      <w:r w:rsidR="00E31658" w:rsidRPr="00C51E65">
        <w:rPr>
          <w:spacing w:val="3"/>
          <w:sz w:val="28"/>
          <w:szCs w:val="28"/>
        </w:rPr>
        <w:t>.</w:t>
      </w:r>
    </w:p>
    <w:p w:rsidR="008572CA"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35. </w:t>
      </w:r>
      <w:r w:rsidR="008572CA" w:rsidRPr="00C51E65">
        <w:rPr>
          <w:rFonts w:ascii="Times New Roman" w:hAnsi="Times New Roman" w:cs="Times New Roman"/>
          <w:sz w:val="28"/>
          <w:szCs w:val="28"/>
        </w:rPr>
        <w:t xml:space="preserve">Исполнение бюджета сельского поселения возлагается на </w:t>
      </w:r>
      <w:r w:rsidR="00E21AC2" w:rsidRPr="00C51E65">
        <w:rPr>
          <w:rFonts w:ascii="Times New Roman" w:hAnsi="Times New Roman" w:cs="Times New Roman"/>
          <w:sz w:val="28"/>
          <w:szCs w:val="28"/>
        </w:rPr>
        <w:t xml:space="preserve">начальника </w:t>
      </w:r>
      <w:proofErr w:type="gramStart"/>
      <w:r w:rsidR="00E21AC2" w:rsidRPr="00C51E65">
        <w:rPr>
          <w:rFonts w:ascii="Times New Roman" w:hAnsi="Times New Roman" w:cs="Times New Roman"/>
          <w:sz w:val="28"/>
          <w:szCs w:val="28"/>
        </w:rPr>
        <w:t xml:space="preserve">подотдела администрации сельского поселения </w:t>
      </w:r>
      <w:r w:rsidR="008572CA" w:rsidRPr="00C51E65">
        <w:rPr>
          <w:rFonts w:ascii="Times New Roman" w:hAnsi="Times New Roman" w:cs="Times New Roman"/>
          <w:sz w:val="28"/>
          <w:szCs w:val="28"/>
        </w:rPr>
        <w:t>администрации сельского поселения</w:t>
      </w:r>
      <w:proofErr w:type="gramEnd"/>
      <w:r w:rsidR="008572CA" w:rsidRPr="00C51E65">
        <w:rPr>
          <w:rFonts w:ascii="Times New Roman" w:hAnsi="Times New Roman" w:cs="Times New Roman"/>
          <w:sz w:val="28"/>
          <w:szCs w:val="28"/>
        </w:rPr>
        <w:t>. Исполнение бюджета организуется на основе сводной бюджетной росписи и кассового плана.</w:t>
      </w:r>
      <w:r w:rsidR="00C735B1" w:rsidRPr="00C51E65">
        <w:rPr>
          <w:rFonts w:ascii="Times New Roman" w:hAnsi="Times New Roman" w:cs="Times New Roman"/>
          <w:sz w:val="28"/>
          <w:szCs w:val="28"/>
        </w:rPr>
        <w:t xml:space="preserve"> </w:t>
      </w:r>
      <w:r w:rsidR="008572CA" w:rsidRPr="00C51E65">
        <w:rPr>
          <w:rFonts w:ascii="Times New Roman" w:hAnsi="Times New Roman" w:cs="Times New Roman"/>
          <w:sz w:val="28"/>
          <w:szCs w:val="28"/>
        </w:rPr>
        <w:t>Бюджет исполняется на основе единства кассы и подведомственности расходов.</w:t>
      </w:r>
    </w:p>
    <w:p w:rsidR="008572CA"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36. </w:t>
      </w:r>
      <w:r w:rsidR="008572CA" w:rsidRPr="00C51E65">
        <w:rPr>
          <w:rFonts w:ascii="Times New Roman" w:hAnsi="Times New Roman" w:cs="Times New Roman"/>
          <w:sz w:val="28"/>
          <w:szCs w:val="28"/>
        </w:rPr>
        <w:t xml:space="preserve">Утверждение сводной бюджетной росписи и внесение изменений в нее осуществляется </w:t>
      </w:r>
      <w:r w:rsidR="000F540E" w:rsidRPr="00C51E65">
        <w:rPr>
          <w:rFonts w:ascii="Times New Roman" w:hAnsi="Times New Roman" w:cs="Times New Roman"/>
          <w:sz w:val="28"/>
          <w:szCs w:val="28"/>
        </w:rPr>
        <w:t>Г</w:t>
      </w:r>
      <w:r w:rsidR="008572CA" w:rsidRPr="00C51E65">
        <w:rPr>
          <w:rFonts w:ascii="Times New Roman" w:hAnsi="Times New Roman" w:cs="Times New Roman"/>
          <w:sz w:val="28"/>
          <w:szCs w:val="28"/>
        </w:rPr>
        <w:t>лавой администрации сельского поселения.</w:t>
      </w:r>
      <w:r w:rsidR="00C735B1" w:rsidRPr="00C51E65">
        <w:rPr>
          <w:rFonts w:ascii="Times New Roman" w:hAnsi="Times New Roman" w:cs="Times New Roman"/>
          <w:sz w:val="28"/>
          <w:szCs w:val="28"/>
        </w:rPr>
        <w:t xml:space="preserve"> </w:t>
      </w:r>
      <w:r w:rsidR="008572CA" w:rsidRPr="00C51E65">
        <w:rPr>
          <w:rFonts w:ascii="Times New Roman" w:hAnsi="Times New Roman" w:cs="Times New Roman"/>
          <w:sz w:val="28"/>
          <w:szCs w:val="28"/>
        </w:rPr>
        <w:t xml:space="preserve">Сводная </w:t>
      </w:r>
      <w:r w:rsidR="008572CA" w:rsidRPr="00C51E65">
        <w:rPr>
          <w:rFonts w:ascii="Times New Roman" w:hAnsi="Times New Roman" w:cs="Times New Roman"/>
          <w:sz w:val="28"/>
          <w:szCs w:val="28"/>
        </w:rPr>
        <w:lastRenderedPageBreak/>
        <w:t>бюджетная роспись утверждается Главой администрации сельского поселения в срок не позднее 20 дней после утверждения бюджета сельского поселения.</w:t>
      </w:r>
    </w:p>
    <w:p w:rsidR="008572CA"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37. </w:t>
      </w:r>
      <w:r w:rsidR="008572CA" w:rsidRPr="00C51E65">
        <w:rPr>
          <w:rFonts w:ascii="Times New Roman" w:hAnsi="Times New Roman" w:cs="Times New Roman"/>
          <w:sz w:val="28"/>
          <w:szCs w:val="28"/>
        </w:rPr>
        <w:t>Операции по исполнению бюджета поселения завершаются 31 декабря, за исключением случаев, установленных Бюджетным кодексом Российской Федерации.</w:t>
      </w:r>
    </w:p>
    <w:p w:rsidR="00E31658" w:rsidRPr="00C51E65"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38</w:t>
      </w:r>
      <w:r w:rsidR="00E31658" w:rsidRPr="00C51E65">
        <w:rPr>
          <w:spacing w:val="3"/>
          <w:sz w:val="28"/>
          <w:szCs w:val="28"/>
        </w:rPr>
        <w:t>. Глава</w:t>
      </w:r>
      <w:r w:rsidR="008572CA" w:rsidRPr="00C51E65">
        <w:rPr>
          <w:spacing w:val="3"/>
          <w:sz w:val="28"/>
          <w:szCs w:val="28"/>
        </w:rPr>
        <w:t xml:space="preserve"> администрации</w:t>
      </w:r>
      <w:r w:rsidR="00C735B1" w:rsidRPr="00C51E65">
        <w:rPr>
          <w:spacing w:val="3"/>
          <w:sz w:val="28"/>
          <w:szCs w:val="28"/>
        </w:rPr>
        <w:t xml:space="preserve"> </w:t>
      </w:r>
      <w:r w:rsidR="00C735B1" w:rsidRPr="00C51E65">
        <w:rPr>
          <w:sz w:val="28"/>
          <w:szCs w:val="28"/>
        </w:rPr>
        <w:t>сельского</w:t>
      </w:r>
      <w:r w:rsidR="00C735B1" w:rsidRPr="00C51E65">
        <w:rPr>
          <w:spacing w:val="3"/>
          <w:sz w:val="28"/>
          <w:szCs w:val="28"/>
        </w:rPr>
        <w:t xml:space="preserve"> поселения</w:t>
      </w:r>
      <w:r w:rsidR="00E31658" w:rsidRPr="00C51E65">
        <w:rPr>
          <w:spacing w:val="3"/>
          <w:sz w:val="28"/>
          <w:szCs w:val="28"/>
        </w:rPr>
        <w:t xml:space="preserve"> при необходимости готовит предложения о внесении изменений в решение о бюджете и представляет их на рассмотрение </w:t>
      </w:r>
      <w:r w:rsidR="008572CA" w:rsidRPr="00C51E65">
        <w:rPr>
          <w:spacing w:val="3"/>
          <w:sz w:val="28"/>
          <w:szCs w:val="28"/>
        </w:rPr>
        <w:t>Земскому собранию</w:t>
      </w:r>
      <w:r w:rsidR="00E31658" w:rsidRPr="00C51E65">
        <w:rPr>
          <w:spacing w:val="3"/>
          <w:sz w:val="28"/>
          <w:szCs w:val="28"/>
        </w:rPr>
        <w:t>.</w:t>
      </w:r>
    </w:p>
    <w:p w:rsidR="00E31658" w:rsidRPr="00C51E65"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39</w:t>
      </w:r>
      <w:r w:rsidR="00E31658" w:rsidRPr="00C51E65">
        <w:rPr>
          <w:spacing w:val="3"/>
          <w:sz w:val="28"/>
          <w:szCs w:val="28"/>
        </w:rPr>
        <w:t>. Результатом административной процедуры является составление отчета об исполнении бюджета поселения.</w:t>
      </w:r>
    </w:p>
    <w:p w:rsidR="00C735B1" w:rsidRPr="00C51E65" w:rsidRDefault="00C735B1" w:rsidP="00E31658">
      <w:pPr>
        <w:pStyle w:val="formattext"/>
        <w:shd w:val="clear" w:color="auto" w:fill="FFFFFF"/>
        <w:spacing w:before="0" w:beforeAutospacing="0" w:after="0" w:afterAutospacing="0"/>
        <w:ind w:firstLine="709"/>
        <w:jc w:val="both"/>
        <w:textAlignment w:val="baseline"/>
        <w:rPr>
          <w:spacing w:val="3"/>
          <w:sz w:val="28"/>
          <w:szCs w:val="28"/>
        </w:rPr>
      </w:pPr>
    </w:p>
    <w:p w:rsidR="00C735B1" w:rsidRPr="00C51E65" w:rsidRDefault="00C735B1" w:rsidP="00C735B1">
      <w:pPr>
        <w:pStyle w:val="formattext"/>
        <w:shd w:val="clear" w:color="auto" w:fill="FFFFFF"/>
        <w:spacing w:before="0" w:beforeAutospacing="0" w:after="0" w:afterAutospacing="0"/>
        <w:ind w:firstLine="709"/>
        <w:jc w:val="center"/>
        <w:textAlignment w:val="baseline"/>
        <w:rPr>
          <w:spacing w:val="3"/>
          <w:sz w:val="28"/>
          <w:szCs w:val="28"/>
        </w:rPr>
      </w:pPr>
      <w:r w:rsidRPr="00C51E65">
        <w:rPr>
          <w:spacing w:val="3"/>
          <w:sz w:val="28"/>
          <w:szCs w:val="28"/>
        </w:rPr>
        <w:t>Описание последовательности действий при контроле исполнения бюджета поселения</w:t>
      </w:r>
    </w:p>
    <w:p w:rsidR="00C735B1" w:rsidRPr="00C51E65" w:rsidRDefault="00C735B1" w:rsidP="008572CA">
      <w:pPr>
        <w:pStyle w:val="formattext"/>
        <w:shd w:val="clear" w:color="auto" w:fill="FFFFFF"/>
        <w:spacing w:before="0" w:beforeAutospacing="0" w:after="0" w:afterAutospacing="0"/>
        <w:ind w:firstLine="709"/>
        <w:jc w:val="both"/>
        <w:textAlignment w:val="baseline"/>
        <w:rPr>
          <w:b/>
          <w:spacing w:val="3"/>
          <w:sz w:val="28"/>
          <w:szCs w:val="28"/>
        </w:rPr>
      </w:pPr>
    </w:p>
    <w:p w:rsidR="008572CA" w:rsidRPr="00C51E65" w:rsidRDefault="009843CC" w:rsidP="008572CA">
      <w:pPr>
        <w:pStyle w:val="formattext"/>
        <w:shd w:val="clear" w:color="auto" w:fill="FFFFFF"/>
        <w:spacing w:before="0" w:beforeAutospacing="0" w:after="0" w:afterAutospacing="0"/>
        <w:ind w:firstLine="709"/>
        <w:jc w:val="both"/>
        <w:textAlignment w:val="baseline"/>
        <w:rPr>
          <w:sz w:val="28"/>
          <w:szCs w:val="28"/>
        </w:rPr>
      </w:pPr>
      <w:r w:rsidRPr="00C51E65">
        <w:rPr>
          <w:spacing w:val="3"/>
          <w:sz w:val="28"/>
          <w:szCs w:val="28"/>
        </w:rPr>
        <w:t>40</w:t>
      </w:r>
      <w:r w:rsidR="00E31658" w:rsidRPr="00C51E65">
        <w:rPr>
          <w:spacing w:val="3"/>
          <w:sz w:val="28"/>
          <w:szCs w:val="28"/>
        </w:rPr>
        <w:t>. Муниципальная функция в части контроля исполнения бюджета поселения осуществляется путем</w:t>
      </w:r>
      <w:r w:rsidR="008572CA" w:rsidRPr="00C51E65">
        <w:rPr>
          <w:spacing w:val="3"/>
          <w:sz w:val="28"/>
          <w:szCs w:val="28"/>
        </w:rPr>
        <w:t xml:space="preserve"> </w:t>
      </w:r>
      <w:r w:rsidR="008572CA" w:rsidRPr="00C51E65">
        <w:rPr>
          <w:sz w:val="28"/>
          <w:szCs w:val="28"/>
        </w:rPr>
        <w:t>составления, рассмотрения и ут</w:t>
      </w:r>
      <w:r w:rsidR="00C735B1" w:rsidRPr="00C51E65">
        <w:rPr>
          <w:sz w:val="28"/>
          <w:szCs w:val="28"/>
        </w:rPr>
        <w:t>верждения бюджетной отчетности, которая включает</w:t>
      </w:r>
      <w:r w:rsidRPr="00C51E65">
        <w:rPr>
          <w:sz w:val="28"/>
          <w:szCs w:val="28"/>
        </w:rPr>
        <w:t>:</w:t>
      </w:r>
    </w:p>
    <w:p w:rsidR="008572CA" w:rsidRPr="00C51E65" w:rsidRDefault="008572CA" w:rsidP="009843CC">
      <w:pPr>
        <w:pStyle w:val="a3"/>
        <w:ind w:left="709" w:right="-568"/>
        <w:rPr>
          <w:rFonts w:ascii="Times New Roman" w:hAnsi="Times New Roman" w:cs="Times New Roman"/>
          <w:sz w:val="28"/>
          <w:szCs w:val="28"/>
        </w:rPr>
      </w:pPr>
      <w:r w:rsidRPr="00C51E65">
        <w:rPr>
          <w:rFonts w:ascii="Times New Roman" w:hAnsi="Times New Roman" w:cs="Times New Roman"/>
          <w:sz w:val="28"/>
          <w:szCs w:val="28"/>
        </w:rPr>
        <w:t>а) отчет об исполнении местного бюджета;</w:t>
      </w:r>
    </w:p>
    <w:p w:rsidR="008572CA" w:rsidRPr="00C51E65" w:rsidRDefault="008572CA" w:rsidP="009843CC">
      <w:pPr>
        <w:pStyle w:val="a3"/>
        <w:ind w:left="709" w:right="-568"/>
        <w:rPr>
          <w:rFonts w:ascii="Times New Roman" w:hAnsi="Times New Roman" w:cs="Times New Roman"/>
          <w:sz w:val="28"/>
          <w:szCs w:val="28"/>
        </w:rPr>
      </w:pPr>
      <w:r w:rsidRPr="00C51E65">
        <w:rPr>
          <w:rFonts w:ascii="Times New Roman" w:hAnsi="Times New Roman" w:cs="Times New Roman"/>
          <w:sz w:val="28"/>
          <w:szCs w:val="28"/>
        </w:rPr>
        <w:t>б) баланс исполнения местного бюджета;</w:t>
      </w:r>
    </w:p>
    <w:p w:rsidR="008572CA" w:rsidRPr="00C51E65" w:rsidRDefault="008572CA" w:rsidP="009843CC">
      <w:pPr>
        <w:pStyle w:val="a3"/>
        <w:ind w:left="709" w:right="-568"/>
        <w:rPr>
          <w:rFonts w:ascii="Times New Roman" w:hAnsi="Times New Roman" w:cs="Times New Roman"/>
          <w:sz w:val="28"/>
          <w:szCs w:val="28"/>
        </w:rPr>
      </w:pPr>
      <w:r w:rsidRPr="00C51E65">
        <w:rPr>
          <w:rFonts w:ascii="Times New Roman" w:hAnsi="Times New Roman" w:cs="Times New Roman"/>
          <w:sz w:val="28"/>
          <w:szCs w:val="28"/>
        </w:rPr>
        <w:t>в) отчет о финансовых результатах деятельности;</w:t>
      </w:r>
    </w:p>
    <w:p w:rsidR="008572CA" w:rsidRPr="00C51E65" w:rsidRDefault="008572CA" w:rsidP="009843CC">
      <w:pPr>
        <w:pStyle w:val="a3"/>
        <w:ind w:left="709" w:right="-568"/>
        <w:rPr>
          <w:rFonts w:ascii="Times New Roman" w:hAnsi="Times New Roman" w:cs="Times New Roman"/>
          <w:sz w:val="28"/>
          <w:szCs w:val="28"/>
        </w:rPr>
      </w:pPr>
      <w:r w:rsidRPr="00C51E65">
        <w:rPr>
          <w:rFonts w:ascii="Times New Roman" w:hAnsi="Times New Roman" w:cs="Times New Roman"/>
          <w:sz w:val="28"/>
          <w:szCs w:val="28"/>
        </w:rPr>
        <w:t>г) отчет о движении денежных средств;</w:t>
      </w:r>
    </w:p>
    <w:p w:rsidR="008572CA" w:rsidRPr="00C51E65" w:rsidRDefault="008572CA" w:rsidP="009843CC">
      <w:pPr>
        <w:pStyle w:val="a3"/>
        <w:ind w:left="709" w:right="-568"/>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 пояснительную записку.</w:t>
      </w:r>
    </w:p>
    <w:p w:rsidR="008572CA" w:rsidRPr="00C51E65" w:rsidRDefault="009843CC" w:rsidP="009843CC">
      <w:pPr>
        <w:autoSpaceDE w:val="0"/>
        <w:autoSpaceDN w:val="0"/>
        <w:adjustRightInd w:val="0"/>
        <w:spacing w:after="0" w:line="240" w:lineRule="auto"/>
        <w:ind w:firstLine="540"/>
        <w:jc w:val="both"/>
        <w:rPr>
          <w:rFonts w:ascii="Times New Roman" w:hAnsi="Times New Roman" w:cs="Times New Roman"/>
          <w:sz w:val="28"/>
          <w:szCs w:val="28"/>
        </w:rPr>
      </w:pPr>
      <w:r w:rsidRPr="00C51E65">
        <w:rPr>
          <w:rFonts w:ascii="Times New Roman" w:hAnsi="Times New Roman" w:cs="Times New Roman"/>
          <w:sz w:val="28"/>
          <w:szCs w:val="28"/>
        </w:rPr>
        <w:t xml:space="preserve">41. </w:t>
      </w:r>
      <w:r w:rsidR="008572CA" w:rsidRPr="00C51E65">
        <w:rPr>
          <w:rFonts w:ascii="Times New Roman" w:hAnsi="Times New Roman" w:cs="Times New Roman"/>
          <w:sz w:val="28"/>
          <w:szCs w:val="28"/>
        </w:rPr>
        <w:t xml:space="preserve">Бюджетная отчетность поселения </w:t>
      </w:r>
      <w:r w:rsidR="00C735B1" w:rsidRPr="00C51E65">
        <w:rPr>
          <w:rFonts w:ascii="Times New Roman" w:hAnsi="Times New Roman" w:cs="Times New Roman"/>
          <w:sz w:val="28"/>
          <w:szCs w:val="28"/>
        </w:rPr>
        <w:t>является годовой и</w:t>
      </w:r>
      <w:r w:rsidR="00C735B1" w:rsidRPr="00C51E65">
        <w:rPr>
          <w:rFonts w:ascii="Times New Roman" w:hAnsi="Times New Roman" w:cs="Times New Roman"/>
          <w:sz w:val="24"/>
          <w:szCs w:val="24"/>
        </w:rPr>
        <w:t xml:space="preserve"> </w:t>
      </w:r>
      <w:r w:rsidR="008572CA" w:rsidRPr="00C51E65">
        <w:rPr>
          <w:rFonts w:ascii="Times New Roman" w:hAnsi="Times New Roman" w:cs="Times New Roman"/>
          <w:sz w:val="28"/>
          <w:szCs w:val="28"/>
        </w:rPr>
        <w:t xml:space="preserve">составляется </w:t>
      </w:r>
      <w:r w:rsidR="00E21AC2" w:rsidRPr="00C51E65">
        <w:rPr>
          <w:rFonts w:ascii="Times New Roman" w:hAnsi="Times New Roman" w:cs="Times New Roman"/>
          <w:sz w:val="28"/>
          <w:szCs w:val="28"/>
        </w:rPr>
        <w:t xml:space="preserve">начальником подотдела администрации сельского поселения </w:t>
      </w:r>
      <w:r w:rsidR="008572CA" w:rsidRPr="00C51E65">
        <w:rPr>
          <w:rFonts w:ascii="Times New Roman" w:hAnsi="Times New Roman" w:cs="Times New Roman"/>
          <w:sz w:val="28"/>
          <w:szCs w:val="28"/>
        </w:rPr>
        <w:t>на основании сводной бюджетной отчетности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C735B1" w:rsidRPr="00C51E65" w:rsidRDefault="009843CC" w:rsidP="009843CC">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42. </w:t>
      </w:r>
      <w:r w:rsidR="00C735B1" w:rsidRPr="00C51E65">
        <w:rPr>
          <w:rFonts w:ascii="Times New Roman" w:hAnsi="Times New Roman" w:cs="Times New Roman"/>
          <w:sz w:val="28"/>
          <w:szCs w:val="28"/>
        </w:rPr>
        <w:t>Годовой отчет об исполнении бюджета представляется в Земское собрание не позднее 1 апреля текущего года и подлежит утверждению Решением Земского собрания.</w:t>
      </w:r>
    </w:p>
    <w:p w:rsidR="00C735B1"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43. </w:t>
      </w:r>
      <w:r w:rsidR="00C735B1" w:rsidRPr="00C51E65">
        <w:rPr>
          <w:rFonts w:ascii="Times New Roman" w:hAnsi="Times New Roman" w:cs="Times New Roman"/>
          <w:sz w:val="28"/>
          <w:szCs w:val="28"/>
        </w:rPr>
        <w:t xml:space="preserve">Годовой отчет об исполнении бюджета 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w:t>
      </w:r>
      <w:r w:rsidR="00854F76" w:rsidRPr="00C51E65">
        <w:rPr>
          <w:rFonts w:ascii="Times New Roman" w:hAnsi="Times New Roman" w:cs="Times New Roman"/>
          <w:sz w:val="28"/>
          <w:szCs w:val="28"/>
        </w:rPr>
        <w:t>годовой отчет об исполнении бюджета</w:t>
      </w:r>
      <w:r w:rsidR="00C735B1" w:rsidRPr="00C51E65">
        <w:rPr>
          <w:rFonts w:ascii="Times New Roman" w:hAnsi="Times New Roman" w:cs="Times New Roman"/>
          <w:sz w:val="28"/>
          <w:szCs w:val="28"/>
        </w:rPr>
        <w:t xml:space="preserve"> сельского поселения выносится на публичные слушания. Результаты публичных слушаний подлежат опубликованию.</w:t>
      </w:r>
    </w:p>
    <w:p w:rsidR="008572CA"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44. </w:t>
      </w:r>
      <w:r w:rsidR="008572CA" w:rsidRPr="00C51E65">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w:t>
      </w:r>
      <w:r w:rsidR="00C735B1" w:rsidRPr="00C51E65">
        <w:rPr>
          <w:rFonts w:ascii="Times New Roman" w:hAnsi="Times New Roman" w:cs="Times New Roman"/>
          <w:sz w:val="28"/>
          <w:szCs w:val="28"/>
        </w:rPr>
        <w:t>З</w:t>
      </w:r>
      <w:r w:rsidR="008572CA" w:rsidRPr="00C51E65">
        <w:rPr>
          <w:rFonts w:ascii="Times New Roman" w:hAnsi="Times New Roman" w:cs="Times New Roman"/>
          <w:sz w:val="28"/>
          <w:szCs w:val="28"/>
        </w:rPr>
        <w:t>емским собранием в соответствии с Бюджетным Кодексом Р</w:t>
      </w:r>
      <w:r w:rsidR="00C735B1" w:rsidRPr="00C51E65">
        <w:rPr>
          <w:rFonts w:ascii="Times New Roman" w:hAnsi="Times New Roman" w:cs="Times New Roman"/>
          <w:sz w:val="28"/>
          <w:szCs w:val="28"/>
        </w:rPr>
        <w:t xml:space="preserve">оссийской </w:t>
      </w:r>
      <w:r w:rsidR="008572CA" w:rsidRPr="00C51E65">
        <w:rPr>
          <w:rFonts w:ascii="Times New Roman" w:hAnsi="Times New Roman" w:cs="Times New Roman"/>
          <w:sz w:val="28"/>
          <w:szCs w:val="28"/>
        </w:rPr>
        <w:t>Ф</w:t>
      </w:r>
      <w:r w:rsidR="00C735B1" w:rsidRPr="00C51E65">
        <w:rPr>
          <w:rFonts w:ascii="Times New Roman" w:hAnsi="Times New Roman" w:cs="Times New Roman"/>
          <w:sz w:val="28"/>
          <w:szCs w:val="28"/>
        </w:rPr>
        <w:t>едерации</w:t>
      </w:r>
      <w:r w:rsidR="008572CA" w:rsidRPr="00C51E65">
        <w:rPr>
          <w:rFonts w:ascii="Times New Roman" w:hAnsi="Times New Roman" w:cs="Times New Roman"/>
          <w:sz w:val="28"/>
          <w:szCs w:val="28"/>
        </w:rPr>
        <w:t>.</w:t>
      </w:r>
      <w:r w:rsidR="00C735B1" w:rsidRPr="00C51E65">
        <w:rPr>
          <w:rFonts w:ascii="Times New Roman" w:hAnsi="Times New Roman" w:cs="Times New Roman"/>
          <w:sz w:val="28"/>
          <w:szCs w:val="28"/>
        </w:rPr>
        <w:t xml:space="preserve"> </w:t>
      </w:r>
      <w:r w:rsidR="008572CA" w:rsidRPr="00C51E65">
        <w:rPr>
          <w:rFonts w:ascii="Times New Roman" w:hAnsi="Times New Roman" w:cs="Times New Roman"/>
          <w:sz w:val="28"/>
          <w:szCs w:val="28"/>
        </w:rPr>
        <w:t>Одновременно с годовым отчетом об исполнении бюджета сельского поселения представляются проект Решения об исполнении бюджета сельского поселения,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572CA"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lastRenderedPageBreak/>
        <w:t xml:space="preserve">45. </w:t>
      </w:r>
      <w:r w:rsidR="008572CA" w:rsidRPr="00C51E65">
        <w:rPr>
          <w:rFonts w:ascii="Times New Roman" w:hAnsi="Times New Roman" w:cs="Times New Roman"/>
          <w:sz w:val="28"/>
          <w:szCs w:val="28"/>
        </w:rPr>
        <w:t xml:space="preserve">По результатам рассмотрения годового отчета об исполнении бюджета сельского поселения </w:t>
      </w:r>
      <w:r w:rsidR="00661BD1" w:rsidRPr="00C51E65">
        <w:rPr>
          <w:rFonts w:ascii="Times New Roman" w:hAnsi="Times New Roman" w:cs="Times New Roman"/>
          <w:sz w:val="28"/>
          <w:szCs w:val="28"/>
        </w:rPr>
        <w:t>З</w:t>
      </w:r>
      <w:r w:rsidR="008572CA" w:rsidRPr="00C51E65">
        <w:rPr>
          <w:rFonts w:ascii="Times New Roman" w:hAnsi="Times New Roman" w:cs="Times New Roman"/>
          <w:sz w:val="28"/>
          <w:szCs w:val="28"/>
        </w:rPr>
        <w:t>емское собрание принимает решение об утверждении либо отклонении Решения об исполнении местного бюджета.</w:t>
      </w:r>
      <w:r w:rsidR="00C735B1" w:rsidRPr="00C51E65">
        <w:rPr>
          <w:rFonts w:ascii="Times New Roman" w:hAnsi="Times New Roman" w:cs="Times New Roman"/>
          <w:sz w:val="28"/>
          <w:szCs w:val="28"/>
        </w:rPr>
        <w:t xml:space="preserve"> </w:t>
      </w:r>
      <w:r w:rsidR="008572CA" w:rsidRPr="00C51E65">
        <w:rPr>
          <w:rFonts w:ascii="Times New Roman" w:hAnsi="Times New Roman" w:cs="Times New Roman"/>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735B1" w:rsidRPr="00C51E65" w:rsidRDefault="009843CC" w:rsidP="00C735B1">
      <w:pPr>
        <w:pStyle w:val="a3"/>
        <w:ind w:firstLine="709"/>
        <w:jc w:val="both"/>
        <w:rPr>
          <w:rFonts w:ascii="Times New Roman" w:hAnsi="Times New Roman" w:cs="Times New Roman"/>
          <w:sz w:val="28"/>
          <w:szCs w:val="28"/>
        </w:rPr>
      </w:pPr>
      <w:r w:rsidRPr="00C51E65">
        <w:rPr>
          <w:rFonts w:ascii="Times New Roman" w:hAnsi="Times New Roman" w:cs="Times New Roman"/>
          <w:sz w:val="28"/>
          <w:szCs w:val="28"/>
        </w:rPr>
        <w:t xml:space="preserve">46. </w:t>
      </w:r>
      <w:r w:rsidR="00C735B1" w:rsidRPr="00C51E65">
        <w:rPr>
          <w:rFonts w:ascii="Times New Roman" w:hAnsi="Times New Roman" w:cs="Times New Roman"/>
          <w:sz w:val="28"/>
          <w:szCs w:val="28"/>
        </w:rPr>
        <w:t xml:space="preserve">Отчет об исполнении бюджета сельского поселения за первый квартал, полугодие и девять месяцев текущего финансового года </w:t>
      </w:r>
      <w:r w:rsidR="00D052B8" w:rsidRPr="00C51E65">
        <w:rPr>
          <w:rFonts w:ascii="Times New Roman" w:hAnsi="Times New Roman" w:cs="Times New Roman"/>
          <w:sz w:val="28"/>
          <w:szCs w:val="28"/>
        </w:rPr>
        <w:t xml:space="preserve">является ежеквартальным, </w:t>
      </w:r>
      <w:r w:rsidR="00C735B1" w:rsidRPr="00C51E65">
        <w:rPr>
          <w:rFonts w:ascii="Times New Roman" w:hAnsi="Times New Roman" w:cs="Times New Roman"/>
          <w:sz w:val="28"/>
          <w:szCs w:val="28"/>
        </w:rPr>
        <w:t>утверждается администрацией сельского поселения и подлежит размещению на официальном сайте Администрации.</w:t>
      </w:r>
    </w:p>
    <w:p w:rsidR="00E31658" w:rsidRPr="00C51E65" w:rsidRDefault="009843CC" w:rsidP="00E21AC2">
      <w:pPr>
        <w:pStyle w:val="formattext"/>
        <w:shd w:val="clear" w:color="auto" w:fill="FFFFFF"/>
        <w:spacing w:before="0" w:beforeAutospacing="0" w:after="0" w:afterAutospacing="0"/>
        <w:ind w:firstLine="709"/>
        <w:jc w:val="both"/>
        <w:textAlignment w:val="baseline"/>
        <w:rPr>
          <w:spacing w:val="3"/>
          <w:sz w:val="28"/>
          <w:szCs w:val="28"/>
        </w:rPr>
      </w:pPr>
      <w:r w:rsidRPr="00C51E65">
        <w:rPr>
          <w:spacing w:val="3"/>
          <w:sz w:val="28"/>
          <w:szCs w:val="28"/>
        </w:rPr>
        <w:t>47.</w:t>
      </w:r>
      <w:r w:rsidR="00E31658" w:rsidRPr="00C51E65">
        <w:rPr>
          <w:spacing w:val="3"/>
          <w:sz w:val="28"/>
          <w:szCs w:val="28"/>
        </w:rPr>
        <w:t xml:space="preserve"> Результатом административной процедуры является утверждение решения об исполнении бюджета поселения за отчетный финансовый год и подписание его Главой</w:t>
      </w:r>
      <w:r w:rsidR="008572CA" w:rsidRPr="00C51E65">
        <w:rPr>
          <w:spacing w:val="3"/>
          <w:sz w:val="28"/>
          <w:szCs w:val="28"/>
        </w:rPr>
        <w:t xml:space="preserve"> </w:t>
      </w:r>
      <w:r w:rsidR="00D052B8" w:rsidRPr="00C51E65">
        <w:rPr>
          <w:spacing w:val="3"/>
          <w:sz w:val="28"/>
          <w:szCs w:val="28"/>
        </w:rPr>
        <w:t xml:space="preserve">сельского </w:t>
      </w:r>
      <w:r w:rsidR="008572CA" w:rsidRPr="00C51E65">
        <w:rPr>
          <w:spacing w:val="3"/>
          <w:sz w:val="28"/>
          <w:szCs w:val="28"/>
        </w:rPr>
        <w:t>поселения</w:t>
      </w:r>
      <w:r w:rsidR="00C735B1" w:rsidRPr="00C51E65">
        <w:rPr>
          <w:spacing w:val="3"/>
          <w:sz w:val="28"/>
          <w:szCs w:val="28"/>
        </w:rPr>
        <w:t xml:space="preserve">, а так же утверждение </w:t>
      </w:r>
      <w:r w:rsidR="00C735B1" w:rsidRPr="00C51E65">
        <w:rPr>
          <w:sz w:val="28"/>
          <w:szCs w:val="28"/>
        </w:rPr>
        <w:t>отчетов об исполнении бюджета сельского поселения Администрацией и размещени</w:t>
      </w:r>
      <w:r w:rsidR="00E91146" w:rsidRPr="00C51E65">
        <w:rPr>
          <w:sz w:val="28"/>
          <w:szCs w:val="28"/>
        </w:rPr>
        <w:t>е их</w:t>
      </w:r>
      <w:r w:rsidR="00C735B1" w:rsidRPr="00C51E65">
        <w:rPr>
          <w:sz w:val="28"/>
          <w:szCs w:val="28"/>
        </w:rPr>
        <w:t xml:space="preserve"> на официальном сайте Администрации.</w:t>
      </w:r>
    </w:p>
    <w:p w:rsidR="00C51E65" w:rsidRDefault="00C51E65" w:rsidP="0049674A">
      <w:pPr>
        <w:pStyle w:val="a3"/>
        <w:ind w:firstLine="567"/>
        <w:jc w:val="center"/>
        <w:rPr>
          <w:rFonts w:ascii="Times New Roman" w:hAnsi="Times New Roman" w:cs="Times New Roman"/>
          <w:sz w:val="28"/>
          <w:szCs w:val="28"/>
        </w:rPr>
      </w:pPr>
    </w:p>
    <w:p w:rsidR="00757566" w:rsidRPr="00C51E65" w:rsidRDefault="00757566" w:rsidP="0049674A">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 xml:space="preserve">IV. Порядок и формы </w:t>
      </w:r>
      <w:proofErr w:type="gramStart"/>
      <w:r w:rsidRPr="00C51E65">
        <w:rPr>
          <w:rFonts w:ascii="Times New Roman" w:hAnsi="Times New Roman" w:cs="Times New Roman"/>
          <w:sz w:val="28"/>
          <w:szCs w:val="28"/>
        </w:rPr>
        <w:t>контроля за</w:t>
      </w:r>
      <w:proofErr w:type="gramEnd"/>
      <w:r w:rsidRPr="00C51E65">
        <w:rPr>
          <w:rFonts w:ascii="Times New Roman" w:hAnsi="Times New Roman" w:cs="Times New Roman"/>
          <w:sz w:val="28"/>
          <w:szCs w:val="28"/>
        </w:rPr>
        <w:t xml:space="preserve"> исполнением </w:t>
      </w:r>
    </w:p>
    <w:p w:rsidR="00757566" w:rsidRDefault="00757566" w:rsidP="00E21AC2">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муниципальной функции</w:t>
      </w:r>
    </w:p>
    <w:p w:rsidR="00C51E65" w:rsidRPr="00C51E65" w:rsidRDefault="00C51E65" w:rsidP="00E21AC2">
      <w:pPr>
        <w:pStyle w:val="a3"/>
        <w:ind w:firstLine="567"/>
        <w:jc w:val="center"/>
        <w:rPr>
          <w:rFonts w:ascii="Times New Roman" w:hAnsi="Times New Roman" w:cs="Times New Roman"/>
          <w:sz w:val="28"/>
          <w:szCs w:val="28"/>
        </w:rPr>
      </w:pPr>
    </w:p>
    <w:p w:rsidR="00757566" w:rsidRDefault="00757566"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Порядок осуществления текущего </w:t>
      </w:r>
      <w:proofErr w:type="gramStart"/>
      <w:r w:rsidRPr="00C51E65">
        <w:rPr>
          <w:rFonts w:ascii="Times New Roman" w:hAnsi="Times New Roman" w:cs="Times New Roman"/>
          <w:sz w:val="28"/>
          <w:szCs w:val="28"/>
        </w:rPr>
        <w:t>контроля за</w:t>
      </w:r>
      <w:proofErr w:type="gramEnd"/>
      <w:r w:rsidRPr="00C51E65">
        <w:rPr>
          <w:rFonts w:ascii="Times New Roman" w:hAnsi="Times New Roman" w:cs="Times New Roman"/>
          <w:sz w:val="28"/>
          <w:szCs w:val="28"/>
        </w:rPr>
        <w:t xml:space="preserve"> соблюдением и исполнением должностными лицами</w:t>
      </w:r>
      <w:r w:rsidR="008572CA" w:rsidRPr="00C51E65">
        <w:rPr>
          <w:rFonts w:ascii="Times New Roman" w:hAnsi="Times New Roman" w:cs="Times New Roman"/>
          <w:sz w:val="28"/>
          <w:szCs w:val="28"/>
        </w:rPr>
        <w:t xml:space="preserve"> </w:t>
      </w:r>
      <w:r w:rsidR="00C735B1" w:rsidRPr="00C51E65">
        <w:rPr>
          <w:rFonts w:ascii="Times New Roman" w:hAnsi="Times New Roman" w:cs="Times New Roman"/>
          <w:sz w:val="28"/>
          <w:szCs w:val="28"/>
        </w:rPr>
        <w:t>А</w:t>
      </w:r>
      <w:r w:rsidR="008572CA" w:rsidRPr="00C51E65">
        <w:rPr>
          <w:rFonts w:ascii="Times New Roman" w:hAnsi="Times New Roman" w:cs="Times New Roman"/>
          <w:sz w:val="28"/>
          <w:szCs w:val="28"/>
        </w:rPr>
        <w:t xml:space="preserve">дминистрации </w:t>
      </w:r>
      <w:r w:rsidRPr="00C51E65">
        <w:rPr>
          <w:rFonts w:ascii="Times New Roman" w:hAnsi="Times New Roman" w:cs="Times New Roman"/>
          <w:sz w:val="28"/>
          <w:szCs w:val="28"/>
        </w:rPr>
        <w:t xml:space="preserve"> положений Административного регламента</w:t>
      </w:r>
      <w:r w:rsidR="00C735B1" w:rsidRPr="00C51E65">
        <w:rPr>
          <w:rFonts w:ascii="Times New Roman" w:hAnsi="Times New Roman" w:cs="Times New Roman"/>
          <w:sz w:val="28"/>
          <w:szCs w:val="28"/>
        </w:rPr>
        <w:t xml:space="preserve"> </w:t>
      </w:r>
      <w:r w:rsidRPr="00C51E65">
        <w:rPr>
          <w:rFonts w:ascii="Times New Roman" w:hAnsi="Times New Roman" w:cs="Times New Roman"/>
          <w:sz w:val="28"/>
          <w:szCs w:val="28"/>
        </w:rPr>
        <w:t>и иных нормативных правовых актов, устанавливающих требования к исполнению муниципальной функции, а также за принятием ими решений</w:t>
      </w:r>
    </w:p>
    <w:p w:rsidR="00C51E65" w:rsidRPr="00C51E65" w:rsidRDefault="00C51E65" w:rsidP="00E21AC2">
      <w:pPr>
        <w:pStyle w:val="a3"/>
        <w:ind w:firstLine="567"/>
        <w:jc w:val="both"/>
        <w:rPr>
          <w:rFonts w:ascii="Times New Roman" w:hAnsi="Times New Roman" w:cs="Times New Roman"/>
          <w:sz w:val="28"/>
          <w:szCs w:val="28"/>
        </w:rPr>
      </w:pPr>
    </w:p>
    <w:p w:rsidR="00757566" w:rsidRDefault="009843CC"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4</w:t>
      </w:r>
      <w:r w:rsidR="00757566" w:rsidRPr="00C51E65">
        <w:rPr>
          <w:rFonts w:ascii="Times New Roman" w:hAnsi="Times New Roman" w:cs="Times New Roman"/>
          <w:sz w:val="28"/>
          <w:szCs w:val="28"/>
        </w:rPr>
        <w:t xml:space="preserve">8. </w:t>
      </w:r>
      <w:proofErr w:type="gramStart"/>
      <w:r w:rsidR="00757566" w:rsidRPr="00C51E65">
        <w:rPr>
          <w:rFonts w:ascii="Times New Roman" w:hAnsi="Times New Roman" w:cs="Times New Roman"/>
          <w:sz w:val="28"/>
          <w:szCs w:val="28"/>
        </w:rPr>
        <w:t>Контроль за</w:t>
      </w:r>
      <w:proofErr w:type="gramEnd"/>
      <w:r w:rsidR="00757566" w:rsidRPr="00C51E65">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должностными лицами </w:t>
      </w:r>
      <w:r w:rsidR="00C735B1" w:rsidRPr="00C51E65">
        <w:rPr>
          <w:rFonts w:ascii="Times New Roman" w:hAnsi="Times New Roman" w:cs="Times New Roman"/>
          <w:sz w:val="28"/>
          <w:szCs w:val="28"/>
        </w:rPr>
        <w:t>Администрации</w:t>
      </w:r>
      <w:r w:rsidR="00757566" w:rsidRPr="00C51E65">
        <w:rPr>
          <w:rFonts w:ascii="Times New Roman" w:hAnsi="Times New Roman" w:cs="Times New Roman"/>
          <w:sz w:val="28"/>
          <w:szCs w:val="28"/>
        </w:rPr>
        <w:t>, ответственными за организацию работы по исполнению муниципальной функции. Перечень должностных лиц, осуществляющих контроль, устанавливается в соответствии с должностными инструкциями работников.</w:t>
      </w:r>
    </w:p>
    <w:p w:rsidR="00C51E65" w:rsidRPr="00C51E65" w:rsidRDefault="00C51E65" w:rsidP="00E21AC2">
      <w:pPr>
        <w:pStyle w:val="a3"/>
        <w:ind w:firstLine="567"/>
        <w:jc w:val="both"/>
        <w:rPr>
          <w:rFonts w:ascii="Times New Roman" w:hAnsi="Times New Roman" w:cs="Times New Roman"/>
          <w:sz w:val="28"/>
          <w:szCs w:val="28"/>
        </w:rPr>
      </w:pPr>
    </w:p>
    <w:p w:rsidR="00757566" w:rsidRPr="00C51E65" w:rsidRDefault="00757566"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Порядок и периодичность осуществления </w:t>
      </w:r>
      <w:proofErr w:type="gramStart"/>
      <w:r w:rsidRPr="00C51E65">
        <w:rPr>
          <w:rFonts w:ascii="Times New Roman" w:hAnsi="Times New Roman" w:cs="Times New Roman"/>
          <w:sz w:val="28"/>
          <w:szCs w:val="28"/>
        </w:rPr>
        <w:t>плановых</w:t>
      </w:r>
      <w:proofErr w:type="gramEnd"/>
      <w:r w:rsidRPr="00C51E65">
        <w:rPr>
          <w:rFonts w:ascii="Times New Roman" w:hAnsi="Times New Roman" w:cs="Times New Roman"/>
          <w:sz w:val="28"/>
          <w:szCs w:val="28"/>
        </w:rPr>
        <w:t xml:space="preserve"> и внеплановых</w:t>
      </w:r>
    </w:p>
    <w:p w:rsidR="00757566" w:rsidRPr="00C51E65" w:rsidRDefault="00757566" w:rsidP="00E21AC2">
      <w:pPr>
        <w:pStyle w:val="a3"/>
        <w:jc w:val="both"/>
        <w:rPr>
          <w:rFonts w:ascii="Times New Roman" w:hAnsi="Times New Roman" w:cs="Times New Roman"/>
          <w:sz w:val="28"/>
          <w:szCs w:val="28"/>
        </w:rPr>
      </w:pPr>
      <w:r w:rsidRPr="00C51E65">
        <w:rPr>
          <w:rFonts w:ascii="Times New Roman" w:hAnsi="Times New Roman" w:cs="Times New Roman"/>
          <w:sz w:val="28"/>
          <w:szCs w:val="28"/>
        </w:rPr>
        <w:t>проверок полноты и качества исполнения муниципальной функции,</w:t>
      </w:r>
    </w:p>
    <w:p w:rsidR="00757566" w:rsidRDefault="00757566" w:rsidP="00E21AC2">
      <w:pPr>
        <w:pStyle w:val="a3"/>
        <w:jc w:val="both"/>
        <w:rPr>
          <w:rFonts w:ascii="Times New Roman" w:hAnsi="Times New Roman" w:cs="Times New Roman"/>
          <w:sz w:val="28"/>
          <w:szCs w:val="28"/>
        </w:rPr>
      </w:pPr>
      <w:r w:rsidRPr="00C51E65">
        <w:rPr>
          <w:rFonts w:ascii="Times New Roman" w:hAnsi="Times New Roman" w:cs="Times New Roman"/>
          <w:sz w:val="28"/>
          <w:szCs w:val="28"/>
        </w:rPr>
        <w:t xml:space="preserve">в том числе порядок и формы </w:t>
      </w:r>
      <w:proofErr w:type="gramStart"/>
      <w:r w:rsidRPr="00C51E65">
        <w:rPr>
          <w:rFonts w:ascii="Times New Roman" w:hAnsi="Times New Roman" w:cs="Times New Roman"/>
          <w:sz w:val="28"/>
          <w:szCs w:val="28"/>
        </w:rPr>
        <w:t>контроля за</w:t>
      </w:r>
      <w:proofErr w:type="gramEnd"/>
      <w:r w:rsidRPr="00C51E65">
        <w:rPr>
          <w:rFonts w:ascii="Times New Roman" w:hAnsi="Times New Roman" w:cs="Times New Roman"/>
          <w:sz w:val="28"/>
          <w:szCs w:val="28"/>
        </w:rPr>
        <w:t xml:space="preserve"> полнотой и качеством исполнения муниципальной функции</w:t>
      </w:r>
    </w:p>
    <w:p w:rsidR="00C51E65" w:rsidRPr="00C51E65" w:rsidRDefault="00C51E65" w:rsidP="00E21AC2">
      <w:pPr>
        <w:pStyle w:val="a3"/>
        <w:jc w:val="both"/>
        <w:rPr>
          <w:rFonts w:ascii="Times New Roman" w:hAnsi="Times New Roman" w:cs="Times New Roman"/>
          <w:sz w:val="28"/>
          <w:szCs w:val="28"/>
        </w:rPr>
      </w:pP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4</w:t>
      </w:r>
      <w:r w:rsidR="00757566" w:rsidRPr="00C51E65">
        <w:rPr>
          <w:rFonts w:ascii="Times New Roman" w:hAnsi="Times New Roman" w:cs="Times New Roman"/>
          <w:sz w:val="28"/>
          <w:szCs w:val="28"/>
        </w:rPr>
        <w:t xml:space="preserve">9. Контроль должностным лицом </w:t>
      </w:r>
      <w:r w:rsidR="00BC0F20" w:rsidRPr="00C51E65">
        <w:rPr>
          <w:rFonts w:ascii="Times New Roman" w:hAnsi="Times New Roman" w:cs="Times New Roman"/>
          <w:sz w:val="28"/>
          <w:szCs w:val="28"/>
        </w:rPr>
        <w:t>Администрации</w:t>
      </w:r>
      <w:r w:rsidR="00757566" w:rsidRPr="00C51E65">
        <w:rPr>
          <w:rFonts w:ascii="Times New Roman" w:hAnsi="Times New Roman" w:cs="Times New Roman"/>
          <w:sz w:val="28"/>
          <w:szCs w:val="28"/>
        </w:rPr>
        <w:t xml:space="preserve">, ответственным за организацию работы по исполнению муниципальной функции,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Белгородской области и органов </w:t>
      </w:r>
      <w:r w:rsidR="00757566" w:rsidRPr="00C51E65">
        <w:rPr>
          <w:rFonts w:ascii="Times New Roman" w:hAnsi="Times New Roman" w:cs="Times New Roman"/>
          <w:sz w:val="28"/>
          <w:szCs w:val="28"/>
        </w:rPr>
        <w:lastRenderedPageBreak/>
        <w:t>местного самоуправления, регулирующих исполнение муниципальной функции.</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0. Проверки осуществляются не реже чем один раз в год.</w:t>
      </w:r>
    </w:p>
    <w:p w:rsidR="00757566" w:rsidRPr="00C51E65" w:rsidRDefault="009843CC"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1. Внеплановые проверки осуществляются по заявлениям главных распорядителей, распорядителей и получателей средств местного бюджета.</w:t>
      </w:r>
    </w:p>
    <w:p w:rsidR="00757566" w:rsidRPr="00C51E65" w:rsidRDefault="00757566" w:rsidP="00E21AC2">
      <w:pPr>
        <w:pStyle w:val="a3"/>
        <w:ind w:firstLine="567"/>
        <w:jc w:val="both"/>
        <w:rPr>
          <w:rFonts w:ascii="Times New Roman" w:hAnsi="Times New Roman" w:cs="Times New Roman"/>
          <w:sz w:val="28"/>
          <w:szCs w:val="28"/>
        </w:rPr>
      </w:pPr>
    </w:p>
    <w:p w:rsidR="00757566" w:rsidRDefault="00757566"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Ответственность должностных лиц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w:t>
      </w:r>
      <w:r w:rsidRPr="00C51E65">
        <w:rPr>
          <w:rFonts w:ascii="Times New Roman" w:hAnsi="Times New Roman" w:cs="Times New Roman"/>
          <w:sz w:val="28"/>
          <w:szCs w:val="28"/>
        </w:rPr>
        <w:t>за решения и действия (бездействие),</w:t>
      </w:r>
      <w:r w:rsidR="009843CC" w:rsidRPr="00C51E65">
        <w:rPr>
          <w:rFonts w:ascii="Times New Roman" w:hAnsi="Times New Roman" w:cs="Times New Roman"/>
          <w:sz w:val="28"/>
          <w:szCs w:val="28"/>
        </w:rPr>
        <w:t xml:space="preserve"> </w:t>
      </w:r>
      <w:r w:rsidRPr="00C51E65">
        <w:rPr>
          <w:rFonts w:ascii="Times New Roman" w:hAnsi="Times New Roman" w:cs="Times New Roman"/>
          <w:sz w:val="28"/>
          <w:szCs w:val="28"/>
        </w:rPr>
        <w:t>принимаемые (осуществляемые) ими в ходе исполнения муниципальной функции</w:t>
      </w:r>
    </w:p>
    <w:p w:rsidR="00C51E65" w:rsidRPr="00C51E65" w:rsidRDefault="00C51E65" w:rsidP="00E21AC2">
      <w:pPr>
        <w:pStyle w:val="a3"/>
        <w:ind w:firstLine="567"/>
        <w:jc w:val="both"/>
        <w:rPr>
          <w:rFonts w:ascii="Times New Roman" w:hAnsi="Times New Roman" w:cs="Times New Roman"/>
          <w:sz w:val="28"/>
          <w:szCs w:val="28"/>
        </w:rPr>
      </w:pPr>
    </w:p>
    <w:p w:rsidR="00757566" w:rsidRPr="00C51E65" w:rsidRDefault="009843CC"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 xml:space="preserve">2. В случае выявления нарушений положений Административного регламента и иных нормативных правовых актов, устанавливающих требования к исполнению муниципальной функции, должностные лица </w:t>
      </w:r>
      <w:r w:rsidR="00BC0F20" w:rsidRPr="00C51E65">
        <w:rPr>
          <w:rFonts w:ascii="Times New Roman" w:hAnsi="Times New Roman" w:cs="Times New Roman"/>
          <w:sz w:val="28"/>
          <w:szCs w:val="28"/>
        </w:rPr>
        <w:t>А</w:t>
      </w:r>
      <w:r w:rsidR="008572CA" w:rsidRPr="00C51E65">
        <w:rPr>
          <w:rFonts w:ascii="Times New Roman" w:hAnsi="Times New Roman" w:cs="Times New Roman"/>
          <w:sz w:val="28"/>
          <w:szCs w:val="28"/>
        </w:rPr>
        <w:t xml:space="preserve">дминистрации  </w:t>
      </w:r>
      <w:r w:rsidR="00757566" w:rsidRPr="00C51E65">
        <w:rPr>
          <w:rFonts w:ascii="Times New Roman" w:hAnsi="Times New Roman" w:cs="Times New Roman"/>
          <w:sz w:val="28"/>
          <w:szCs w:val="28"/>
        </w:rPr>
        <w:t>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757566" w:rsidRPr="00C51E65" w:rsidRDefault="00757566"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Положения, характеризующие требования к порядку и формам</w:t>
      </w:r>
    </w:p>
    <w:p w:rsidR="00757566" w:rsidRPr="00C51E65" w:rsidRDefault="00757566" w:rsidP="00E21AC2">
      <w:pPr>
        <w:pStyle w:val="a3"/>
        <w:jc w:val="both"/>
        <w:rPr>
          <w:rFonts w:ascii="Times New Roman" w:hAnsi="Times New Roman" w:cs="Times New Roman"/>
          <w:sz w:val="28"/>
          <w:szCs w:val="28"/>
        </w:rPr>
      </w:pPr>
      <w:proofErr w:type="gramStart"/>
      <w:r w:rsidRPr="00C51E65">
        <w:rPr>
          <w:rFonts w:ascii="Times New Roman" w:hAnsi="Times New Roman" w:cs="Times New Roman"/>
          <w:sz w:val="28"/>
          <w:szCs w:val="28"/>
        </w:rPr>
        <w:t>контроля за</w:t>
      </w:r>
      <w:proofErr w:type="gramEnd"/>
      <w:r w:rsidRPr="00C51E65">
        <w:rPr>
          <w:rFonts w:ascii="Times New Roman" w:hAnsi="Times New Roman" w:cs="Times New Roman"/>
          <w:sz w:val="28"/>
          <w:szCs w:val="28"/>
        </w:rPr>
        <w:t xml:space="preserve"> исполнением муниципальной функции, в том числе</w:t>
      </w:r>
    </w:p>
    <w:p w:rsidR="00757566" w:rsidRPr="00C51E65" w:rsidRDefault="00757566" w:rsidP="00E21AC2">
      <w:pPr>
        <w:pStyle w:val="a3"/>
        <w:jc w:val="both"/>
        <w:rPr>
          <w:rFonts w:ascii="Times New Roman" w:hAnsi="Times New Roman" w:cs="Times New Roman"/>
          <w:sz w:val="28"/>
          <w:szCs w:val="28"/>
        </w:rPr>
      </w:pPr>
      <w:r w:rsidRPr="00C51E65">
        <w:rPr>
          <w:rFonts w:ascii="Times New Roman" w:hAnsi="Times New Roman" w:cs="Times New Roman"/>
          <w:sz w:val="28"/>
          <w:szCs w:val="28"/>
        </w:rPr>
        <w:t>со стороны граждан, их объединений и организаций</w:t>
      </w:r>
    </w:p>
    <w:p w:rsidR="00757566" w:rsidRPr="00C51E65" w:rsidRDefault="009843CC"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 xml:space="preserve">3. Граждане, их объединения и организации имеют право направлять в </w:t>
      </w:r>
      <w:r w:rsidR="008572CA" w:rsidRPr="00C51E65">
        <w:rPr>
          <w:rFonts w:ascii="Times New Roman" w:hAnsi="Times New Roman" w:cs="Times New Roman"/>
          <w:sz w:val="28"/>
          <w:szCs w:val="28"/>
        </w:rPr>
        <w:t xml:space="preserve">администрацию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w:t>
      </w:r>
      <w:r w:rsidR="00757566" w:rsidRPr="00C51E65">
        <w:rPr>
          <w:rFonts w:ascii="Times New Roman" w:hAnsi="Times New Roman" w:cs="Times New Roman"/>
          <w:sz w:val="28"/>
          <w:szCs w:val="28"/>
        </w:rPr>
        <w:t>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E21AC2" w:rsidRPr="00C51E65" w:rsidRDefault="00E21AC2" w:rsidP="00E21AC2">
      <w:pPr>
        <w:pStyle w:val="a3"/>
        <w:ind w:firstLine="567"/>
        <w:jc w:val="center"/>
        <w:rPr>
          <w:rFonts w:ascii="Times New Roman" w:hAnsi="Times New Roman" w:cs="Times New Roman"/>
          <w:sz w:val="28"/>
          <w:szCs w:val="28"/>
        </w:rPr>
      </w:pPr>
    </w:p>
    <w:p w:rsidR="00E21AC2" w:rsidRPr="00C51E65" w:rsidRDefault="00757566" w:rsidP="00E21AC2">
      <w:pPr>
        <w:pStyle w:val="a3"/>
        <w:ind w:firstLine="567"/>
        <w:jc w:val="center"/>
        <w:rPr>
          <w:rFonts w:ascii="Times New Roman" w:hAnsi="Times New Roman" w:cs="Times New Roman"/>
          <w:sz w:val="28"/>
          <w:szCs w:val="28"/>
        </w:rPr>
      </w:pPr>
      <w:r w:rsidRPr="00C51E65">
        <w:rPr>
          <w:rFonts w:ascii="Times New Roman" w:hAnsi="Times New Roman" w:cs="Times New Roman"/>
          <w:sz w:val="28"/>
          <w:szCs w:val="28"/>
        </w:rPr>
        <w:t>V. Досудебный (внесудебный) порядок обжалования решений и действий (бездействия</w:t>
      </w:r>
      <w:r w:rsidR="008572CA" w:rsidRPr="00C51E65">
        <w:rPr>
          <w:rFonts w:ascii="Times New Roman" w:hAnsi="Times New Roman" w:cs="Times New Roman"/>
          <w:sz w:val="28"/>
          <w:szCs w:val="28"/>
        </w:rPr>
        <w:t xml:space="preserve">) </w:t>
      </w:r>
      <w:r w:rsidR="00101245" w:rsidRPr="00C51E65">
        <w:rPr>
          <w:rFonts w:ascii="Times New Roman" w:hAnsi="Times New Roman" w:cs="Times New Roman"/>
          <w:sz w:val="28"/>
          <w:szCs w:val="28"/>
        </w:rPr>
        <w:t>Администрации</w:t>
      </w:r>
      <w:r w:rsidRPr="00C51E65">
        <w:rPr>
          <w:rFonts w:ascii="Times New Roman" w:hAnsi="Times New Roman" w:cs="Times New Roman"/>
          <w:sz w:val="28"/>
          <w:szCs w:val="28"/>
        </w:rPr>
        <w:t>, а также его должностных лиц</w:t>
      </w:r>
    </w:p>
    <w:p w:rsidR="00E21AC2" w:rsidRPr="00C51E65" w:rsidRDefault="00E21AC2" w:rsidP="00E21AC2">
      <w:pPr>
        <w:pStyle w:val="a3"/>
        <w:ind w:firstLine="567"/>
        <w:rPr>
          <w:rFonts w:ascii="Times New Roman" w:hAnsi="Times New Roman" w:cs="Times New Roman"/>
          <w:sz w:val="28"/>
          <w:szCs w:val="28"/>
        </w:rPr>
      </w:pPr>
    </w:p>
    <w:p w:rsidR="00757566" w:rsidRPr="00C51E65" w:rsidRDefault="009843CC" w:rsidP="00E21AC2">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 xml:space="preserve">4. Заинтересованное лицо (далее - заявитель) может обратиться с жалобой о нарушении своих прав и законных интересов, противоправных решениях, действиях (бездействии) работников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 xml:space="preserve">Ездоченского </w:t>
      </w:r>
      <w:r w:rsidR="008572CA" w:rsidRPr="00C51E65">
        <w:rPr>
          <w:rFonts w:ascii="Times New Roman" w:hAnsi="Times New Roman" w:cs="Times New Roman"/>
          <w:sz w:val="28"/>
          <w:szCs w:val="28"/>
        </w:rPr>
        <w:t xml:space="preserve"> сельского поселения</w:t>
      </w:r>
      <w:r w:rsidR="00757566" w:rsidRPr="00C51E65">
        <w:rPr>
          <w:rFonts w:ascii="Times New Roman" w:hAnsi="Times New Roman" w:cs="Times New Roman"/>
          <w:sz w:val="28"/>
          <w:szCs w:val="28"/>
        </w:rPr>
        <w:t>, нарушении положений Административного регламента, некорректном поведении или нарушении служебной этики.</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5. Заявитель может обратиться с жалобой, в том числе в следующих случаях:</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нарушение срока регистрации запроса заявителя об исполнении муниципальной функции;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нарушение срока исполнения муниципальной функции;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требование у заявителя документов, не предусмотренных Административным регламентом, для исполнения муниципальной функции;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lastRenderedPageBreak/>
        <w:t>г) отказ в приеме документов, представление которых предусмотрено Административным регламентом для исполнения муниципальной функции, у заявителя;</w:t>
      </w:r>
    </w:p>
    <w:p w:rsidR="00757566" w:rsidRPr="00C51E65" w:rsidRDefault="00757566" w:rsidP="0049674A">
      <w:pPr>
        <w:pStyle w:val="a3"/>
        <w:ind w:firstLine="567"/>
        <w:jc w:val="both"/>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 отказ в исполнении муниципальной функции, если основания отказа не предусмотрены Административным регламентом;</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е) затребование с заявителя при исполнении муниципальной функции платы, не предусмотренной Административным регламентом;</w:t>
      </w:r>
    </w:p>
    <w:p w:rsidR="00757566" w:rsidRPr="00C51E65" w:rsidRDefault="00757566" w:rsidP="0049674A">
      <w:pPr>
        <w:pStyle w:val="a3"/>
        <w:ind w:firstLine="567"/>
        <w:jc w:val="both"/>
        <w:rPr>
          <w:rFonts w:ascii="Times New Roman" w:hAnsi="Times New Roman" w:cs="Times New Roman"/>
          <w:sz w:val="28"/>
          <w:szCs w:val="28"/>
        </w:rPr>
      </w:pPr>
      <w:proofErr w:type="gramStart"/>
      <w:r w:rsidRPr="00C51E65">
        <w:rPr>
          <w:rFonts w:ascii="Times New Roman" w:hAnsi="Times New Roman" w:cs="Times New Roman"/>
          <w:sz w:val="28"/>
          <w:szCs w:val="28"/>
        </w:rPr>
        <w:t xml:space="preserve">ж) отказ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в</w:t>
      </w:r>
      <w:r w:rsidRPr="00C51E65">
        <w:rPr>
          <w:rFonts w:ascii="Times New Roman" w:hAnsi="Times New Roman" w:cs="Times New Roman"/>
          <w:sz w:val="28"/>
          <w:szCs w:val="28"/>
        </w:rPr>
        <w:t xml:space="preserve">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 xml:space="preserve">6. Действия (бездействие) и решения, принятые (осуществляемые) работниками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w:t>
      </w:r>
      <w:r w:rsidR="00757566" w:rsidRPr="00C51E65">
        <w:rPr>
          <w:rFonts w:ascii="Times New Roman" w:hAnsi="Times New Roman" w:cs="Times New Roman"/>
          <w:sz w:val="28"/>
          <w:szCs w:val="28"/>
        </w:rPr>
        <w:t>в ходе исполнения муниципальной функции, могут быть обжалованы должностным лицам управления финансов и бюджетной политики: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а) устно, при личном приеме гражданина главой  администрации </w:t>
      </w:r>
      <w:r w:rsidR="00E21AC2"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б) письменно – главе администрации </w:t>
      </w:r>
      <w:r w:rsidR="00E21AC2"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(почтовый адрес: 3095</w:t>
      </w:r>
      <w:r w:rsidR="00E21AC2" w:rsidRPr="00C51E65">
        <w:rPr>
          <w:rFonts w:ascii="Times New Roman" w:hAnsi="Times New Roman" w:cs="Times New Roman"/>
          <w:sz w:val="28"/>
          <w:szCs w:val="28"/>
        </w:rPr>
        <w:t>72</w:t>
      </w:r>
      <w:r w:rsidRPr="00C51E65">
        <w:rPr>
          <w:rFonts w:ascii="Times New Roman" w:hAnsi="Times New Roman" w:cs="Times New Roman"/>
          <w:sz w:val="28"/>
          <w:szCs w:val="28"/>
        </w:rPr>
        <w:t xml:space="preserve">, Белгородская область, Чернянский район, с. </w:t>
      </w:r>
      <w:r w:rsidR="00C51E65">
        <w:rPr>
          <w:rFonts w:ascii="Times New Roman" w:hAnsi="Times New Roman" w:cs="Times New Roman"/>
          <w:sz w:val="28"/>
          <w:szCs w:val="28"/>
        </w:rPr>
        <w:t>Ездочное</w:t>
      </w:r>
      <w:r w:rsidRPr="00C51E65">
        <w:rPr>
          <w:rFonts w:ascii="Times New Roman" w:hAnsi="Times New Roman" w:cs="Times New Roman"/>
          <w:sz w:val="28"/>
          <w:szCs w:val="28"/>
        </w:rPr>
        <w:t xml:space="preserve">, ул. </w:t>
      </w:r>
      <w:r w:rsidR="00E21AC2" w:rsidRPr="00C51E65">
        <w:rPr>
          <w:rFonts w:ascii="Times New Roman" w:hAnsi="Times New Roman" w:cs="Times New Roman"/>
          <w:sz w:val="28"/>
          <w:szCs w:val="28"/>
        </w:rPr>
        <w:t>Школьная, д.2/3</w:t>
      </w:r>
      <w:r w:rsidRPr="00C51E65">
        <w:rPr>
          <w:rFonts w:ascii="Times New Roman" w:hAnsi="Times New Roman" w:cs="Times New Roman"/>
          <w:sz w:val="28"/>
          <w:szCs w:val="28"/>
        </w:rPr>
        <w:t>);</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 xml:space="preserve">в) в электронной форме - главе администрации </w:t>
      </w:r>
      <w:r w:rsidR="00E21AC2" w:rsidRPr="00C51E65">
        <w:rPr>
          <w:rFonts w:ascii="Times New Roman" w:hAnsi="Times New Roman" w:cs="Times New Roman"/>
          <w:sz w:val="28"/>
          <w:szCs w:val="28"/>
        </w:rPr>
        <w:t>Ездоченского</w:t>
      </w:r>
      <w:r w:rsidRPr="00C51E65">
        <w:rPr>
          <w:rFonts w:ascii="Times New Roman" w:hAnsi="Times New Roman" w:cs="Times New Roman"/>
          <w:sz w:val="28"/>
          <w:szCs w:val="28"/>
        </w:rPr>
        <w:t xml:space="preserve"> сельского поселения (адрес электронной почты: </w:t>
      </w:r>
      <w:r w:rsidR="00E21AC2" w:rsidRPr="00C51E65">
        <w:rPr>
          <w:rFonts w:ascii="Times New Roman" w:hAnsi="Times New Roman" w:cs="Times New Roman"/>
          <w:sz w:val="28"/>
          <w:szCs w:val="28"/>
        </w:rPr>
        <w:t>ezdochnoesp1@ch.belregion.ru</w:t>
      </w:r>
      <w:r w:rsidRPr="00C51E65">
        <w:rPr>
          <w:rFonts w:ascii="Times New Roman" w:hAnsi="Times New Roman" w:cs="Times New Roman"/>
          <w:sz w:val="28"/>
          <w:szCs w:val="28"/>
        </w:rPr>
        <w:t>).</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7. Жалоба подается в письменной форме на бумажном носителе или в электронной форме и должна содержать:</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757566" w:rsidRPr="00C51E65" w:rsidRDefault="00757566" w:rsidP="0049674A">
      <w:pPr>
        <w:pStyle w:val="a3"/>
        <w:ind w:firstLine="567"/>
        <w:jc w:val="both"/>
        <w:rPr>
          <w:rFonts w:ascii="Times New Roman" w:hAnsi="Times New Roman" w:cs="Times New Roman"/>
          <w:sz w:val="28"/>
          <w:szCs w:val="28"/>
        </w:rPr>
      </w:pPr>
      <w:proofErr w:type="gramStart"/>
      <w:r w:rsidRPr="00C51E65">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сведения об обжалуемых решениях и действиях (бездействии) органа, исполняющего муниципальную функцию, его должностного лица либо должностного лица;</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исполняющего муниципальную функцию, его должностного лица либо должностного лица. Заявителем могут быть представлены документы (при наличии), подтверждающие доводы заявителя, либо их копии.</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 xml:space="preserve">8. </w:t>
      </w:r>
      <w:proofErr w:type="gramStart"/>
      <w:r w:rsidR="00757566" w:rsidRPr="00C51E65">
        <w:rPr>
          <w:rFonts w:ascii="Times New Roman" w:hAnsi="Times New Roman" w:cs="Times New Roman"/>
          <w:sz w:val="28"/>
          <w:szCs w:val="28"/>
        </w:rPr>
        <w:t xml:space="preserve">Жалоба, поступившая в </w:t>
      </w:r>
      <w:r w:rsidR="008572CA" w:rsidRPr="00C51E65">
        <w:rPr>
          <w:rFonts w:ascii="Times New Roman" w:hAnsi="Times New Roman" w:cs="Times New Roman"/>
          <w:sz w:val="28"/>
          <w:szCs w:val="28"/>
        </w:rPr>
        <w:t xml:space="preserve">администрацию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w:t>
      </w:r>
      <w:r w:rsidR="00757566" w:rsidRPr="00C51E65">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w:t>
      </w:r>
      <w:r w:rsidR="00757566" w:rsidRPr="00C51E65">
        <w:rPr>
          <w:rFonts w:ascii="Times New Roman" w:hAnsi="Times New Roman" w:cs="Times New Roman"/>
          <w:sz w:val="28"/>
          <w:szCs w:val="28"/>
        </w:rPr>
        <w:t xml:space="preserve">, в приеме документов у </w:t>
      </w:r>
      <w:r w:rsidR="00757566" w:rsidRPr="00C51E65">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00757566" w:rsidRPr="00C51E65">
        <w:rPr>
          <w:rFonts w:ascii="Times New Roman" w:hAnsi="Times New Roman" w:cs="Times New Roman"/>
          <w:sz w:val="28"/>
          <w:szCs w:val="28"/>
        </w:rPr>
        <w:t xml:space="preserve"> рабочих дней со дня ее регистрации.</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5</w:t>
      </w:r>
      <w:r w:rsidR="00757566" w:rsidRPr="00C51E65">
        <w:rPr>
          <w:rFonts w:ascii="Times New Roman" w:hAnsi="Times New Roman" w:cs="Times New Roman"/>
          <w:sz w:val="28"/>
          <w:szCs w:val="28"/>
        </w:rPr>
        <w:t xml:space="preserve">9. По результатам рассмотрения жалобы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w:t>
      </w:r>
      <w:r w:rsidR="00757566" w:rsidRPr="00C51E65">
        <w:rPr>
          <w:rFonts w:ascii="Times New Roman" w:hAnsi="Times New Roman" w:cs="Times New Roman"/>
          <w:sz w:val="28"/>
          <w:szCs w:val="28"/>
        </w:rPr>
        <w:t xml:space="preserve"> принимает одно из следующих решений:</w:t>
      </w:r>
    </w:p>
    <w:p w:rsidR="00757566" w:rsidRPr="00C51E65" w:rsidRDefault="00757566" w:rsidP="0049674A">
      <w:pPr>
        <w:pStyle w:val="a3"/>
        <w:ind w:firstLine="567"/>
        <w:jc w:val="both"/>
        <w:rPr>
          <w:rFonts w:ascii="Times New Roman" w:hAnsi="Times New Roman" w:cs="Times New Roman"/>
          <w:sz w:val="28"/>
          <w:szCs w:val="28"/>
        </w:rPr>
      </w:pPr>
      <w:proofErr w:type="gramStart"/>
      <w:r w:rsidRPr="00C51E65">
        <w:rPr>
          <w:rFonts w:ascii="Times New Roman" w:hAnsi="Times New Roman" w:cs="Times New Roman"/>
          <w:sz w:val="28"/>
          <w:szCs w:val="28"/>
        </w:rPr>
        <w:t>а)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отказывает в удовлетворении жалобы.</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0. Не позднее дня, следующего за днем принятия решения, указанного в пункте 69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1. В ответе по результатам рассмотрения жалобы указываются:</w:t>
      </w:r>
    </w:p>
    <w:p w:rsidR="00757566" w:rsidRPr="00C51E65" w:rsidRDefault="00757566" w:rsidP="0049674A">
      <w:pPr>
        <w:pStyle w:val="a3"/>
        <w:ind w:firstLine="567"/>
        <w:jc w:val="both"/>
        <w:rPr>
          <w:rFonts w:ascii="Times New Roman" w:hAnsi="Times New Roman" w:cs="Times New Roman"/>
          <w:sz w:val="28"/>
          <w:szCs w:val="28"/>
        </w:rPr>
      </w:pPr>
      <w:proofErr w:type="gramStart"/>
      <w:r w:rsidRPr="00C51E65">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фамилия, имя, отчество (при наличии) или наименование заявителя;</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г) основания для принятия решения по жалобе;</w:t>
      </w:r>
    </w:p>
    <w:p w:rsidR="00757566" w:rsidRPr="00C51E65" w:rsidRDefault="00757566" w:rsidP="0049674A">
      <w:pPr>
        <w:pStyle w:val="a3"/>
        <w:ind w:firstLine="567"/>
        <w:jc w:val="both"/>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 принятое по жалобе решение;</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исполнения муниципальной функции;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ж) сведения о порядке обжалования принятого по жалобе решения.</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 xml:space="preserve">2. Ответ по результатам рассмотрения жалобы подписывается главой администрации </w:t>
      </w:r>
      <w:r w:rsidR="00E21AC2" w:rsidRPr="00C51E65">
        <w:rPr>
          <w:rFonts w:ascii="Times New Roman" w:hAnsi="Times New Roman" w:cs="Times New Roman"/>
          <w:sz w:val="28"/>
          <w:szCs w:val="28"/>
        </w:rPr>
        <w:t>Ездоченского</w:t>
      </w:r>
      <w:r w:rsidR="00757566" w:rsidRPr="00C51E65">
        <w:rPr>
          <w:rFonts w:ascii="Times New Roman" w:hAnsi="Times New Roman" w:cs="Times New Roman"/>
          <w:sz w:val="28"/>
          <w:szCs w:val="28"/>
        </w:rPr>
        <w:t xml:space="preserve"> сельского поселения.</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 xml:space="preserve">3. </w:t>
      </w:r>
      <w:proofErr w:type="gramStart"/>
      <w:r w:rsidR="008572CA" w:rsidRPr="00C51E65">
        <w:rPr>
          <w:rFonts w:ascii="Times New Roman" w:hAnsi="Times New Roman" w:cs="Times New Roman"/>
          <w:sz w:val="28"/>
          <w:szCs w:val="28"/>
        </w:rPr>
        <w:t xml:space="preserve">Администрация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w:t>
      </w:r>
      <w:r w:rsidR="00757566" w:rsidRPr="00C51E65">
        <w:rPr>
          <w:rFonts w:ascii="Times New Roman" w:hAnsi="Times New Roman" w:cs="Times New Roman"/>
          <w:sz w:val="28"/>
          <w:szCs w:val="28"/>
        </w:rPr>
        <w:t>) отказывает в удовлетворении жалобы в следующих случаях:</w:t>
      </w:r>
      <w:proofErr w:type="gramEnd"/>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наличие решения по жалобе, принятого ранее в соответствии с установленными требованиями в отношении того же заявителя и по тому же предмету жалобы.</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 xml:space="preserve">4. </w:t>
      </w:r>
      <w:r w:rsidR="008572CA" w:rsidRPr="00C51E65">
        <w:rPr>
          <w:rFonts w:ascii="Times New Roman" w:hAnsi="Times New Roman" w:cs="Times New Roman"/>
          <w:sz w:val="28"/>
          <w:szCs w:val="28"/>
        </w:rPr>
        <w:t xml:space="preserve">Администрация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w:t>
      </w:r>
      <w:r w:rsidR="00757566" w:rsidRPr="00C51E65">
        <w:rPr>
          <w:rFonts w:ascii="Times New Roman" w:hAnsi="Times New Roman" w:cs="Times New Roman"/>
          <w:sz w:val="28"/>
          <w:szCs w:val="28"/>
        </w:rPr>
        <w:t>вправе оставить жалобу без ответа в следующих случаях:</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 xml:space="preserve">6. Заявитель вправе обжаловать решения, принятые в ходе исполнения муниципальной функции, действия или бездействие должностных лиц </w:t>
      </w:r>
      <w:r w:rsidR="008572CA" w:rsidRPr="00C51E65">
        <w:rPr>
          <w:rFonts w:ascii="Times New Roman" w:hAnsi="Times New Roman" w:cs="Times New Roman"/>
          <w:sz w:val="28"/>
          <w:szCs w:val="28"/>
        </w:rPr>
        <w:t xml:space="preserve">администрации  </w:t>
      </w:r>
      <w:r w:rsidR="00E21AC2" w:rsidRPr="00C51E65">
        <w:rPr>
          <w:rFonts w:ascii="Times New Roman" w:hAnsi="Times New Roman" w:cs="Times New Roman"/>
          <w:sz w:val="28"/>
          <w:szCs w:val="28"/>
        </w:rPr>
        <w:t>Ездоченского</w:t>
      </w:r>
      <w:r w:rsidR="008572CA" w:rsidRPr="00C51E65">
        <w:rPr>
          <w:rFonts w:ascii="Times New Roman" w:hAnsi="Times New Roman" w:cs="Times New Roman"/>
          <w:sz w:val="28"/>
          <w:szCs w:val="28"/>
        </w:rPr>
        <w:t xml:space="preserve"> сельского поселения </w:t>
      </w:r>
      <w:r w:rsidR="00757566" w:rsidRPr="00C51E65">
        <w:rPr>
          <w:rFonts w:ascii="Times New Roman" w:hAnsi="Times New Roman" w:cs="Times New Roman"/>
          <w:sz w:val="28"/>
          <w:szCs w:val="28"/>
        </w:rPr>
        <w:t>в судебном порядке путем подачи заявления в соответствующий суд общей юрисдикции в порядке, предусмотренном Гражданским процессуальным кодексом Российской Федерации.</w:t>
      </w:r>
    </w:p>
    <w:p w:rsidR="00757566" w:rsidRPr="00C51E65" w:rsidRDefault="009843CC"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6</w:t>
      </w:r>
      <w:r w:rsidR="00757566" w:rsidRPr="00C51E65">
        <w:rPr>
          <w:rFonts w:ascii="Times New Roman" w:hAnsi="Times New Roman" w:cs="Times New Roman"/>
          <w:sz w:val="28"/>
          <w:szCs w:val="28"/>
        </w:rPr>
        <w:t>7. При рассмотрении жалобы заявитель имеет право:</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а) представлять дополнительные документы и материалы либо обращаться с просьбой об их истребовании, в том числе в электронном виде;</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в) получать письменный ответ по существу поставленных в жалобе вопросов;</w:t>
      </w:r>
    </w:p>
    <w:p w:rsidR="00757566" w:rsidRPr="00C51E65" w:rsidRDefault="00757566" w:rsidP="0049674A">
      <w:pPr>
        <w:pStyle w:val="a3"/>
        <w:ind w:firstLine="567"/>
        <w:jc w:val="both"/>
        <w:rPr>
          <w:rFonts w:ascii="Times New Roman" w:hAnsi="Times New Roman" w:cs="Times New Roman"/>
          <w:sz w:val="28"/>
          <w:szCs w:val="28"/>
        </w:rPr>
      </w:pPr>
      <w:r w:rsidRPr="00C51E65">
        <w:rPr>
          <w:rFonts w:ascii="Times New Roman" w:hAnsi="Times New Roman" w:cs="Times New Roman"/>
          <w:sz w:val="28"/>
          <w:szCs w:val="28"/>
        </w:rPr>
        <w:t>г)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7566" w:rsidRPr="00C51E65" w:rsidRDefault="00757566" w:rsidP="0049674A">
      <w:pPr>
        <w:pStyle w:val="a3"/>
        <w:ind w:firstLine="567"/>
        <w:jc w:val="both"/>
        <w:rPr>
          <w:rFonts w:ascii="Times New Roman" w:hAnsi="Times New Roman" w:cs="Times New Roman"/>
          <w:sz w:val="28"/>
          <w:szCs w:val="28"/>
        </w:rPr>
      </w:pPr>
      <w:proofErr w:type="spellStart"/>
      <w:r w:rsidRPr="00C51E65">
        <w:rPr>
          <w:rFonts w:ascii="Times New Roman" w:hAnsi="Times New Roman" w:cs="Times New Roman"/>
          <w:sz w:val="28"/>
          <w:szCs w:val="28"/>
        </w:rPr>
        <w:t>д</w:t>
      </w:r>
      <w:proofErr w:type="spellEnd"/>
      <w:r w:rsidRPr="00C51E65">
        <w:rPr>
          <w:rFonts w:ascii="Times New Roman" w:hAnsi="Times New Roman" w:cs="Times New Roman"/>
          <w:sz w:val="28"/>
          <w:szCs w:val="28"/>
        </w:rPr>
        <w:t>) обращаться с заявлением о прекращении рассмотрения жалобы.</w:t>
      </w:r>
    </w:p>
    <w:p w:rsidR="00757566" w:rsidRPr="00C51E65" w:rsidRDefault="00757566" w:rsidP="0049674A">
      <w:pPr>
        <w:pStyle w:val="a3"/>
        <w:ind w:firstLine="567"/>
        <w:jc w:val="both"/>
        <w:rPr>
          <w:rFonts w:ascii="Times New Roman" w:hAnsi="Times New Roman" w:cs="Times New Roman"/>
          <w:sz w:val="28"/>
          <w:szCs w:val="28"/>
        </w:rPr>
      </w:pPr>
    </w:p>
    <w:p w:rsidR="00757566" w:rsidRPr="00C51E65" w:rsidRDefault="009843CC" w:rsidP="009E2C55">
      <w:pPr>
        <w:pStyle w:val="a3"/>
        <w:ind w:firstLine="567"/>
        <w:jc w:val="right"/>
        <w:rPr>
          <w:rFonts w:ascii="Times New Roman" w:hAnsi="Times New Roman" w:cs="Times New Roman"/>
          <w:sz w:val="24"/>
          <w:szCs w:val="24"/>
        </w:rPr>
      </w:pPr>
      <w:r w:rsidRPr="00C51E65">
        <w:rPr>
          <w:rFonts w:ascii="Times New Roman" w:hAnsi="Times New Roman" w:cs="Times New Roman"/>
          <w:sz w:val="24"/>
          <w:szCs w:val="24"/>
        </w:rPr>
        <w:br w:type="page"/>
      </w:r>
      <w:r w:rsidR="00757566" w:rsidRPr="00C51E65">
        <w:rPr>
          <w:rFonts w:ascii="Times New Roman" w:hAnsi="Times New Roman" w:cs="Times New Roman"/>
          <w:sz w:val="24"/>
          <w:szCs w:val="24"/>
        </w:rPr>
        <w:lastRenderedPageBreak/>
        <w:t>Приложение</w:t>
      </w:r>
    </w:p>
    <w:p w:rsidR="00757566" w:rsidRPr="00C51E65" w:rsidRDefault="00757566" w:rsidP="009E2C55">
      <w:pPr>
        <w:pStyle w:val="a3"/>
        <w:ind w:firstLine="567"/>
        <w:jc w:val="right"/>
        <w:rPr>
          <w:rFonts w:ascii="Times New Roman" w:hAnsi="Times New Roman" w:cs="Times New Roman"/>
          <w:sz w:val="24"/>
          <w:szCs w:val="24"/>
        </w:rPr>
      </w:pPr>
      <w:r w:rsidRPr="00C51E65">
        <w:rPr>
          <w:rFonts w:ascii="Times New Roman" w:hAnsi="Times New Roman" w:cs="Times New Roman"/>
          <w:sz w:val="24"/>
          <w:szCs w:val="24"/>
        </w:rPr>
        <w:t>к Административному регламенту</w:t>
      </w:r>
    </w:p>
    <w:p w:rsidR="00757566" w:rsidRPr="00C51E65" w:rsidRDefault="00757566" w:rsidP="009E2C55">
      <w:pPr>
        <w:pStyle w:val="a3"/>
        <w:ind w:firstLine="567"/>
        <w:jc w:val="center"/>
        <w:rPr>
          <w:rFonts w:ascii="Times New Roman" w:hAnsi="Times New Roman" w:cs="Times New Roman"/>
          <w:sz w:val="24"/>
          <w:szCs w:val="24"/>
        </w:rPr>
      </w:pPr>
      <w:bookmarkStart w:id="1" w:name="P346"/>
      <w:bookmarkEnd w:id="1"/>
    </w:p>
    <w:p w:rsidR="00757566" w:rsidRPr="00C51E65" w:rsidRDefault="00757566" w:rsidP="009E2C55">
      <w:pPr>
        <w:pStyle w:val="a3"/>
        <w:ind w:firstLine="567"/>
        <w:jc w:val="center"/>
        <w:rPr>
          <w:rFonts w:ascii="Times New Roman" w:hAnsi="Times New Roman" w:cs="Times New Roman"/>
          <w:b/>
          <w:bCs/>
          <w:sz w:val="24"/>
          <w:szCs w:val="24"/>
        </w:rPr>
      </w:pPr>
      <w:r w:rsidRPr="00C51E65">
        <w:rPr>
          <w:rFonts w:ascii="Times New Roman" w:hAnsi="Times New Roman" w:cs="Times New Roman"/>
          <w:b/>
          <w:bCs/>
          <w:sz w:val="24"/>
          <w:szCs w:val="24"/>
        </w:rPr>
        <w:t>Блок-схема</w:t>
      </w:r>
    </w:p>
    <w:p w:rsidR="00757566" w:rsidRPr="00C51E65" w:rsidRDefault="00757566" w:rsidP="009E2C55">
      <w:pPr>
        <w:pStyle w:val="a3"/>
        <w:ind w:firstLine="567"/>
        <w:jc w:val="center"/>
        <w:rPr>
          <w:rFonts w:ascii="Times New Roman" w:hAnsi="Times New Roman" w:cs="Times New Roman"/>
          <w:b/>
          <w:bCs/>
          <w:sz w:val="24"/>
          <w:szCs w:val="24"/>
        </w:rPr>
      </w:pPr>
      <w:r w:rsidRPr="00C51E65">
        <w:rPr>
          <w:rFonts w:ascii="Times New Roman" w:hAnsi="Times New Roman" w:cs="Times New Roman"/>
          <w:b/>
          <w:bCs/>
          <w:sz w:val="24"/>
          <w:szCs w:val="24"/>
        </w:rPr>
        <w:t>исполнения муниципальной функции</w:t>
      </w:r>
    </w:p>
    <w:p w:rsidR="00757566" w:rsidRPr="00C51E65"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C51E65">
        <w:tc>
          <w:tcPr>
            <w:tcW w:w="9571" w:type="dxa"/>
          </w:tcPr>
          <w:p w:rsidR="00757566" w:rsidRPr="00C51E65" w:rsidRDefault="009F70BF" w:rsidP="009F70BF">
            <w:pPr>
              <w:pStyle w:val="ConsPlusNormal"/>
              <w:jc w:val="center"/>
              <w:rPr>
                <w:rFonts w:ascii="Times New Roman" w:hAnsi="Times New Roman" w:cs="Times New Roman"/>
                <w:sz w:val="24"/>
                <w:szCs w:val="24"/>
              </w:rPr>
            </w:pPr>
            <w:r w:rsidRPr="00C51E65">
              <w:rPr>
                <w:rFonts w:ascii="Times New Roman" w:hAnsi="Times New Roman" w:cs="Times New Roman"/>
                <w:spacing w:val="3"/>
                <w:sz w:val="24"/>
                <w:szCs w:val="24"/>
              </w:rPr>
              <w:t>Формирование проекта бюджета поселения на очередной финансовый год и плановый период и приложений к нему</w:t>
            </w:r>
          </w:p>
        </w:tc>
      </w:tr>
    </w:tbl>
    <w:p w:rsidR="00757566" w:rsidRPr="00C51E65" w:rsidRDefault="006978C4">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4.8pt;margin-top:3.9pt;width:0;height:44.15pt;z-index:1;mso-position-horizontal-relative:text;mso-position-vertical-relative:text" o:connectortype="straight">
            <v:stroke endarrow="block"/>
          </v:shape>
        </w:pict>
      </w:r>
      <w:r>
        <w:rPr>
          <w:rFonts w:ascii="Times New Roman" w:hAnsi="Times New Roman" w:cs="Times New Roman"/>
          <w:noProof/>
          <w:sz w:val="24"/>
          <w:szCs w:val="24"/>
        </w:rPr>
        <w:pict>
          <v:shape id="_x0000_s1041" type="#_x0000_t32" style="position:absolute;left:0;text-align:left;margin-left:261.45pt;margin-top:3.9pt;width:0;height:44.15pt;flip:y;z-index:8;mso-position-horizontal-relative:text;mso-position-vertical-relative:text" o:connectortype="straight">
            <v:stroke endarrow="block"/>
          </v:shape>
        </w:pict>
      </w:r>
    </w:p>
    <w:p w:rsidR="009F70BF" w:rsidRPr="00C51E65" w:rsidRDefault="009F70BF" w:rsidP="009F70BF">
      <w:pPr>
        <w:pStyle w:val="ConsPlusNonformat"/>
        <w:ind w:left="-284" w:firstLine="3119"/>
        <w:jc w:val="both"/>
        <w:rPr>
          <w:rFonts w:ascii="Times New Roman" w:hAnsi="Times New Roman" w:cs="Times New Roman"/>
          <w:sz w:val="24"/>
          <w:szCs w:val="24"/>
        </w:rPr>
      </w:pPr>
      <w:r w:rsidRPr="00C51E65">
        <w:rPr>
          <w:rFonts w:ascii="Times New Roman" w:hAnsi="Times New Roman" w:cs="Times New Roman"/>
          <w:sz w:val="24"/>
          <w:szCs w:val="24"/>
        </w:rPr>
        <w:t>Да</w:t>
      </w:r>
      <w:proofErr w:type="gramStart"/>
      <w:r w:rsidRPr="00C51E65">
        <w:rPr>
          <w:rFonts w:ascii="Times New Roman" w:hAnsi="Times New Roman" w:cs="Times New Roman"/>
          <w:sz w:val="24"/>
          <w:szCs w:val="24"/>
        </w:rPr>
        <w:t xml:space="preserve"> </w:t>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t>Н</w:t>
      </w:r>
      <w:proofErr w:type="gramEnd"/>
      <w:r w:rsidRPr="00C51E65">
        <w:rPr>
          <w:rFonts w:ascii="Times New Roman" w:hAnsi="Times New Roman" w:cs="Times New Roman"/>
          <w:sz w:val="24"/>
          <w:szCs w:val="24"/>
        </w:rPr>
        <w:t xml:space="preserve">ет  </w:t>
      </w:r>
    </w:p>
    <w:p w:rsidR="00757566" w:rsidRPr="00C51E65" w:rsidRDefault="00757566">
      <w:pPr>
        <w:pStyle w:val="ConsPlusNormal"/>
        <w:jc w:val="center"/>
        <w:rPr>
          <w:rFonts w:ascii="Times New Roman" w:hAnsi="Times New Roman" w:cs="Times New Roman"/>
          <w:sz w:val="24"/>
          <w:szCs w:val="24"/>
        </w:rPr>
      </w:pPr>
    </w:p>
    <w:p w:rsidR="00757566" w:rsidRPr="00C51E65"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C51E65">
        <w:tc>
          <w:tcPr>
            <w:tcW w:w="9571" w:type="dxa"/>
          </w:tcPr>
          <w:p w:rsidR="00757566" w:rsidRPr="00C51E65" w:rsidRDefault="009F70BF" w:rsidP="009F70BF">
            <w:pPr>
              <w:pStyle w:val="ConsPlusNormal"/>
              <w:jc w:val="center"/>
              <w:rPr>
                <w:rFonts w:ascii="Times New Roman" w:hAnsi="Times New Roman" w:cs="Times New Roman"/>
                <w:sz w:val="24"/>
                <w:szCs w:val="24"/>
              </w:rPr>
            </w:pPr>
            <w:r w:rsidRPr="00C51E65">
              <w:rPr>
                <w:rFonts w:ascii="Times New Roman" w:hAnsi="Times New Roman" w:cs="Times New Roman"/>
                <w:spacing w:val="3"/>
                <w:sz w:val="24"/>
                <w:szCs w:val="24"/>
              </w:rPr>
              <w:t>Согласование главой администрации сельского поселения проекта бюджета поселения на очередной финансовый год и плановый период</w:t>
            </w:r>
          </w:p>
        </w:tc>
      </w:tr>
    </w:tbl>
    <w:p w:rsidR="00757566" w:rsidRPr="00C51E65" w:rsidRDefault="006978C4" w:rsidP="00734937">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38.2pt;margin-top:2.45pt;width:.05pt;height:48.05pt;z-index:3;mso-position-horizontal-relative:text;mso-position-vertical-relative:text" o:connectortype="straight">
            <v:stroke endarrow="block"/>
          </v:shape>
        </w:pict>
      </w:r>
      <w:r>
        <w:rPr>
          <w:rFonts w:ascii="Times New Roman" w:hAnsi="Times New Roman" w:cs="Times New Roman"/>
          <w:noProof/>
          <w:sz w:val="24"/>
          <w:szCs w:val="24"/>
        </w:rPr>
        <w:pict>
          <v:shape id="_x0000_s1044" type="#_x0000_t32" style="position:absolute;left:0;text-align:left;margin-left:373.95pt;margin-top:2.45pt;width:0;height:44.15pt;flip:y;z-index:10;mso-position-horizontal-relative:text;mso-position-vertical-relative:text" o:connectortype="straight">
            <v:stroke endarrow="block"/>
          </v:shape>
        </w:pict>
      </w:r>
      <w:r>
        <w:rPr>
          <w:rFonts w:ascii="Times New Roman" w:hAnsi="Times New Roman" w:cs="Times New Roman"/>
          <w:noProof/>
          <w:sz w:val="24"/>
          <w:szCs w:val="24"/>
        </w:rPr>
        <w:pict>
          <v:shape id="_x0000_s1045" type="#_x0000_t32" style="position:absolute;left:0;text-align:left;margin-left:129.7pt;margin-top:2.45pt;width:0;height:44.15pt;flip:y;z-index:11;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left:0;text-align:left;margin-left:58.2pt;margin-top:2.45pt;width:0;height:41.3pt;z-index:2;mso-position-horizontal-relative:text;mso-position-vertical-relative:text" o:connectortype="straight">
            <v:stroke endarrow="block"/>
          </v:shape>
        </w:pict>
      </w:r>
    </w:p>
    <w:p w:rsidR="00757566" w:rsidRPr="00C51E65" w:rsidRDefault="00757566" w:rsidP="009F70BF">
      <w:pPr>
        <w:pStyle w:val="ConsPlusNonformat"/>
        <w:ind w:left="-284" w:firstLine="708"/>
        <w:jc w:val="both"/>
        <w:rPr>
          <w:rFonts w:ascii="Times New Roman" w:hAnsi="Times New Roman" w:cs="Times New Roman"/>
          <w:sz w:val="24"/>
          <w:szCs w:val="24"/>
        </w:rPr>
      </w:pPr>
      <w:r w:rsidRPr="00C51E65">
        <w:rPr>
          <w:rFonts w:ascii="Times New Roman" w:hAnsi="Times New Roman" w:cs="Times New Roman"/>
          <w:sz w:val="24"/>
          <w:szCs w:val="24"/>
        </w:rPr>
        <w:t>Да</w:t>
      </w:r>
      <w:proofErr w:type="gramStart"/>
      <w:r w:rsidRPr="00C51E65">
        <w:rPr>
          <w:rFonts w:ascii="Times New Roman" w:hAnsi="Times New Roman" w:cs="Times New Roman"/>
          <w:sz w:val="24"/>
          <w:szCs w:val="24"/>
        </w:rPr>
        <w:t xml:space="preserve"> </w:t>
      </w:r>
      <w:r w:rsidRPr="00C51E65">
        <w:rPr>
          <w:rFonts w:ascii="Times New Roman" w:hAnsi="Times New Roman" w:cs="Times New Roman"/>
          <w:sz w:val="24"/>
          <w:szCs w:val="24"/>
        </w:rPr>
        <w:tab/>
      </w:r>
      <w:r w:rsidRPr="00C51E65">
        <w:rPr>
          <w:rFonts w:ascii="Times New Roman" w:hAnsi="Times New Roman" w:cs="Times New Roman"/>
          <w:sz w:val="24"/>
          <w:szCs w:val="24"/>
        </w:rPr>
        <w:tab/>
      </w:r>
      <w:r w:rsidR="009F70BF" w:rsidRPr="00C51E65">
        <w:rPr>
          <w:rFonts w:ascii="Times New Roman" w:hAnsi="Times New Roman" w:cs="Times New Roman"/>
          <w:sz w:val="24"/>
          <w:szCs w:val="24"/>
        </w:rPr>
        <w:tab/>
        <w:t>Н</w:t>
      </w:r>
      <w:proofErr w:type="gramEnd"/>
      <w:r w:rsidR="009F70BF" w:rsidRPr="00C51E65">
        <w:rPr>
          <w:rFonts w:ascii="Times New Roman" w:hAnsi="Times New Roman" w:cs="Times New Roman"/>
          <w:sz w:val="24"/>
          <w:szCs w:val="24"/>
        </w:rPr>
        <w:t>ет</w:t>
      </w:r>
      <w:r w:rsidR="009F70BF"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r w:rsidR="009F70BF" w:rsidRPr="00C51E65">
        <w:rPr>
          <w:rFonts w:ascii="Times New Roman" w:hAnsi="Times New Roman" w:cs="Times New Roman"/>
          <w:sz w:val="24"/>
          <w:szCs w:val="24"/>
        </w:rPr>
        <w:t>Да</w:t>
      </w:r>
      <w:r w:rsidRPr="00C51E65">
        <w:rPr>
          <w:rFonts w:ascii="Times New Roman" w:hAnsi="Times New Roman" w:cs="Times New Roman"/>
          <w:sz w:val="24"/>
          <w:szCs w:val="24"/>
        </w:rPr>
        <w:t xml:space="preserve">  </w:t>
      </w:r>
      <w:r w:rsidR="00D43564" w:rsidRPr="00C51E65">
        <w:rPr>
          <w:rFonts w:ascii="Times New Roman" w:hAnsi="Times New Roman" w:cs="Times New Roman"/>
          <w:sz w:val="24"/>
          <w:szCs w:val="24"/>
        </w:rPr>
        <w:t xml:space="preserve">     </w:t>
      </w:r>
      <w:r w:rsidR="00D43564" w:rsidRPr="00C51E65">
        <w:rPr>
          <w:rFonts w:ascii="Times New Roman" w:hAnsi="Times New Roman" w:cs="Times New Roman"/>
          <w:sz w:val="24"/>
          <w:szCs w:val="24"/>
        </w:rPr>
        <w:tab/>
      </w:r>
      <w:r w:rsidR="00D43564" w:rsidRPr="00C51E65">
        <w:rPr>
          <w:rFonts w:ascii="Times New Roman" w:hAnsi="Times New Roman" w:cs="Times New Roman"/>
          <w:sz w:val="24"/>
          <w:szCs w:val="24"/>
        </w:rPr>
        <w:tab/>
        <w:t>Протокол</w:t>
      </w:r>
    </w:p>
    <w:p w:rsidR="00757566" w:rsidRPr="00C51E65" w:rsidRDefault="00757566">
      <w:pPr>
        <w:pStyle w:val="ConsPlusNonformat"/>
        <w:jc w:val="both"/>
        <w:rPr>
          <w:rFonts w:ascii="Times New Roman" w:hAnsi="Times New Roman" w:cs="Times New Roman"/>
          <w:sz w:val="24"/>
          <w:szCs w:val="24"/>
        </w:rPr>
      </w:pPr>
    </w:p>
    <w:p w:rsidR="00757566" w:rsidRPr="00C51E65" w:rsidRDefault="00757566">
      <w:pPr>
        <w:pStyle w:val="ConsPlusNonformat"/>
        <w:jc w:val="both"/>
        <w:rPr>
          <w:rFonts w:ascii="Times New Roman" w:hAnsi="Times New Roman" w:cs="Times New Roman"/>
          <w:sz w:val="24"/>
          <w:szCs w:val="24"/>
        </w:rPr>
      </w:pPr>
      <w:r w:rsidRPr="00C51E65">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757566" w:rsidRPr="00C51E65" w:rsidTr="007B7A1B">
        <w:trPr>
          <w:trHeight w:val="476"/>
        </w:trPr>
        <w:tc>
          <w:tcPr>
            <w:tcW w:w="4458" w:type="dxa"/>
          </w:tcPr>
          <w:p w:rsidR="00757566" w:rsidRPr="00C51E65" w:rsidRDefault="009F70BF" w:rsidP="007B7A1B">
            <w:pPr>
              <w:pStyle w:val="ConsPlusNormal"/>
              <w:ind w:left="-52"/>
              <w:jc w:val="center"/>
              <w:rPr>
                <w:rFonts w:ascii="Times New Roman" w:hAnsi="Times New Roman" w:cs="Times New Roman"/>
                <w:sz w:val="24"/>
                <w:szCs w:val="24"/>
              </w:rPr>
            </w:pPr>
            <w:r w:rsidRPr="00C51E65">
              <w:rPr>
                <w:rFonts w:ascii="Times New Roman" w:hAnsi="Times New Roman" w:cs="Times New Roman"/>
                <w:sz w:val="24"/>
                <w:szCs w:val="24"/>
              </w:rPr>
              <w:t xml:space="preserve">Внесение проекта </w:t>
            </w:r>
            <w:r w:rsidRPr="00C51E65">
              <w:rPr>
                <w:rFonts w:ascii="Times New Roman" w:hAnsi="Times New Roman" w:cs="Times New Roman"/>
                <w:spacing w:val="3"/>
                <w:sz w:val="24"/>
                <w:szCs w:val="24"/>
              </w:rPr>
              <w:t>бюджета поселения в Земское собрание</w:t>
            </w:r>
          </w:p>
        </w:tc>
        <w:tc>
          <w:tcPr>
            <w:tcW w:w="326" w:type="dxa"/>
            <w:tcBorders>
              <w:top w:val="nil"/>
              <w:bottom w:val="nil"/>
            </w:tcBorders>
          </w:tcPr>
          <w:p w:rsidR="00757566" w:rsidRPr="00C51E65" w:rsidRDefault="00757566" w:rsidP="00D337A1">
            <w:pPr>
              <w:rPr>
                <w:rFonts w:ascii="Times New Roman" w:hAnsi="Times New Roman" w:cs="Times New Roman"/>
                <w:sz w:val="24"/>
                <w:szCs w:val="24"/>
              </w:rPr>
            </w:pPr>
          </w:p>
        </w:tc>
        <w:tc>
          <w:tcPr>
            <w:tcW w:w="4558" w:type="dxa"/>
            <w:vAlign w:val="center"/>
          </w:tcPr>
          <w:p w:rsidR="00757566" w:rsidRPr="00C51E65" w:rsidRDefault="009F70BF" w:rsidP="007B7A1B">
            <w:pPr>
              <w:jc w:val="center"/>
              <w:rPr>
                <w:rFonts w:ascii="Times New Roman" w:hAnsi="Times New Roman" w:cs="Times New Roman"/>
                <w:sz w:val="24"/>
                <w:szCs w:val="24"/>
              </w:rPr>
            </w:pPr>
            <w:r w:rsidRPr="00C51E65">
              <w:rPr>
                <w:rFonts w:ascii="Times New Roman" w:hAnsi="Times New Roman" w:cs="Times New Roman"/>
                <w:sz w:val="24"/>
                <w:szCs w:val="24"/>
              </w:rPr>
              <w:t>Проведение публичных слушаний</w:t>
            </w:r>
          </w:p>
        </w:tc>
      </w:tr>
    </w:tbl>
    <w:p w:rsidR="001B2FE4" w:rsidRPr="00C51E65" w:rsidRDefault="006978C4" w:rsidP="009F70BF">
      <w:pPr>
        <w:pStyle w:val="a3"/>
        <w:ind w:left="2694"/>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03.45pt;margin-top:3.3pt;width:.1pt;height:45.15pt;z-index:9;mso-position-horizontal-relative:text;mso-position-vertical-relative:text" o:connectortype="straight">
            <v:stroke endarrow="block"/>
          </v:shape>
        </w:pict>
      </w:r>
      <w:r>
        <w:rPr>
          <w:rFonts w:ascii="Times New Roman" w:hAnsi="Times New Roman" w:cs="Times New Roman"/>
          <w:noProof/>
          <w:sz w:val="24"/>
          <w:szCs w:val="24"/>
        </w:rPr>
        <w:pict>
          <v:shape id="_x0000_s1031" type="#_x0000_t32" style="position:absolute;left:0;text-align:left;margin-left:162.5pt;margin-top:3.3pt;width:.05pt;height:45.15pt;z-index:4;mso-position-horizontal-relative:text;mso-position-vertical-relative:text" o:connectortype="straight">
            <v:stroke endarrow="block"/>
          </v:shape>
        </w:pict>
      </w:r>
    </w:p>
    <w:p w:rsidR="00757566" w:rsidRPr="00C51E65" w:rsidRDefault="00757566" w:rsidP="009F70BF">
      <w:pPr>
        <w:pStyle w:val="a3"/>
        <w:ind w:left="2694"/>
        <w:rPr>
          <w:rFonts w:ascii="Times New Roman" w:hAnsi="Times New Roman" w:cs="Times New Roman"/>
          <w:sz w:val="24"/>
          <w:szCs w:val="24"/>
        </w:rPr>
      </w:pPr>
      <w:r w:rsidRPr="00C51E65">
        <w:rPr>
          <w:rFonts w:ascii="Times New Roman" w:hAnsi="Times New Roman" w:cs="Times New Roman"/>
          <w:sz w:val="24"/>
          <w:szCs w:val="24"/>
        </w:rPr>
        <w:t>Да</w:t>
      </w:r>
      <w:proofErr w:type="gramStart"/>
      <w:r w:rsidRPr="00C51E65">
        <w:rPr>
          <w:rFonts w:ascii="Times New Roman" w:hAnsi="Times New Roman" w:cs="Times New Roman"/>
          <w:sz w:val="24"/>
          <w:szCs w:val="24"/>
        </w:rPr>
        <w:t xml:space="preserve"> </w:t>
      </w:r>
      <w:r w:rsidRPr="00C51E65">
        <w:rPr>
          <w:rFonts w:ascii="Times New Roman" w:hAnsi="Times New Roman" w:cs="Times New Roman"/>
          <w:sz w:val="24"/>
          <w:szCs w:val="24"/>
        </w:rPr>
        <w:tab/>
      </w:r>
      <w:r w:rsidR="001B2FE4" w:rsidRPr="00C51E65">
        <w:rPr>
          <w:rFonts w:ascii="Times New Roman" w:hAnsi="Times New Roman" w:cs="Times New Roman"/>
          <w:sz w:val="24"/>
          <w:szCs w:val="24"/>
        </w:rPr>
        <w:t xml:space="preserve">  </w:t>
      </w:r>
      <w:r w:rsidRPr="00C51E65">
        <w:rPr>
          <w:rFonts w:ascii="Times New Roman" w:hAnsi="Times New Roman" w:cs="Times New Roman"/>
          <w:sz w:val="24"/>
          <w:szCs w:val="24"/>
        </w:rPr>
        <w:tab/>
      </w:r>
      <w:r w:rsidRPr="00C51E65">
        <w:rPr>
          <w:rFonts w:ascii="Times New Roman" w:hAnsi="Times New Roman" w:cs="Times New Roman"/>
          <w:sz w:val="24"/>
          <w:szCs w:val="24"/>
        </w:rPr>
        <w:tab/>
      </w:r>
      <w:r w:rsidR="009F70BF" w:rsidRPr="00C51E65">
        <w:rPr>
          <w:rFonts w:ascii="Times New Roman" w:hAnsi="Times New Roman" w:cs="Times New Roman"/>
          <w:sz w:val="24"/>
          <w:szCs w:val="24"/>
        </w:rPr>
        <w:tab/>
      </w:r>
      <w:r w:rsidR="009F70BF" w:rsidRPr="00C51E65">
        <w:rPr>
          <w:rFonts w:ascii="Times New Roman" w:hAnsi="Times New Roman" w:cs="Times New Roman"/>
          <w:sz w:val="24"/>
          <w:szCs w:val="24"/>
        </w:rPr>
        <w:tab/>
      </w:r>
      <w:r w:rsidRPr="00C51E65">
        <w:rPr>
          <w:rFonts w:ascii="Times New Roman" w:hAnsi="Times New Roman" w:cs="Times New Roman"/>
          <w:sz w:val="24"/>
          <w:szCs w:val="24"/>
        </w:rPr>
        <w:t xml:space="preserve">    </w:t>
      </w:r>
      <w:r w:rsidR="009F70BF" w:rsidRPr="00C51E65">
        <w:rPr>
          <w:rFonts w:ascii="Times New Roman" w:hAnsi="Times New Roman" w:cs="Times New Roman"/>
          <w:sz w:val="24"/>
          <w:szCs w:val="24"/>
        </w:rPr>
        <w:t>Д</w:t>
      </w:r>
      <w:proofErr w:type="gramEnd"/>
      <w:r w:rsidR="009F70BF" w:rsidRPr="00C51E65">
        <w:rPr>
          <w:rFonts w:ascii="Times New Roman" w:hAnsi="Times New Roman" w:cs="Times New Roman"/>
          <w:sz w:val="24"/>
          <w:szCs w:val="24"/>
        </w:rPr>
        <w:t>а</w:t>
      </w:r>
    </w:p>
    <w:p w:rsidR="00757566" w:rsidRPr="00C51E65" w:rsidRDefault="00757566" w:rsidP="006542A6">
      <w:pPr>
        <w:pStyle w:val="a3"/>
        <w:rPr>
          <w:rFonts w:ascii="Times New Roman" w:hAnsi="Times New Roman" w:cs="Times New Roman"/>
          <w:sz w:val="24"/>
          <w:szCs w:val="24"/>
        </w:rPr>
      </w:pP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C51E65" w:rsidTr="0064309D">
        <w:trPr>
          <w:trHeight w:val="426"/>
        </w:trPr>
        <w:tc>
          <w:tcPr>
            <w:tcW w:w="3944" w:type="dxa"/>
            <w:vAlign w:val="center"/>
          </w:tcPr>
          <w:p w:rsidR="009F70BF" w:rsidRPr="00C51E65" w:rsidRDefault="007B7A1B" w:rsidP="0064309D">
            <w:pPr>
              <w:pStyle w:val="formattext"/>
              <w:shd w:val="clear" w:color="auto" w:fill="FFFFFF"/>
              <w:spacing w:before="0" w:beforeAutospacing="0" w:after="0" w:afterAutospacing="0"/>
              <w:jc w:val="center"/>
              <w:textAlignment w:val="baseline"/>
              <w:rPr>
                <w:spacing w:val="3"/>
              </w:rPr>
            </w:pPr>
            <w:r w:rsidRPr="00C51E65">
              <w:rPr>
                <w:spacing w:val="3"/>
              </w:rPr>
              <w:t>У</w:t>
            </w:r>
            <w:r w:rsidR="009F70BF" w:rsidRPr="00C51E65">
              <w:rPr>
                <w:spacing w:val="3"/>
              </w:rPr>
              <w:t>тверждение решения о бюджете и вступление его в силу с 1 января очередного финансового года.</w:t>
            </w:r>
          </w:p>
          <w:p w:rsidR="009F70BF" w:rsidRPr="00C51E65" w:rsidRDefault="009F70BF" w:rsidP="0064309D">
            <w:pPr>
              <w:pStyle w:val="a3"/>
              <w:jc w:val="center"/>
              <w:rPr>
                <w:rFonts w:ascii="Times New Roman" w:hAnsi="Times New Roman" w:cs="Times New Roman"/>
                <w:sz w:val="24"/>
                <w:szCs w:val="24"/>
              </w:rPr>
            </w:pPr>
          </w:p>
        </w:tc>
      </w:tr>
    </w:tbl>
    <w:p w:rsidR="00757566" w:rsidRPr="00C51E65" w:rsidRDefault="00757566" w:rsidP="006542A6">
      <w:pPr>
        <w:pStyle w:val="a3"/>
        <w:rPr>
          <w:rFonts w:ascii="Times New Roman" w:hAnsi="Times New Roman" w:cs="Times New Roman"/>
          <w:sz w:val="24"/>
          <w:szCs w:val="24"/>
        </w:rPr>
      </w:pPr>
    </w:p>
    <w:p w:rsidR="00757566" w:rsidRPr="00C51E65" w:rsidRDefault="00757566" w:rsidP="006542A6">
      <w:pPr>
        <w:pStyle w:val="a3"/>
        <w:ind w:left="708"/>
        <w:rPr>
          <w:rFonts w:ascii="Times New Roman" w:hAnsi="Times New Roman" w:cs="Times New Roman"/>
          <w:sz w:val="24"/>
          <w:szCs w:val="24"/>
        </w:rPr>
      </w:pP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p>
    <w:p w:rsidR="00757566" w:rsidRPr="00C51E65" w:rsidRDefault="00757566" w:rsidP="006542A6">
      <w:pPr>
        <w:pStyle w:val="a3"/>
        <w:rPr>
          <w:rFonts w:ascii="Times New Roman" w:hAnsi="Times New Roman" w:cs="Times New Roman"/>
          <w:sz w:val="24"/>
          <w:szCs w:val="24"/>
        </w:rPr>
      </w:pPr>
    </w:p>
    <w:p w:rsidR="00757566" w:rsidRPr="00C51E65" w:rsidRDefault="00757566">
      <w:pPr>
        <w:pStyle w:val="ConsPlusNonformat"/>
        <w:jc w:val="both"/>
        <w:rPr>
          <w:rFonts w:ascii="Times New Roman" w:hAnsi="Times New Roman" w:cs="Times New Roman"/>
          <w:sz w:val="24"/>
          <w:szCs w:val="24"/>
        </w:rPr>
      </w:pPr>
    </w:p>
    <w:p w:rsidR="00757566" w:rsidRPr="00C51E65" w:rsidRDefault="006978C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03.45pt;margin-top:12.15pt;width:.05pt;height:40.4pt;z-index:6" o:connectortype="straight">
            <v:stroke endarrow="block"/>
          </v:shape>
        </w:pict>
      </w:r>
      <w:r>
        <w:rPr>
          <w:rFonts w:ascii="Times New Roman" w:hAnsi="Times New Roman" w:cs="Times New Roman"/>
          <w:noProof/>
          <w:sz w:val="24"/>
          <w:szCs w:val="24"/>
        </w:rPr>
        <w:pict>
          <v:shape id="_x0000_s1034" type="#_x0000_t32" style="position:absolute;left:0;text-align:left;margin-left:152.7pt;margin-top:12.15pt;width:0;height:40.4pt;z-index:5" o:connectortype="straight">
            <v:stroke endarrow="block"/>
          </v:shape>
        </w:pict>
      </w:r>
    </w:p>
    <w:p w:rsidR="00757566" w:rsidRPr="00C51E65" w:rsidRDefault="00757566">
      <w:pPr>
        <w:pStyle w:val="ConsPlusNonformat"/>
        <w:jc w:val="both"/>
        <w:rPr>
          <w:rFonts w:ascii="Times New Roman" w:hAnsi="Times New Roman" w:cs="Times New Roman"/>
          <w:sz w:val="24"/>
          <w:szCs w:val="24"/>
        </w:rPr>
      </w:pPr>
    </w:p>
    <w:tbl>
      <w:tblPr>
        <w:tblpPr w:leftFromText="180" w:rightFromText="180" w:vertAnchor="text" w:horzAnchor="margin"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19"/>
      </w:tblGrid>
      <w:tr w:rsidR="009F70BF" w:rsidRPr="00C51E65" w:rsidTr="009F70BF">
        <w:trPr>
          <w:trHeight w:val="451"/>
        </w:trPr>
        <w:tc>
          <w:tcPr>
            <w:tcW w:w="3919" w:type="dxa"/>
          </w:tcPr>
          <w:p w:rsidR="009F70BF" w:rsidRPr="00C51E65" w:rsidRDefault="0064309D" w:rsidP="009F70BF">
            <w:pPr>
              <w:pStyle w:val="a3"/>
              <w:rPr>
                <w:rFonts w:ascii="Times New Roman" w:hAnsi="Times New Roman" w:cs="Times New Roman"/>
                <w:sz w:val="24"/>
                <w:szCs w:val="24"/>
              </w:rPr>
            </w:pPr>
            <w:r w:rsidRPr="00C51E65">
              <w:rPr>
                <w:rFonts w:ascii="Times New Roman" w:hAnsi="Times New Roman" w:cs="Times New Roman"/>
                <w:spacing w:val="3"/>
                <w:sz w:val="24"/>
                <w:szCs w:val="24"/>
              </w:rPr>
              <w:t>И</w:t>
            </w:r>
            <w:r w:rsidR="009F70BF" w:rsidRPr="00C51E65">
              <w:rPr>
                <w:rFonts w:ascii="Times New Roman" w:hAnsi="Times New Roman" w:cs="Times New Roman"/>
                <w:spacing w:val="3"/>
                <w:sz w:val="24"/>
                <w:szCs w:val="24"/>
              </w:rPr>
              <w:t>сполнение бюджета поселения</w:t>
            </w:r>
          </w:p>
        </w:tc>
      </w:tr>
    </w:tbl>
    <w:p w:rsidR="00757566" w:rsidRPr="00C51E65" w:rsidRDefault="00757566">
      <w:pPr>
        <w:pStyle w:val="ConsPlusNonformat"/>
        <w:jc w:val="both"/>
        <w:rPr>
          <w:rFonts w:ascii="Times New Roman" w:hAnsi="Times New Roman" w:cs="Times New Roman"/>
          <w:sz w:val="24"/>
          <w:szCs w:val="24"/>
        </w:rPr>
      </w:pPr>
    </w:p>
    <w:p w:rsidR="007B7A1B" w:rsidRPr="00C51E65" w:rsidRDefault="007B7A1B">
      <w:pPr>
        <w:pStyle w:val="ConsPlusNonformat"/>
        <w:jc w:val="both"/>
        <w:rPr>
          <w:rFonts w:ascii="Times New Roman" w:hAnsi="Times New Roman" w:cs="Times New Roman"/>
          <w:sz w:val="24"/>
          <w:szCs w:val="24"/>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C51E65" w:rsidTr="009F70BF">
        <w:trPr>
          <w:trHeight w:val="351"/>
        </w:trPr>
        <w:tc>
          <w:tcPr>
            <w:tcW w:w="3944" w:type="dxa"/>
          </w:tcPr>
          <w:p w:rsidR="009F70BF" w:rsidRPr="00C51E65" w:rsidRDefault="00637142" w:rsidP="00637142">
            <w:pPr>
              <w:pStyle w:val="a3"/>
              <w:rPr>
                <w:rFonts w:ascii="Times New Roman" w:hAnsi="Times New Roman" w:cs="Times New Roman"/>
                <w:sz w:val="24"/>
                <w:szCs w:val="24"/>
              </w:rPr>
            </w:pPr>
            <w:proofErr w:type="gramStart"/>
            <w:r w:rsidRPr="00C51E65">
              <w:rPr>
                <w:rFonts w:ascii="Times New Roman" w:hAnsi="Times New Roman" w:cs="Times New Roman"/>
                <w:spacing w:val="3"/>
                <w:sz w:val="24"/>
                <w:szCs w:val="24"/>
              </w:rPr>
              <w:t>Контроль за</w:t>
            </w:r>
            <w:proofErr w:type="gramEnd"/>
            <w:r w:rsidRPr="00C51E65">
              <w:rPr>
                <w:rFonts w:ascii="Times New Roman" w:hAnsi="Times New Roman" w:cs="Times New Roman"/>
                <w:spacing w:val="3"/>
                <w:sz w:val="24"/>
                <w:szCs w:val="24"/>
              </w:rPr>
              <w:t xml:space="preserve"> </w:t>
            </w:r>
            <w:r w:rsidR="009F70BF" w:rsidRPr="00C51E65">
              <w:rPr>
                <w:rFonts w:ascii="Times New Roman" w:hAnsi="Times New Roman" w:cs="Times New Roman"/>
                <w:spacing w:val="3"/>
                <w:sz w:val="24"/>
                <w:szCs w:val="24"/>
              </w:rPr>
              <w:t>исполнени</w:t>
            </w:r>
            <w:r w:rsidRPr="00C51E65">
              <w:rPr>
                <w:rFonts w:ascii="Times New Roman" w:hAnsi="Times New Roman" w:cs="Times New Roman"/>
                <w:spacing w:val="3"/>
                <w:sz w:val="24"/>
                <w:szCs w:val="24"/>
              </w:rPr>
              <w:t>ем</w:t>
            </w:r>
            <w:r w:rsidR="009F70BF" w:rsidRPr="00C51E65">
              <w:rPr>
                <w:rFonts w:ascii="Times New Roman" w:hAnsi="Times New Roman" w:cs="Times New Roman"/>
                <w:spacing w:val="3"/>
                <w:sz w:val="24"/>
                <w:szCs w:val="24"/>
              </w:rPr>
              <w:t xml:space="preserve"> бюджета поселения</w:t>
            </w:r>
          </w:p>
        </w:tc>
      </w:tr>
    </w:tbl>
    <w:p w:rsidR="00757566" w:rsidRPr="00C51E65" w:rsidRDefault="00757566">
      <w:pPr>
        <w:pStyle w:val="ConsPlusNonformat"/>
        <w:jc w:val="both"/>
        <w:rPr>
          <w:rFonts w:ascii="Times New Roman" w:hAnsi="Times New Roman" w:cs="Times New Roman"/>
          <w:sz w:val="24"/>
          <w:szCs w:val="24"/>
        </w:rPr>
      </w:pPr>
    </w:p>
    <w:p w:rsidR="00757566" w:rsidRPr="00C51E65" w:rsidRDefault="006978C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41.15pt;margin-top:13.1pt;width:0;height:35.7pt;z-index:12" o:connectortype="straight">
            <v:stroke endarrow="block"/>
          </v:shape>
        </w:pict>
      </w:r>
    </w:p>
    <w:p w:rsidR="00757566" w:rsidRPr="00C51E65" w:rsidRDefault="006978C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03.55pt;margin-top:5.3pt;width:.05pt;height:29.7pt;z-index:13" o:connectortype="straight">
            <v:stroke endarrow="block"/>
          </v:shape>
        </w:pict>
      </w:r>
    </w:p>
    <w:p w:rsidR="004128C9" w:rsidRPr="00C51E65" w:rsidRDefault="006978C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23.7pt;margin-top:5.9pt;width:.6pt;height:33.2pt;flip:x;z-index:7" o:connectortype="straight">
            <v:stroke endarrow="block"/>
          </v:shape>
        </w:pict>
      </w:r>
      <w:r w:rsidR="00757566" w:rsidRPr="00C51E65">
        <w:rPr>
          <w:rFonts w:ascii="Times New Roman" w:hAnsi="Times New Roman" w:cs="Times New Roman"/>
          <w:sz w:val="24"/>
          <w:szCs w:val="24"/>
        </w:rPr>
        <w:t xml:space="preserve">                          </w:t>
      </w:r>
    </w:p>
    <w:p w:rsidR="004128C9" w:rsidRPr="00C51E65" w:rsidRDefault="004128C9">
      <w:pPr>
        <w:pStyle w:val="ConsPlusNonformat"/>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4128C9" w:rsidRPr="00C51E65" w:rsidTr="004128C9">
        <w:tc>
          <w:tcPr>
            <w:tcW w:w="9571" w:type="dxa"/>
          </w:tcPr>
          <w:p w:rsidR="004128C9" w:rsidRPr="00C51E65" w:rsidRDefault="004128C9" w:rsidP="004128C9">
            <w:pPr>
              <w:pStyle w:val="ConsPlusNormal"/>
              <w:jc w:val="center"/>
              <w:rPr>
                <w:rFonts w:ascii="Times New Roman" w:hAnsi="Times New Roman" w:cs="Times New Roman"/>
                <w:sz w:val="24"/>
                <w:szCs w:val="24"/>
              </w:rPr>
            </w:pPr>
            <w:r w:rsidRPr="00C51E65">
              <w:rPr>
                <w:rFonts w:ascii="Times New Roman" w:hAnsi="Times New Roman" w:cs="Times New Roman"/>
                <w:spacing w:val="3"/>
                <w:sz w:val="24"/>
                <w:szCs w:val="24"/>
              </w:rPr>
              <w:t xml:space="preserve">Подготовка </w:t>
            </w:r>
            <w:r w:rsidR="00C92AB2" w:rsidRPr="00C51E65">
              <w:rPr>
                <w:rFonts w:ascii="Times New Roman" w:hAnsi="Times New Roman" w:cs="Times New Roman"/>
                <w:spacing w:val="3"/>
                <w:sz w:val="24"/>
                <w:szCs w:val="24"/>
              </w:rPr>
              <w:t xml:space="preserve">проекта </w:t>
            </w:r>
            <w:r w:rsidRPr="00C51E65">
              <w:rPr>
                <w:rFonts w:ascii="Times New Roman" w:hAnsi="Times New Roman" w:cs="Times New Roman"/>
                <w:spacing w:val="3"/>
                <w:sz w:val="24"/>
                <w:szCs w:val="24"/>
              </w:rPr>
              <w:t>решения об исполнении бюджета поселения за отчетный финансовый год</w:t>
            </w:r>
          </w:p>
        </w:tc>
      </w:tr>
    </w:tbl>
    <w:p w:rsidR="004128C9" w:rsidRPr="00C51E65" w:rsidRDefault="006978C4" w:rsidP="004128C9">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38.2pt;margin-top:2.45pt;width:.05pt;height:48.05pt;z-index:15;mso-position-horizontal-relative:text;mso-position-vertical-relative:text" o:connectortype="straight">
            <v:stroke endarrow="block"/>
          </v:shape>
        </w:pict>
      </w:r>
      <w:r>
        <w:rPr>
          <w:rFonts w:ascii="Times New Roman" w:hAnsi="Times New Roman" w:cs="Times New Roman"/>
          <w:noProof/>
          <w:sz w:val="24"/>
          <w:szCs w:val="24"/>
        </w:rPr>
        <w:pict>
          <v:shape id="_x0000_s1052" type="#_x0000_t32" style="position:absolute;left:0;text-align:left;margin-left:373.95pt;margin-top:2.45pt;width:0;height:44.15pt;flip:y;z-index:16;mso-position-horizontal-relative:text;mso-position-vertical-relative:text" o:connectortype="straight">
            <v:stroke endarrow="block"/>
          </v:shape>
        </w:pict>
      </w:r>
      <w:r>
        <w:rPr>
          <w:rFonts w:ascii="Times New Roman" w:hAnsi="Times New Roman" w:cs="Times New Roman"/>
          <w:noProof/>
          <w:sz w:val="24"/>
          <w:szCs w:val="24"/>
        </w:rPr>
        <w:pict>
          <v:shape id="_x0000_s1053" type="#_x0000_t32" style="position:absolute;left:0;text-align:left;margin-left:129.7pt;margin-top:2.45pt;width:0;height:44.15pt;flip:y;z-index:17;mso-position-horizontal-relative:text;mso-position-vertical-relative:text" o:connectortype="straight">
            <v:stroke endarrow="block"/>
          </v:shape>
        </w:pict>
      </w:r>
      <w:r>
        <w:rPr>
          <w:rFonts w:ascii="Times New Roman" w:hAnsi="Times New Roman" w:cs="Times New Roman"/>
          <w:noProof/>
          <w:sz w:val="24"/>
          <w:szCs w:val="24"/>
        </w:rPr>
        <w:pict>
          <v:shape id="_x0000_s1050" type="#_x0000_t32" style="position:absolute;left:0;text-align:left;margin-left:58.2pt;margin-top:2.45pt;width:0;height:41.3pt;z-index:14;mso-position-horizontal-relative:text;mso-position-vertical-relative:text" o:connectortype="straight">
            <v:stroke endarrow="block"/>
          </v:shape>
        </w:pict>
      </w:r>
    </w:p>
    <w:p w:rsidR="004128C9" w:rsidRPr="00C51E65" w:rsidRDefault="004128C9" w:rsidP="004128C9">
      <w:pPr>
        <w:pStyle w:val="ConsPlusNonformat"/>
        <w:ind w:left="-284" w:firstLine="708"/>
        <w:jc w:val="both"/>
        <w:rPr>
          <w:rFonts w:ascii="Times New Roman" w:hAnsi="Times New Roman" w:cs="Times New Roman"/>
          <w:sz w:val="24"/>
          <w:szCs w:val="24"/>
        </w:rPr>
      </w:pPr>
      <w:r w:rsidRPr="00C51E65">
        <w:rPr>
          <w:rFonts w:ascii="Times New Roman" w:hAnsi="Times New Roman" w:cs="Times New Roman"/>
          <w:sz w:val="24"/>
          <w:szCs w:val="24"/>
        </w:rPr>
        <w:t>Да</w:t>
      </w:r>
      <w:proofErr w:type="gramStart"/>
      <w:r w:rsidRPr="00C51E65">
        <w:rPr>
          <w:rFonts w:ascii="Times New Roman" w:hAnsi="Times New Roman" w:cs="Times New Roman"/>
          <w:sz w:val="24"/>
          <w:szCs w:val="24"/>
        </w:rPr>
        <w:t xml:space="preserve"> </w:t>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t>Н</w:t>
      </w:r>
      <w:proofErr w:type="gramEnd"/>
      <w:r w:rsidRPr="00C51E65">
        <w:rPr>
          <w:rFonts w:ascii="Times New Roman" w:hAnsi="Times New Roman" w:cs="Times New Roman"/>
          <w:sz w:val="24"/>
          <w:szCs w:val="24"/>
        </w:rPr>
        <w:t>ет</w:t>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r>
      <w:r w:rsidRPr="00C51E65">
        <w:rPr>
          <w:rFonts w:ascii="Times New Roman" w:hAnsi="Times New Roman" w:cs="Times New Roman"/>
          <w:sz w:val="24"/>
          <w:szCs w:val="24"/>
        </w:rPr>
        <w:tab/>
        <w:t xml:space="preserve">Да       </w:t>
      </w:r>
      <w:r w:rsidRPr="00C51E65">
        <w:rPr>
          <w:rFonts w:ascii="Times New Roman" w:hAnsi="Times New Roman" w:cs="Times New Roman"/>
          <w:sz w:val="24"/>
          <w:szCs w:val="24"/>
        </w:rPr>
        <w:tab/>
      </w:r>
      <w:r w:rsidRPr="00C51E65">
        <w:rPr>
          <w:rFonts w:ascii="Times New Roman" w:hAnsi="Times New Roman" w:cs="Times New Roman"/>
          <w:sz w:val="24"/>
          <w:szCs w:val="24"/>
        </w:rPr>
        <w:tab/>
        <w:t>Протокол</w:t>
      </w:r>
    </w:p>
    <w:p w:rsidR="004128C9" w:rsidRPr="00C51E65" w:rsidRDefault="004128C9" w:rsidP="004128C9">
      <w:pPr>
        <w:pStyle w:val="ConsPlusNonformat"/>
        <w:jc w:val="both"/>
        <w:rPr>
          <w:rFonts w:ascii="Times New Roman" w:hAnsi="Times New Roman" w:cs="Times New Roman"/>
          <w:sz w:val="24"/>
          <w:szCs w:val="24"/>
        </w:rPr>
      </w:pPr>
    </w:p>
    <w:p w:rsidR="004128C9" w:rsidRPr="00C51E65" w:rsidRDefault="004128C9" w:rsidP="004128C9">
      <w:pPr>
        <w:pStyle w:val="ConsPlusNonformat"/>
        <w:jc w:val="both"/>
        <w:rPr>
          <w:rFonts w:ascii="Times New Roman" w:hAnsi="Times New Roman" w:cs="Times New Roman"/>
          <w:sz w:val="24"/>
          <w:szCs w:val="24"/>
        </w:rPr>
      </w:pPr>
      <w:r w:rsidRPr="00C51E65">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4128C9" w:rsidRPr="00C51E65" w:rsidTr="004128C9">
        <w:trPr>
          <w:trHeight w:val="476"/>
        </w:trPr>
        <w:tc>
          <w:tcPr>
            <w:tcW w:w="4458" w:type="dxa"/>
          </w:tcPr>
          <w:p w:rsidR="004128C9" w:rsidRPr="00C51E65" w:rsidRDefault="004128C9" w:rsidP="004128C9">
            <w:pPr>
              <w:pStyle w:val="ConsPlusNormal"/>
              <w:ind w:left="-52"/>
              <w:jc w:val="center"/>
              <w:rPr>
                <w:rFonts w:ascii="Times New Roman" w:hAnsi="Times New Roman" w:cs="Times New Roman"/>
                <w:sz w:val="24"/>
                <w:szCs w:val="24"/>
              </w:rPr>
            </w:pPr>
            <w:r w:rsidRPr="00C51E65">
              <w:rPr>
                <w:rFonts w:ascii="Times New Roman" w:hAnsi="Times New Roman" w:cs="Times New Roman"/>
                <w:sz w:val="24"/>
                <w:szCs w:val="24"/>
              </w:rPr>
              <w:t>Внесение проекта</w:t>
            </w:r>
            <w:r w:rsidR="00C92AB2" w:rsidRPr="00C51E65">
              <w:rPr>
                <w:rFonts w:ascii="Times New Roman" w:hAnsi="Times New Roman" w:cs="Times New Roman"/>
                <w:sz w:val="24"/>
                <w:szCs w:val="24"/>
              </w:rPr>
              <w:t xml:space="preserve"> решения </w:t>
            </w:r>
            <w:r w:rsidRPr="00C51E65">
              <w:rPr>
                <w:rFonts w:ascii="Times New Roman" w:hAnsi="Times New Roman" w:cs="Times New Roman"/>
                <w:sz w:val="24"/>
                <w:szCs w:val="24"/>
              </w:rPr>
              <w:t xml:space="preserve"> </w:t>
            </w:r>
            <w:r w:rsidR="00C92AB2" w:rsidRPr="00C51E65">
              <w:rPr>
                <w:rFonts w:ascii="Times New Roman" w:hAnsi="Times New Roman" w:cs="Times New Roman"/>
                <w:spacing w:val="3"/>
                <w:sz w:val="24"/>
                <w:szCs w:val="24"/>
              </w:rPr>
              <w:t xml:space="preserve">об исполнении бюджета поселения за отчетный финансовый год </w:t>
            </w:r>
            <w:r w:rsidRPr="00C51E65">
              <w:rPr>
                <w:rFonts w:ascii="Times New Roman" w:hAnsi="Times New Roman" w:cs="Times New Roman"/>
                <w:spacing w:val="3"/>
                <w:sz w:val="24"/>
                <w:szCs w:val="24"/>
              </w:rPr>
              <w:t>в Земское собрание</w:t>
            </w:r>
          </w:p>
        </w:tc>
        <w:tc>
          <w:tcPr>
            <w:tcW w:w="326" w:type="dxa"/>
            <w:tcBorders>
              <w:top w:val="nil"/>
              <w:bottom w:val="nil"/>
            </w:tcBorders>
          </w:tcPr>
          <w:p w:rsidR="004128C9" w:rsidRPr="00C51E65" w:rsidRDefault="004128C9" w:rsidP="004128C9">
            <w:pPr>
              <w:rPr>
                <w:rFonts w:ascii="Times New Roman" w:hAnsi="Times New Roman" w:cs="Times New Roman"/>
                <w:sz w:val="24"/>
                <w:szCs w:val="24"/>
              </w:rPr>
            </w:pPr>
          </w:p>
        </w:tc>
        <w:tc>
          <w:tcPr>
            <w:tcW w:w="4558" w:type="dxa"/>
            <w:vAlign w:val="center"/>
          </w:tcPr>
          <w:p w:rsidR="004128C9" w:rsidRPr="00C51E65" w:rsidRDefault="004128C9" w:rsidP="004128C9">
            <w:pPr>
              <w:jc w:val="center"/>
              <w:rPr>
                <w:rFonts w:ascii="Times New Roman" w:hAnsi="Times New Roman" w:cs="Times New Roman"/>
                <w:sz w:val="24"/>
                <w:szCs w:val="24"/>
              </w:rPr>
            </w:pPr>
            <w:r w:rsidRPr="00C51E65">
              <w:rPr>
                <w:rFonts w:ascii="Times New Roman" w:hAnsi="Times New Roman" w:cs="Times New Roman"/>
                <w:sz w:val="24"/>
                <w:szCs w:val="24"/>
              </w:rPr>
              <w:t>Проведение публичных слушаний</w:t>
            </w:r>
          </w:p>
        </w:tc>
      </w:tr>
    </w:tbl>
    <w:p w:rsidR="004128C9" w:rsidRPr="00C51E65" w:rsidRDefault="006978C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58.65pt;margin-top:4.05pt;width:.05pt;height:32.55pt;z-index:18;mso-position-horizontal-relative:text;mso-position-vertical-relative:text" o:connectortype="straight">
            <v:stroke endarrow="block"/>
          </v:shape>
        </w:pict>
      </w:r>
      <w:r>
        <w:rPr>
          <w:rFonts w:ascii="Times New Roman" w:hAnsi="Times New Roman" w:cs="Times New Roman"/>
          <w:noProof/>
          <w:sz w:val="24"/>
          <w:szCs w:val="24"/>
        </w:rPr>
        <w:pict>
          <v:shape id="_x0000_s1055" type="#_x0000_t32" style="position:absolute;left:0;text-align:left;margin-left:315.45pt;margin-top:4.05pt;width:.05pt;height:32.55pt;z-index:19;mso-position-horizontal-relative:text;mso-position-vertical-relative:text" o:connectortype="straight">
            <v:stroke endarrow="block"/>
          </v:shape>
        </w:pict>
      </w:r>
    </w:p>
    <w:p w:rsidR="00757566" w:rsidRPr="00C51E65" w:rsidRDefault="00757566">
      <w:pPr>
        <w:pStyle w:val="ConsPlusNonformat"/>
        <w:jc w:val="both"/>
        <w:rPr>
          <w:rFonts w:ascii="Times New Roman" w:hAnsi="Times New Roman" w:cs="Times New Roman"/>
          <w:sz w:val="24"/>
          <w:szCs w:val="24"/>
        </w:rPr>
      </w:pPr>
      <w:r w:rsidRPr="00C51E65">
        <w:rPr>
          <w:rFonts w:ascii="Times New Roman" w:hAnsi="Times New Roman" w:cs="Times New Roman"/>
          <w:sz w:val="24"/>
          <w:szCs w:val="24"/>
        </w:rPr>
        <w:t xml:space="preserve">                             </w:t>
      </w: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8"/>
      </w:tblGrid>
      <w:tr w:rsidR="004375FE" w:rsidRPr="00C51E65" w:rsidTr="00B07656">
        <w:trPr>
          <w:trHeight w:val="426"/>
        </w:trPr>
        <w:tc>
          <w:tcPr>
            <w:tcW w:w="7088" w:type="dxa"/>
            <w:vAlign w:val="center"/>
          </w:tcPr>
          <w:p w:rsidR="004375FE" w:rsidRPr="00C51E65" w:rsidRDefault="00B07656" w:rsidP="00B07656">
            <w:pPr>
              <w:pStyle w:val="ConsPlusNonformat"/>
              <w:jc w:val="center"/>
              <w:rPr>
                <w:rFonts w:ascii="Times New Roman" w:hAnsi="Times New Roman" w:cs="Times New Roman"/>
                <w:sz w:val="24"/>
                <w:szCs w:val="24"/>
              </w:rPr>
            </w:pPr>
            <w:r w:rsidRPr="00C51E65">
              <w:rPr>
                <w:rFonts w:ascii="Times New Roman" w:hAnsi="Times New Roman" w:cs="Times New Roman"/>
                <w:spacing w:val="3"/>
                <w:sz w:val="24"/>
                <w:szCs w:val="24"/>
              </w:rPr>
              <w:t>У</w:t>
            </w:r>
            <w:r w:rsidR="004375FE" w:rsidRPr="00C51E65">
              <w:rPr>
                <w:rFonts w:ascii="Times New Roman" w:hAnsi="Times New Roman" w:cs="Times New Roman"/>
                <w:spacing w:val="3"/>
                <w:sz w:val="24"/>
                <w:szCs w:val="24"/>
              </w:rPr>
              <w:t>тверждение решения об исполнении бюджета поселения за отчетный финансовый год</w:t>
            </w:r>
          </w:p>
          <w:p w:rsidR="004375FE" w:rsidRPr="00C51E65" w:rsidRDefault="004375FE" w:rsidP="00B07656">
            <w:pPr>
              <w:pStyle w:val="a3"/>
              <w:jc w:val="center"/>
              <w:rPr>
                <w:rFonts w:ascii="Times New Roman" w:hAnsi="Times New Roman" w:cs="Times New Roman"/>
                <w:sz w:val="24"/>
                <w:szCs w:val="24"/>
              </w:rPr>
            </w:pPr>
          </w:p>
        </w:tc>
      </w:tr>
    </w:tbl>
    <w:p w:rsidR="00757566" w:rsidRPr="00C51E65" w:rsidRDefault="00757566">
      <w:pPr>
        <w:pStyle w:val="ConsPlusNonformat"/>
        <w:jc w:val="both"/>
        <w:rPr>
          <w:rFonts w:ascii="Times New Roman" w:hAnsi="Times New Roman" w:cs="Times New Roman"/>
          <w:sz w:val="24"/>
          <w:szCs w:val="24"/>
        </w:rPr>
      </w:pPr>
    </w:p>
    <w:p w:rsidR="00236C92" w:rsidRPr="00C51E65" w:rsidRDefault="00236C92">
      <w:pPr>
        <w:pStyle w:val="ConsPlusNonformat"/>
        <w:jc w:val="both"/>
        <w:rPr>
          <w:rFonts w:ascii="Times New Roman" w:hAnsi="Times New Roman" w:cs="Times New Roman"/>
          <w:sz w:val="24"/>
          <w:szCs w:val="24"/>
        </w:rPr>
      </w:pPr>
    </w:p>
    <w:sectPr w:rsidR="00236C92" w:rsidRPr="00C51E65" w:rsidSect="00FD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75A"/>
    <w:rsid w:val="00060DB2"/>
    <w:rsid w:val="000F540E"/>
    <w:rsid w:val="00101245"/>
    <w:rsid w:val="001122EC"/>
    <w:rsid w:val="00134789"/>
    <w:rsid w:val="001B2FE4"/>
    <w:rsid w:val="001D24CF"/>
    <w:rsid w:val="001E4C5B"/>
    <w:rsid w:val="00235F82"/>
    <w:rsid w:val="00236C92"/>
    <w:rsid w:val="00252963"/>
    <w:rsid w:val="002549C2"/>
    <w:rsid w:val="00274069"/>
    <w:rsid w:val="002A478B"/>
    <w:rsid w:val="00302AE8"/>
    <w:rsid w:val="00316AE2"/>
    <w:rsid w:val="00331419"/>
    <w:rsid w:val="0034389C"/>
    <w:rsid w:val="003B324C"/>
    <w:rsid w:val="003C2367"/>
    <w:rsid w:val="0040372B"/>
    <w:rsid w:val="004128C9"/>
    <w:rsid w:val="004375FE"/>
    <w:rsid w:val="004537DF"/>
    <w:rsid w:val="004736A3"/>
    <w:rsid w:val="00476BED"/>
    <w:rsid w:val="0049674A"/>
    <w:rsid w:val="00496CF5"/>
    <w:rsid w:val="004D3F89"/>
    <w:rsid w:val="004F0C82"/>
    <w:rsid w:val="00515C66"/>
    <w:rsid w:val="005464BC"/>
    <w:rsid w:val="00590840"/>
    <w:rsid w:val="005E02D7"/>
    <w:rsid w:val="005E719A"/>
    <w:rsid w:val="00614349"/>
    <w:rsid w:val="00637142"/>
    <w:rsid w:val="0064309D"/>
    <w:rsid w:val="006542A6"/>
    <w:rsid w:val="00661BD1"/>
    <w:rsid w:val="006978C4"/>
    <w:rsid w:val="006B0020"/>
    <w:rsid w:val="00734937"/>
    <w:rsid w:val="00741202"/>
    <w:rsid w:val="00757566"/>
    <w:rsid w:val="00781449"/>
    <w:rsid w:val="00794B9A"/>
    <w:rsid w:val="007967C5"/>
    <w:rsid w:val="007B41BE"/>
    <w:rsid w:val="007B7A1B"/>
    <w:rsid w:val="007D2462"/>
    <w:rsid w:val="007E5E1D"/>
    <w:rsid w:val="00810B0D"/>
    <w:rsid w:val="00850AB9"/>
    <w:rsid w:val="00854F76"/>
    <w:rsid w:val="008572CA"/>
    <w:rsid w:val="00867A1C"/>
    <w:rsid w:val="00881D7D"/>
    <w:rsid w:val="00883144"/>
    <w:rsid w:val="008A2BB6"/>
    <w:rsid w:val="008B1F83"/>
    <w:rsid w:val="008B5409"/>
    <w:rsid w:val="00900B96"/>
    <w:rsid w:val="00904887"/>
    <w:rsid w:val="00943269"/>
    <w:rsid w:val="009843CC"/>
    <w:rsid w:val="0099617B"/>
    <w:rsid w:val="00996F6E"/>
    <w:rsid w:val="009C47B8"/>
    <w:rsid w:val="009D07AE"/>
    <w:rsid w:val="009E2C55"/>
    <w:rsid w:val="009F70BF"/>
    <w:rsid w:val="00A60EE8"/>
    <w:rsid w:val="00A62040"/>
    <w:rsid w:val="00A84513"/>
    <w:rsid w:val="00A87ED2"/>
    <w:rsid w:val="00A94651"/>
    <w:rsid w:val="00AC365F"/>
    <w:rsid w:val="00AC39D6"/>
    <w:rsid w:val="00AE073E"/>
    <w:rsid w:val="00B07656"/>
    <w:rsid w:val="00B13CD7"/>
    <w:rsid w:val="00B67613"/>
    <w:rsid w:val="00B7313D"/>
    <w:rsid w:val="00B97A3B"/>
    <w:rsid w:val="00BA4F57"/>
    <w:rsid w:val="00BC0F20"/>
    <w:rsid w:val="00BC2559"/>
    <w:rsid w:val="00BC653D"/>
    <w:rsid w:val="00C2044A"/>
    <w:rsid w:val="00C51E65"/>
    <w:rsid w:val="00C735B1"/>
    <w:rsid w:val="00C81BB4"/>
    <w:rsid w:val="00C91CD8"/>
    <w:rsid w:val="00C92AB2"/>
    <w:rsid w:val="00CA7452"/>
    <w:rsid w:val="00CD11F1"/>
    <w:rsid w:val="00D052B8"/>
    <w:rsid w:val="00D075C3"/>
    <w:rsid w:val="00D337A1"/>
    <w:rsid w:val="00D43564"/>
    <w:rsid w:val="00D47CB4"/>
    <w:rsid w:val="00D6630F"/>
    <w:rsid w:val="00D663B3"/>
    <w:rsid w:val="00D70796"/>
    <w:rsid w:val="00D71C9B"/>
    <w:rsid w:val="00DF3322"/>
    <w:rsid w:val="00E21AC2"/>
    <w:rsid w:val="00E313DB"/>
    <w:rsid w:val="00E31658"/>
    <w:rsid w:val="00E550F5"/>
    <w:rsid w:val="00E91146"/>
    <w:rsid w:val="00E92F17"/>
    <w:rsid w:val="00EF65F2"/>
    <w:rsid w:val="00F173CF"/>
    <w:rsid w:val="00F43596"/>
    <w:rsid w:val="00F43DB1"/>
    <w:rsid w:val="00F53AC6"/>
    <w:rsid w:val="00F7375A"/>
    <w:rsid w:val="00FA75A1"/>
    <w:rsid w:val="00FD3E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20" type="connector" idref="#_x0000_s1044"/>
        <o:r id="V:Rule21" type="connector" idref="#_x0000_s1045"/>
        <o:r id="V:Rule22" type="connector" idref="#_x0000_s1034"/>
        <o:r id="V:Rule23" type="connector" idref="#_x0000_s1049"/>
        <o:r id="V:Rule24" type="connector" idref="#_x0000_s1027"/>
        <o:r id="V:Rule25" type="connector" idref="#_x0000_s1043"/>
        <o:r id="V:Rule26" type="connector" idref="#_x0000_s1051"/>
        <o:r id="V:Rule27" type="connector" idref="#_x0000_s1039"/>
        <o:r id="V:Rule28" type="connector" idref="#_x0000_s1029"/>
        <o:r id="V:Rule29" type="connector" idref="#_x0000_s1048"/>
        <o:r id="V:Rule30" type="connector" idref="#_x0000_s1053"/>
        <o:r id="V:Rule31" type="connector" idref="#_x0000_s1055"/>
        <o:r id="V:Rule32" type="connector" idref="#_x0000_s1054"/>
        <o:r id="V:Rule33" type="connector" idref="#_x0000_s1052"/>
        <o:r id="V:Rule34" type="connector" idref="#_x0000_s1041"/>
        <o:r id="V:Rule35" type="connector" idref="#_x0000_s1050"/>
        <o:r id="V:Rule36" type="connector" idref="#_x0000_s1028"/>
        <o:r id="V:Rule37" type="connector" idref="#_x0000_s1037"/>
        <o:r id="V:Rule3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A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75A"/>
    <w:pPr>
      <w:widowControl w:val="0"/>
      <w:autoSpaceDE w:val="0"/>
      <w:autoSpaceDN w:val="0"/>
    </w:pPr>
    <w:rPr>
      <w:rFonts w:eastAsia="Times New Roman" w:cs="Calibri"/>
      <w:sz w:val="22"/>
      <w:szCs w:val="22"/>
    </w:rPr>
  </w:style>
  <w:style w:type="paragraph" w:customStyle="1" w:styleId="ConsPlusNonformat">
    <w:name w:val="ConsPlusNonformat"/>
    <w:uiPriority w:val="99"/>
    <w:rsid w:val="00F7375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7375A"/>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F7375A"/>
    <w:pPr>
      <w:widowControl w:val="0"/>
      <w:autoSpaceDE w:val="0"/>
      <w:autoSpaceDN w:val="0"/>
    </w:pPr>
    <w:rPr>
      <w:rFonts w:ascii="Tahoma" w:eastAsia="Times New Roman" w:hAnsi="Tahoma" w:cs="Tahoma"/>
    </w:rPr>
  </w:style>
  <w:style w:type="paragraph" w:styleId="a3">
    <w:name w:val="No Spacing"/>
    <w:uiPriority w:val="1"/>
    <w:qFormat/>
    <w:rsid w:val="00F7375A"/>
    <w:rPr>
      <w:rFonts w:eastAsia="Times New Roman" w:cs="Calibri"/>
      <w:sz w:val="22"/>
      <w:szCs w:val="22"/>
    </w:rPr>
  </w:style>
  <w:style w:type="table" w:styleId="a4">
    <w:name w:val="Table Grid"/>
    <w:basedOn w:val="a1"/>
    <w:uiPriority w:val="99"/>
    <w:rsid w:val="00F7375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741202"/>
    <w:rPr>
      <w:color w:val="0000FF"/>
      <w:u w:val="single"/>
    </w:rPr>
  </w:style>
  <w:style w:type="paragraph" w:customStyle="1" w:styleId="formattext">
    <w:name w:val="formattext"/>
    <w:basedOn w:val="a"/>
    <w:rsid w:val="00E3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8572CA"/>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8572CA"/>
    <w:rPr>
      <w:rFonts w:ascii="Times New Roman" w:eastAsia="Times New Roman" w:hAnsi="Times New Roman"/>
      <w:sz w:val="28"/>
      <w:szCs w:val="28"/>
    </w:rPr>
  </w:style>
  <w:style w:type="paragraph" w:styleId="a8">
    <w:name w:val="Balloon Text"/>
    <w:basedOn w:val="a"/>
    <w:link w:val="a9"/>
    <w:uiPriority w:val="99"/>
    <w:semiHidden/>
    <w:unhideWhenUsed/>
    <w:rsid w:val="00C735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5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79815141">
      <w:bodyDiv w:val="1"/>
      <w:marLeft w:val="0"/>
      <w:marRight w:val="0"/>
      <w:marTop w:val="0"/>
      <w:marBottom w:val="0"/>
      <w:divBdr>
        <w:top w:val="none" w:sz="0" w:space="0" w:color="auto"/>
        <w:left w:val="none" w:sz="0" w:space="0" w:color="auto"/>
        <w:bottom w:val="none" w:sz="0" w:space="0" w:color="auto"/>
        <w:right w:val="none" w:sz="0" w:space="0" w:color="auto"/>
      </w:divBdr>
      <w:divsChild>
        <w:div w:id="135110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C18FA-AA3C-4835-AE9A-D57C2328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14</Pages>
  <Words>4549</Words>
  <Characters>25932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Nechaeva</dc:creator>
  <cp:keywords/>
  <dc:description/>
  <cp:lastModifiedBy>Administracia</cp:lastModifiedBy>
  <cp:revision>37</cp:revision>
  <cp:lastPrinted>2017-05-06T06:21:00Z</cp:lastPrinted>
  <dcterms:created xsi:type="dcterms:W3CDTF">2017-04-20T12:13:00Z</dcterms:created>
  <dcterms:modified xsi:type="dcterms:W3CDTF">2017-05-10T04:35:00Z</dcterms:modified>
</cp:coreProperties>
</file>